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1C" w:rsidRPr="0050171C" w:rsidRDefault="0050171C" w:rsidP="0050171C">
      <w:pPr>
        <w:autoSpaceDE w:val="0"/>
        <w:autoSpaceDN w:val="0"/>
        <w:adjustRightInd w:val="0"/>
        <w:rPr>
          <w:rFonts w:cstheme="minorHAnsi"/>
          <w:b/>
          <w:bCs/>
        </w:rPr>
      </w:pPr>
      <w:r w:rsidRPr="0050171C">
        <w:rPr>
          <w:rFonts w:cstheme="minorHAnsi"/>
          <w:b/>
          <w:bCs/>
        </w:rPr>
        <w:t>AGENTS OF CHANGE Toolkit: reference materials</w:t>
      </w:r>
      <w:bookmarkStart w:id="0" w:name="_GoBack"/>
      <w:bookmarkEnd w:id="0"/>
    </w:p>
    <w:p w:rsidR="0050171C" w:rsidRDefault="0050171C" w:rsidP="0050171C">
      <w:pPr>
        <w:autoSpaceDE w:val="0"/>
        <w:autoSpaceDN w:val="0"/>
        <w:adjustRightInd w:val="0"/>
        <w:rPr>
          <w:rStyle w:val="Hyperlink"/>
          <w:rFonts w:cstheme="minorHAnsi"/>
          <w:b/>
          <w:bCs/>
        </w:rPr>
      </w:pPr>
      <w:r w:rsidRPr="00D04721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Agents for Change </w:t>
      </w:r>
      <w:r w:rsidRPr="00D04721">
        <w:rPr>
          <w:rFonts w:cstheme="minorHAnsi"/>
          <w:bCs/>
        </w:rPr>
        <w:t xml:space="preserve">Toolkit, case studies and resources are available here </w:t>
      </w:r>
      <w:hyperlink r:id="rId5" w:history="1">
        <w:r w:rsidRPr="004B42E1">
          <w:rPr>
            <w:rStyle w:val="Hyperlink"/>
            <w:rFonts w:cstheme="minorHAnsi"/>
            <w:b/>
            <w:bCs/>
          </w:rPr>
          <w:t>https://www.agentsofchangetoolkit.org/</w:t>
        </w:r>
      </w:hyperlink>
    </w:p>
    <w:p w:rsidR="0050171C" w:rsidRDefault="0050171C" w:rsidP="0050171C">
      <w:pPr>
        <w:autoSpaceDE w:val="0"/>
        <w:autoSpaceDN w:val="0"/>
        <w:adjustRightInd w:val="0"/>
        <w:rPr>
          <w:rFonts w:cstheme="minorHAnsi"/>
          <w:b/>
          <w:bCs/>
          <w:color w:val="FF0000"/>
        </w:rPr>
      </w:pPr>
    </w:p>
    <w:p w:rsidR="0050171C" w:rsidRDefault="0050171C" w:rsidP="0050171C">
      <w:pPr>
        <w:autoSpaceDE w:val="0"/>
        <w:autoSpaceDN w:val="0"/>
        <w:adjustRightInd w:val="0"/>
        <w:rPr>
          <w:rFonts w:cstheme="minorHAnsi"/>
          <w:bCs/>
        </w:rPr>
      </w:pPr>
      <w:r w:rsidRPr="00967CF8">
        <w:rPr>
          <w:rFonts w:cstheme="minorHAnsi"/>
          <w:bCs/>
        </w:rPr>
        <w:t xml:space="preserve">For more information, please visit the </w:t>
      </w:r>
      <w:proofErr w:type="spellStart"/>
      <w:r w:rsidRPr="00967CF8">
        <w:rPr>
          <w:rFonts w:cstheme="minorHAnsi"/>
          <w:bCs/>
        </w:rPr>
        <w:t>ACToolkit</w:t>
      </w:r>
      <w:proofErr w:type="spellEnd"/>
      <w:r w:rsidRPr="00967CF8">
        <w:rPr>
          <w:rFonts w:cstheme="minorHAnsi"/>
          <w:bCs/>
        </w:rPr>
        <w:t xml:space="preserve"> website or contact the team on </w:t>
      </w:r>
      <w:hyperlink r:id="rId6" w:history="1">
        <w:r w:rsidRPr="00E56D3A">
          <w:rPr>
            <w:rStyle w:val="Hyperlink"/>
            <w:rFonts w:cstheme="minorHAnsi"/>
            <w:bCs/>
          </w:rPr>
          <w:t>agentsof.change@ed.ac.uk</w:t>
        </w:r>
      </w:hyperlink>
    </w:p>
    <w:p w:rsidR="0050171C" w:rsidRPr="00967CF8" w:rsidRDefault="0050171C" w:rsidP="0050171C">
      <w:pPr>
        <w:autoSpaceDE w:val="0"/>
        <w:autoSpaceDN w:val="0"/>
        <w:adjustRightInd w:val="0"/>
        <w:rPr>
          <w:rFonts w:cstheme="minorHAnsi"/>
          <w:bCs/>
        </w:rPr>
      </w:pPr>
    </w:p>
    <w:p w:rsidR="0050171C" w:rsidRPr="00D04721" w:rsidRDefault="0050171C" w:rsidP="0050171C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eastAsia="Times New Roman" w:cstheme="minorHAnsi"/>
          <w:lang w:eastAsia="en-GB"/>
        </w:rPr>
      </w:pPr>
      <w:r w:rsidRPr="00D04721">
        <w:rPr>
          <w:rFonts w:eastAsia="Times New Roman" w:cstheme="minorHAnsi"/>
          <w:lang w:eastAsia="en-GB"/>
        </w:rPr>
        <w:t>More information is available in the following papers:</w:t>
      </w:r>
    </w:p>
    <w:p w:rsidR="0050171C" w:rsidRPr="00450A8C" w:rsidRDefault="0050171C" w:rsidP="0050171C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eastAsia="Times New Roman" w:cstheme="minorHAnsi"/>
          <w:lang w:eastAsia="en-GB"/>
        </w:rPr>
      </w:pPr>
      <w:r w:rsidRPr="00450A8C">
        <w:rPr>
          <w:rFonts w:eastAsia="Times New Roman" w:cstheme="minorHAnsi"/>
          <w:lang w:eastAsia="en-GB"/>
        </w:rPr>
        <w:t>Cantali, Dianne, </w:t>
      </w:r>
      <w:proofErr w:type="spellStart"/>
      <w:r w:rsidRPr="00450A8C">
        <w:rPr>
          <w:rFonts w:eastAsia="Times New Roman" w:cstheme="minorHAnsi"/>
          <w:lang w:eastAsia="en-GB"/>
        </w:rPr>
        <w:t>Dzieciatko</w:t>
      </w:r>
      <w:proofErr w:type="spellEnd"/>
      <w:r w:rsidRPr="00450A8C">
        <w:rPr>
          <w:rFonts w:eastAsia="Times New Roman" w:cstheme="minorHAnsi"/>
          <w:lang w:eastAsia="en-GB"/>
        </w:rPr>
        <w:t>, Barbara, Abbott, Daisy, </w:t>
      </w:r>
      <w:proofErr w:type="spellStart"/>
      <w:r w:rsidRPr="00450A8C">
        <w:rPr>
          <w:rFonts w:eastAsia="Times New Roman" w:cstheme="minorHAnsi"/>
          <w:lang w:eastAsia="en-GB"/>
        </w:rPr>
        <w:t>Pantić</w:t>
      </w:r>
      <w:proofErr w:type="spellEnd"/>
      <w:r w:rsidRPr="00450A8C">
        <w:rPr>
          <w:rFonts w:eastAsia="Times New Roman" w:cstheme="minorHAnsi"/>
          <w:lang w:eastAsia="en-GB"/>
        </w:rPr>
        <w:t xml:space="preserve">, </w:t>
      </w:r>
      <w:proofErr w:type="spellStart"/>
      <w:r w:rsidRPr="00450A8C">
        <w:rPr>
          <w:rFonts w:eastAsia="Times New Roman" w:cstheme="minorHAnsi"/>
          <w:lang w:eastAsia="en-GB"/>
        </w:rPr>
        <w:t>Nataša</w:t>
      </w:r>
      <w:proofErr w:type="spellEnd"/>
      <w:r w:rsidRPr="00450A8C">
        <w:rPr>
          <w:rFonts w:eastAsia="Times New Roman" w:cstheme="minorHAnsi"/>
          <w:lang w:eastAsia="en-GB"/>
        </w:rPr>
        <w:t>, King, Betsy and McColl, Rosie (2021) </w:t>
      </w:r>
      <w:r w:rsidRPr="00D04721">
        <w:rPr>
          <w:rFonts w:eastAsia="Times New Roman" w:cstheme="minorHAnsi"/>
          <w:i/>
          <w:iCs/>
          <w:lang w:eastAsia="en-GB"/>
        </w:rPr>
        <w:t>Teachers as Agents of Change: a toolkit for teachers and schools addressing the UN Sustainable Development Goals.</w:t>
      </w:r>
      <w:r w:rsidRPr="00450A8C">
        <w:rPr>
          <w:rFonts w:eastAsia="Times New Roman" w:cstheme="minorHAnsi"/>
          <w:lang w:eastAsia="en-GB"/>
        </w:rPr>
        <w:t> In: British Educational Research Association Conference, 13 – 16 September 2021, Online. {Research paper]</w:t>
      </w:r>
    </w:p>
    <w:p w:rsidR="0050171C" w:rsidRPr="00450A8C" w:rsidRDefault="0050171C" w:rsidP="0050171C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eastAsia="Times New Roman" w:cstheme="minorHAnsi"/>
          <w:lang w:eastAsia="en-GB"/>
        </w:rPr>
      </w:pPr>
      <w:r w:rsidRPr="00450A8C">
        <w:rPr>
          <w:rFonts w:eastAsia="Times New Roman" w:cstheme="minorHAnsi"/>
          <w:lang w:eastAsia="en-GB"/>
        </w:rPr>
        <w:t>Abbott, Daisy, </w:t>
      </w:r>
      <w:proofErr w:type="spellStart"/>
      <w:r w:rsidRPr="00450A8C">
        <w:rPr>
          <w:rFonts w:eastAsia="Times New Roman" w:cstheme="minorHAnsi"/>
          <w:lang w:eastAsia="en-GB"/>
        </w:rPr>
        <w:t>Pantić</w:t>
      </w:r>
      <w:proofErr w:type="spellEnd"/>
      <w:r w:rsidRPr="00450A8C">
        <w:rPr>
          <w:rFonts w:eastAsia="Times New Roman" w:cstheme="minorHAnsi"/>
          <w:lang w:eastAsia="en-GB"/>
        </w:rPr>
        <w:t xml:space="preserve">, </w:t>
      </w:r>
      <w:proofErr w:type="spellStart"/>
      <w:r w:rsidRPr="00450A8C">
        <w:rPr>
          <w:rFonts w:eastAsia="Times New Roman" w:cstheme="minorHAnsi"/>
          <w:lang w:eastAsia="en-GB"/>
        </w:rPr>
        <w:t>Nataša</w:t>
      </w:r>
      <w:proofErr w:type="spellEnd"/>
      <w:r w:rsidRPr="00450A8C">
        <w:rPr>
          <w:rFonts w:eastAsia="Times New Roman" w:cstheme="minorHAnsi"/>
          <w:lang w:eastAsia="en-GB"/>
        </w:rPr>
        <w:t>, Cantali, Dianne, </w:t>
      </w:r>
      <w:proofErr w:type="spellStart"/>
      <w:r w:rsidRPr="00450A8C">
        <w:rPr>
          <w:rFonts w:eastAsia="Times New Roman" w:cstheme="minorHAnsi"/>
          <w:lang w:eastAsia="en-GB"/>
        </w:rPr>
        <w:t>Dzieciatko</w:t>
      </w:r>
      <w:proofErr w:type="spellEnd"/>
      <w:r w:rsidRPr="00450A8C">
        <w:rPr>
          <w:rFonts w:eastAsia="Times New Roman" w:cstheme="minorHAnsi"/>
          <w:lang w:eastAsia="en-GB"/>
        </w:rPr>
        <w:t>, Barbara, King, Betsy and McColl, Rosie (2021) </w:t>
      </w:r>
      <w:r w:rsidRPr="00D04721">
        <w:rPr>
          <w:rFonts w:eastAsia="Times New Roman" w:cstheme="minorHAnsi"/>
          <w:i/>
          <w:iCs/>
          <w:lang w:eastAsia="en-GB"/>
        </w:rPr>
        <w:t>Accelerating progress towards the UN Sustainable Development Goals: serious games for teachers as agents of change.</w:t>
      </w:r>
      <w:r w:rsidRPr="00450A8C">
        <w:rPr>
          <w:rFonts w:eastAsia="Times New Roman" w:cstheme="minorHAnsi"/>
          <w:lang w:eastAsia="en-GB"/>
        </w:rPr>
        <w:t> In: British Educational Research Association Conference, 13 – 16 September 2021, Online. [Workshop]</w:t>
      </w:r>
    </w:p>
    <w:p w:rsidR="0050171C" w:rsidRPr="00450A8C" w:rsidRDefault="0050171C" w:rsidP="0050171C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eastAsia="Times New Roman" w:cstheme="minorHAnsi"/>
          <w:lang w:eastAsia="en-GB"/>
        </w:rPr>
      </w:pPr>
      <w:proofErr w:type="spellStart"/>
      <w:r w:rsidRPr="00450A8C">
        <w:rPr>
          <w:rFonts w:eastAsia="Times New Roman" w:cstheme="minorHAnsi"/>
          <w:lang w:eastAsia="en-GB"/>
        </w:rPr>
        <w:t>Pantić</w:t>
      </w:r>
      <w:proofErr w:type="spellEnd"/>
      <w:r w:rsidRPr="00450A8C">
        <w:rPr>
          <w:rFonts w:eastAsia="Times New Roman" w:cstheme="minorHAnsi"/>
          <w:lang w:eastAsia="en-GB"/>
        </w:rPr>
        <w:t xml:space="preserve">, </w:t>
      </w:r>
      <w:proofErr w:type="spellStart"/>
      <w:r w:rsidRPr="00450A8C">
        <w:rPr>
          <w:rFonts w:eastAsia="Times New Roman" w:cstheme="minorHAnsi"/>
          <w:lang w:eastAsia="en-GB"/>
        </w:rPr>
        <w:t>Nataša</w:t>
      </w:r>
      <w:proofErr w:type="spellEnd"/>
      <w:r w:rsidRPr="00450A8C">
        <w:rPr>
          <w:rFonts w:eastAsia="Times New Roman" w:cstheme="minorHAnsi"/>
          <w:lang w:eastAsia="en-GB"/>
        </w:rPr>
        <w:t>, Abbott, Daisy, Cantali, Dianne, </w:t>
      </w:r>
      <w:proofErr w:type="spellStart"/>
      <w:r w:rsidRPr="00450A8C">
        <w:rPr>
          <w:rFonts w:eastAsia="Times New Roman" w:cstheme="minorHAnsi"/>
          <w:lang w:eastAsia="en-GB"/>
        </w:rPr>
        <w:t>Dzieciatko</w:t>
      </w:r>
      <w:proofErr w:type="spellEnd"/>
      <w:r w:rsidRPr="00450A8C">
        <w:rPr>
          <w:rFonts w:eastAsia="Times New Roman" w:cstheme="minorHAnsi"/>
          <w:lang w:eastAsia="en-GB"/>
        </w:rPr>
        <w:t>, Barbara, McColl, Rosie and King, Betsy (2021) </w:t>
      </w:r>
      <w:r w:rsidRPr="00D04721">
        <w:rPr>
          <w:rFonts w:eastAsia="Times New Roman" w:cstheme="minorHAnsi"/>
          <w:i/>
          <w:iCs/>
          <w:lang w:eastAsia="en-GB"/>
        </w:rPr>
        <w:t>Teachers as Agents of Change: development of a toolkit for teachers and schools for addressing the UN Sustainable Development Goals.</w:t>
      </w:r>
      <w:r w:rsidRPr="00450A8C">
        <w:rPr>
          <w:rFonts w:eastAsia="Times New Roman" w:cstheme="minorHAnsi"/>
          <w:lang w:eastAsia="en-GB"/>
        </w:rPr>
        <w:t> In: European Conference on Educational Research, 06 – 10 September 2021, Geneva (online). {Research paper]</w:t>
      </w:r>
    </w:p>
    <w:p w:rsidR="00051B99" w:rsidRDefault="00051B99"/>
    <w:sectPr w:rsidR="0005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1C3"/>
    <w:multiLevelType w:val="multilevel"/>
    <w:tmpl w:val="02A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C"/>
    <w:rsid w:val="00051B99"/>
    <w:rsid w:val="005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EB55"/>
  <w15:chartTrackingRefBased/>
  <w15:docId w15:val="{F366F274-E990-43D7-9B28-D3D7B78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1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sof.change@ed.ac.uk" TargetMode="External"/><Relationship Id="rId5" Type="http://schemas.openxmlformats.org/officeDocument/2006/relationships/hyperlink" Target="https://www.agentsofchangetoolki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King</dc:creator>
  <cp:keywords/>
  <dc:description/>
  <cp:lastModifiedBy>Betsy King</cp:lastModifiedBy>
  <cp:revision>1</cp:revision>
  <dcterms:created xsi:type="dcterms:W3CDTF">2022-09-09T11:53:00Z</dcterms:created>
  <dcterms:modified xsi:type="dcterms:W3CDTF">2022-09-09T11:55:00Z</dcterms:modified>
</cp:coreProperties>
</file>