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E2" w:rsidRPr="00894E75" w:rsidRDefault="004121E2" w:rsidP="004121E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94E75">
        <w:rPr>
          <w:rFonts w:ascii="Times New Roman" w:hAnsi="Times New Roman" w:cs="Times New Roman"/>
          <w:sz w:val="24"/>
          <w:szCs w:val="24"/>
        </w:rPr>
        <w:t xml:space="preserve">CREATE RCE </w:t>
      </w:r>
      <w:r>
        <w:rPr>
          <w:rFonts w:ascii="Times New Roman" w:hAnsi="Times New Roman" w:cs="Times New Roman"/>
          <w:sz w:val="24"/>
          <w:szCs w:val="24"/>
        </w:rPr>
        <w:t>AWARDS</w:t>
      </w:r>
      <w:bookmarkStart w:id="0" w:name="_GoBack"/>
      <w:bookmarkEnd w:id="0"/>
    </w:p>
    <w:p w:rsidR="004121E2" w:rsidRDefault="004121E2"/>
    <w:p w:rsidR="00EC48D5" w:rsidRDefault="00DF0F3E">
      <w:r>
        <w:t>All fields marked with an asterisk (*) are required.</w:t>
      </w:r>
    </w:p>
    <w:p w:rsidR="00DF0F3E" w:rsidRDefault="00DF0F3E" w:rsidP="00DF0F3E">
      <w:r>
        <w:t>9. Project Title*</w:t>
      </w:r>
    </w:p>
    <w:sdt>
      <w:sdtPr>
        <w:id w:val="-538051303"/>
        <w:placeholder>
          <w:docPart w:val="1439AB2BD3FA4E49A7EF5BEA60BF5D2A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>
      <w:pPr>
        <w:rPr>
          <w:rStyle w:val="fieldset-legend"/>
        </w:rPr>
      </w:pPr>
      <w:r>
        <w:t xml:space="preserve">10. </w:t>
      </w:r>
      <w:r>
        <w:rPr>
          <w:rStyle w:val="fieldset-legend"/>
        </w:rPr>
        <w:t>Duration of project</w:t>
      </w:r>
    </w:p>
    <w:p w:rsidR="00DF0F3E" w:rsidRDefault="00DF0F3E" w:rsidP="00DF0F3E">
      <w:r>
        <w:object w:dxaOrig="31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.75pt;height:21pt" o:ole="">
            <v:imagedata r:id="rId4" o:title=""/>
          </v:shape>
          <w:control r:id="rId5" w:name="CheckBox21" w:shapeid="_x0000_i1027"/>
        </w:object>
      </w:r>
      <w:r>
        <w:t>Show End Date</w:t>
      </w:r>
    </w:p>
    <w:p w:rsidR="00DF0F3E" w:rsidRDefault="00DF0F3E" w:rsidP="00DF0F3E"/>
    <w:p w:rsidR="00DF0F3E" w:rsidRDefault="00DF0F3E" w:rsidP="00DF0F3E">
      <w:r>
        <w:t>Date</w:t>
      </w:r>
    </w:p>
    <w:p w:rsidR="00DF0F3E" w:rsidRDefault="004121E2" w:rsidP="00DF0F3E">
      <w:sdt>
        <w:sdtPr>
          <w:id w:val="-61429525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0F3E" w:rsidRPr="0078511A">
            <w:rPr>
              <w:rStyle w:val="PlaceholderText"/>
            </w:rPr>
            <w:t>Click here to enter a date.</w:t>
          </w:r>
        </w:sdtContent>
      </w:sdt>
    </w:p>
    <w:p w:rsidR="00DF0F3E" w:rsidRDefault="00DF0F3E" w:rsidP="00DF0F3E">
      <w:r>
        <w:t>E.g., 18 Jul 2016</w:t>
      </w:r>
    </w:p>
    <w:p w:rsidR="00DF0F3E" w:rsidRDefault="00DF0F3E" w:rsidP="00DF0F3E"/>
    <w:p w:rsidR="00DF0F3E" w:rsidRDefault="00DF0F3E" w:rsidP="00DF0F3E">
      <w:r>
        <w:t>11. Describe coordination and management of the project. Please also reflect how the RCE as a network organization has contributed to the project and the challenges involved, if any. Character count 400 words</w:t>
      </w:r>
    </w:p>
    <w:p w:rsidR="00DF0F3E" w:rsidRDefault="004121E2" w:rsidP="00DF0F3E">
      <w:pPr>
        <w:tabs>
          <w:tab w:val="left" w:pos="3075"/>
        </w:tabs>
      </w:pPr>
      <w:sdt>
        <w:sdtPr>
          <w:id w:val="-794905886"/>
          <w:placeholder>
            <w:docPart w:val="DefaultPlaceholder_1081868574"/>
          </w:placeholder>
          <w:showingPlcHdr/>
        </w:sdtPr>
        <w:sdtEndPr/>
        <w:sdtContent>
          <w:r w:rsidR="00DF0F3E" w:rsidRPr="0078511A">
            <w:rPr>
              <w:rStyle w:val="PlaceholderText"/>
            </w:rPr>
            <w:t>Click here to enter text.</w:t>
          </w:r>
        </w:sdtContent>
      </w:sdt>
      <w:r w:rsidR="00DF0F3E">
        <w:tab/>
      </w:r>
    </w:p>
    <w:p w:rsidR="00DF0F3E" w:rsidRDefault="00DF0F3E" w:rsidP="00DF0F3E">
      <w:pPr>
        <w:tabs>
          <w:tab w:val="left" w:pos="3075"/>
        </w:tabs>
      </w:pPr>
    </w:p>
    <w:p w:rsidR="00DF0F3E" w:rsidRDefault="00DF0F3E" w:rsidP="00DF0F3E">
      <w:r>
        <w:t>12. What are the current results of the project in terms of output (e.g. publications, developed practices, course materials)? Character count 300 words</w:t>
      </w:r>
    </w:p>
    <w:p w:rsidR="00DF0F3E" w:rsidRDefault="004121E2" w:rsidP="00DF0F3E">
      <w:pPr>
        <w:tabs>
          <w:tab w:val="left" w:pos="2865"/>
        </w:tabs>
      </w:pPr>
      <w:sdt>
        <w:sdtPr>
          <w:id w:val="536082238"/>
          <w:placeholder>
            <w:docPart w:val="DefaultPlaceholder_1081868574"/>
          </w:placeholder>
          <w:showingPlcHdr/>
        </w:sdtPr>
        <w:sdtEndPr/>
        <w:sdtContent>
          <w:r w:rsidR="00DF0F3E" w:rsidRPr="0078511A">
            <w:rPr>
              <w:rStyle w:val="PlaceholderText"/>
            </w:rPr>
            <w:t>Click here to enter text.</w:t>
          </w:r>
        </w:sdtContent>
      </w:sdt>
      <w:r w:rsidR="00DF0F3E">
        <w:tab/>
      </w:r>
    </w:p>
    <w:p w:rsidR="00DF0F3E" w:rsidRDefault="00DF0F3E" w:rsidP="00DF0F3E">
      <w:pPr>
        <w:tabs>
          <w:tab w:val="left" w:pos="2865"/>
        </w:tabs>
      </w:pPr>
    </w:p>
    <w:p w:rsidR="00DF0F3E" w:rsidRDefault="00DF0F3E" w:rsidP="00DF0F3E">
      <w:r>
        <w:t>13. What are the expected/confirmed outcomes (e.g. impact of the project)? Character count 400 words</w:t>
      </w:r>
    </w:p>
    <w:p w:rsidR="00DF0F3E" w:rsidRDefault="004121E2" w:rsidP="00DF0F3E">
      <w:pPr>
        <w:tabs>
          <w:tab w:val="left" w:pos="2835"/>
        </w:tabs>
      </w:pPr>
      <w:sdt>
        <w:sdtPr>
          <w:id w:val="-2031717526"/>
          <w:placeholder>
            <w:docPart w:val="DefaultPlaceholder_1081868574"/>
          </w:placeholder>
          <w:showingPlcHdr/>
        </w:sdtPr>
        <w:sdtEndPr/>
        <w:sdtContent>
          <w:r w:rsidR="00DF0F3E" w:rsidRPr="0078511A">
            <w:rPr>
              <w:rStyle w:val="PlaceholderText"/>
            </w:rPr>
            <w:t>Click here to enter text.</w:t>
          </w:r>
        </w:sdtContent>
      </w:sdt>
      <w:r w:rsidR="00DF0F3E">
        <w:tab/>
      </w:r>
    </w:p>
    <w:p w:rsidR="00DF0F3E" w:rsidRDefault="00DF0F3E" w:rsidP="00DF0F3E">
      <w:pPr>
        <w:tabs>
          <w:tab w:val="left" w:pos="2835"/>
        </w:tabs>
      </w:pPr>
    </w:p>
    <w:p w:rsidR="00DF0F3E" w:rsidRDefault="00DF0F3E" w:rsidP="00DF0F3E">
      <w:pPr>
        <w:tabs>
          <w:tab w:val="left" w:pos="2835"/>
        </w:tabs>
      </w:pPr>
      <w:r>
        <w:t>14. Are there any unexpected/ unplanned results achieved by your project? If yes</w:t>
      </w:r>
      <w:r w:rsidR="00854AC6">
        <w:t>, briefly describe or list them</w:t>
      </w:r>
      <w:r>
        <w:t>. Character count 200 words.</w:t>
      </w:r>
    </w:p>
    <w:sdt>
      <w:sdtPr>
        <w:id w:val="1842270845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pPr>
            <w:tabs>
              <w:tab w:val="left" w:pos="2835"/>
            </w:tabs>
          </w:pPr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r>
        <w:t>15.</w:t>
      </w:r>
      <w:r w:rsidRPr="00DF0F3E">
        <w:t xml:space="preserve"> </w:t>
      </w:r>
      <w:r>
        <w:t>What are the remaining challenges and/ or limitations for further development? Character count 300 words.</w:t>
      </w:r>
    </w:p>
    <w:sdt>
      <w:sdtPr>
        <w:id w:val="-1096171967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r>
        <w:t>16.</w:t>
      </w:r>
      <w:r w:rsidRPr="00DF0F3E">
        <w:t xml:space="preserve"> </w:t>
      </w:r>
      <w:r>
        <w:t>What is the project’s contribution to innovative and transformative educational processes for sustainable development (especially regarding formal/ non-formal learning/ research)? Character count 500 words.</w:t>
      </w:r>
    </w:p>
    <w:sdt>
      <w:sdtPr>
        <w:id w:val="1256249045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r>
        <w:t xml:space="preserve">17. How can you scale up and mainstream ESD and SD practices of the project and enable it to contribute to the implementation of the Global Action </w:t>
      </w:r>
      <w:proofErr w:type="spellStart"/>
      <w:r>
        <w:t>Programme</w:t>
      </w:r>
      <w:proofErr w:type="spellEnd"/>
      <w:r>
        <w:t xml:space="preserve"> (GAP) as proposed by UNESCO? Character count 300 words.</w:t>
      </w:r>
    </w:p>
    <w:sdt>
      <w:sdtPr>
        <w:id w:val="646628219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>
      <w:r>
        <w:t>For GAP details visit:</w:t>
      </w:r>
      <w:hyperlink r:id="rId6" w:tgtFrame="_blank" w:history="1">
        <w:r>
          <w:rPr>
            <w:rStyle w:val="Hyperlink"/>
          </w:rPr>
          <w:t xml:space="preserve"> http://unesdoc.unesco.org/images/0022/002243/224368e.pdf.</w:t>
        </w:r>
        <w:r>
          <w:rPr>
            <w:rStyle w:val="element-invisible"/>
            <w:color w:val="0000FF"/>
            <w:u w:val="single"/>
          </w:rPr>
          <w:t xml:space="preserve"> (link is external)</w:t>
        </w:r>
      </w:hyperlink>
    </w:p>
    <w:p w:rsidR="00DF0F3E" w:rsidRDefault="00DF0F3E" w:rsidP="00DF0F3E"/>
    <w:p w:rsidR="00DF0F3E" w:rsidRDefault="00DF0F3E" w:rsidP="00DF0F3E">
      <w:r>
        <w:t>18.</w:t>
      </w:r>
      <w:r w:rsidRPr="00DF0F3E">
        <w:t xml:space="preserve"> </w:t>
      </w:r>
      <w:r>
        <w:t>How does you project contribute institutional and policy reforms as part of sustainability change? Character count 500 words.</w:t>
      </w:r>
    </w:p>
    <w:sdt>
      <w:sdtPr>
        <w:id w:val="-783354457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r>
        <w:t>19. How does your project further improve capacities of various partners and stakeholders on the theme? Character count 500 word.</w:t>
      </w:r>
    </w:p>
    <w:sdt>
      <w:sdtPr>
        <w:id w:val="-163250793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r>
        <w:t>20.</w:t>
      </w:r>
      <w:r w:rsidRPr="00DF0F3E">
        <w:t xml:space="preserve"> </w:t>
      </w:r>
      <w:r>
        <w:t>What is the significance of this project for developing global linkages in order to strengthen activities in this area? Character count 250 words.</w:t>
      </w:r>
    </w:p>
    <w:sdt>
      <w:sdtPr>
        <w:id w:val="-324674223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r>
        <w:t>21. What is novel about the project within the RCE network and what could other RCEs learn from this experience? (Answer only if relevant) Character count 250 words.</w:t>
      </w:r>
    </w:p>
    <w:sdt>
      <w:sdtPr>
        <w:id w:val="1893377917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r>
        <w:t>22.</w:t>
      </w:r>
      <w:r w:rsidRPr="00DF0F3E">
        <w:t xml:space="preserve"> </w:t>
      </w:r>
      <w:r>
        <w:t>What is the significance of this project for the region? How important are its results for its particular project category? Character count 250 words.</w:t>
      </w:r>
    </w:p>
    <w:sdt>
      <w:sdtPr>
        <w:id w:val="-950699993"/>
        <w:placeholder>
          <w:docPart w:val="DefaultPlaceholder_1081868574"/>
        </w:placeholder>
        <w:showingPlcHdr/>
      </w:sdtPr>
      <w:sdtEndPr/>
      <w:sdtContent>
        <w:p w:rsidR="00DF0F3E" w:rsidRDefault="00DF0F3E" w:rsidP="00DF0F3E">
          <w:r w:rsidRPr="0078511A">
            <w:rPr>
              <w:rStyle w:val="PlaceholderText"/>
            </w:rPr>
            <w:t>Click here to enter text.</w:t>
          </w:r>
        </w:p>
      </w:sdtContent>
    </w:sdt>
    <w:p w:rsidR="00DF0F3E" w:rsidRDefault="00DF0F3E" w:rsidP="00DF0F3E"/>
    <w:p w:rsidR="00DF0F3E" w:rsidRDefault="00DF0F3E" w:rsidP="00DF0F3E">
      <w:pPr>
        <w:rPr>
          <w:rStyle w:val="fieldset-legend"/>
        </w:rPr>
      </w:pPr>
      <w:r>
        <w:t>23.</w:t>
      </w:r>
      <w:r w:rsidR="00EE640E" w:rsidRPr="00EE640E">
        <w:rPr>
          <w:rStyle w:val="PlaceholderText"/>
        </w:rPr>
        <w:t xml:space="preserve"> </w:t>
      </w:r>
      <w:r w:rsidR="00EE640E">
        <w:rPr>
          <w:rStyle w:val="fieldset-legend"/>
        </w:rPr>
        <w:t>Please add up to 2 images in high resolution that best reflect the project activities. High resolution means the image should be a JPEG, or a TIFF file and not lower than 5 Megapixel (MP) in resolution.</w:t>
      </w:r>
    </w:p>
    <w:p w:rsidR="00924604" w:rsidRDefault="00924604" w:rsidP="00DF0F3E"/>
    <w:sectPr w:rsidR="0092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EE"/>
    <w:rsid w:val="004121E2"/>
    <w:rsid w:val="00854AC6"/>
    <w:rsid w:val="00924604"/>
    <w:rsid w:val="00A75BEE"/>
    <w:rsid w:val="00DF0F3E"/>
    <w:rsid w:val="00EC48D5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6B44DE-C29E-4D7F-8C04-401485D7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F3E"/>
    <w:rPr>
      <w:color w:val="808080"/>
    </w:rPr>
  </w:style>
  <w:style w:type="character" w:customStyle="1" w:styleId="fieldset-legend">
    <w:name w:val="fieldset-legend"/>
    <w:basedOn w:val="DefaultParagraphFont"/>
    <w:rsid w:val="00DF0F3E"/>
  </w:style>
  <w:style w:type="character" w:styleId="Hyperlink">
    <w:name w:val="Hyperlink"/>
    <w:basedOn w:val="DefaultParagraphFont"/>
    <w:uiPriority w:val="99"/>
    <w:semiHidden/>
    <w:unhideWhenUsed/>
    <w:rsid w:val="00DF0F3E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DF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22/002243/224368e.pdf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A3D7-6D8A-4D26-B355-F76647942EB4}"/>
      </w:docPartPr>
      <w:docPartBody>
        <w:p w:rsidR="003A33FB" w:rsidRDefault="003A33FB">
          <w:r w:rsidRPr="0078511A">
            <w:rPr>
              <w:rStyle w:val="PlaceholderText"/>
            </w:rPr>
            <w:t>Click here to enter text.</w:t>
          </w:r>
        </w:p>
      </w:docPartBody>
    </w:docPart>
    <w:docPart>
      <w:docPartPr>
        <w:name w:val="1439AB2BD3FA4E49A7EF5BEA60BF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3A13-4A9C-4AB9-BF31-40B8167FB861}"/>
      </w:docPartPr>
      <w:docPartBody>
        <w:p w:rsidR="003A33FB" w:rsidRDefault="003A33FB" w:rsidP="003A33FB">
          <w:pPr>
            <w:pStyle w:val="1439AB2BD3FA4E49A7EF5BEA60BF5D2A"/>
          </w:pPr>
          <w:r w:rsidRPr="0078511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8234-4E8A-4E6F-A8A0-4678AAF69B2E}"/>
      </w:docPartPr>
      <w:docPartBody>
        <w:p w:rsidR="003A33FB" w:rsidRDefault="003A33FB">
          <w:r w:rsidRPr="0078511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FB"/>
    <w:rsid w:val="003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3FB"/>
    <w:rPr>
      <w:color w:val="808080"/>
    </w:rPr>
  </w:style>
  <w:style w:type="paragraph" w:customStyle="1" w:styleId="1439AB2BD3FA4E49A7EF5BEA60BF5D2A">
    <w:name w:val="1439AB2BD3FA4E49A7EF5BEA60BF5D2A"/>
    <w:rsid w:val="003A33F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edprobook</dc:creator>
  <cp:keywords/>
  <dc:description/>
  <cp:lastModifiedBy>edprobook</cp:lastModifiedBy>
  <cp:revision>5</cp:revision>
  <dcterms:created xsi:type="dcterms:W3CDTF">2016-07-18T13:53:00Z</dcterms:created>
  <dcterms:modified xsi:type="dcterms:W3CDTF">2016-07-19T06:13:00Z</dcterms:modified>
</cp:coreProperties>
</file>