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E0" w:rsidRDefault="006B6A98" w:rsidP="004515E0">
      <w:pPr>
        <w:pStyle w:val="NoSpacing"/>
      </w:pPr>
      <w:r>
        <w:t xml:space="preserve">Reference: </w:t>
      </w:r>
      <w:r w:rsidR="0089524D">
        <w:t>WACE-D-13-00081</w:t>
      </w:r>
    </w:p>
    <w:p w:rsidR="004515E0" w:rsidRPr="00F07B07" w:rsidRDefault="004515E0" w:rsidP="004515E0">
      <w:pPr>
        <w:pStyle w:val="NoSpacing"/>
        <w:rPr>
          <w:rFonts w:ascii="Times New Roman" w:hAnsi="Times New Roman"/>
          <w:b/>
          <w:sz w:val="32"/>
          <w:szCs w:val="32"/>
        </w:rPr>
      </w:pPr>
      <w:r>
        <w:rPr>
          <w:rFonts w:ascii="Times New Roman" w:hAnsi="Times New Roman"/>
          <w:b/>
          <w:sz w:val="32"/>
          <w:szCs w:val="32"/>
        </w:rPr>
        <w:t xml:space="preserve">Natural and Traditional Defense Mechanisms </w:t>
      </w:r>
      <w:r w:rsidRPr="00D926ED">
        <w:rPr>
          <w:rFonts w:ascii="Times New Roman" w:hAnsi="Times New Roman"/>
          <w:b/>
          <w:bCs/>
          <w:sz w:val="32"/>
          <w:szCs w:val="32"/>
        </w:rPr>
        <w:t xml:space="preserve">to Reduce Climate Risks </w:t>
      </w:r>
      <w:r>
        <w:rPr>
          <w:rFonts w:ascii="Times New Roman" w:hAnsi="Times New Roman"/>
          <w:b/>
          <w:sz w:val="32"/>
          <w:szCs w:val="32"/>
        </w:rPr>
        <w:t xml:space="preserve">in </w:t>
      </w:r>
      <w:r w:rsidRPr="00F07B07">
        <w:rPr>
          <w:rFonts w:ascii="Times New Roman" w:hAnsi="Times New Roman"/>
          <w:b/>
          <w:sz w:val="32"/>
          <w:szCs w:val="32"/>
        </w:rPr>
        <w:t>Coastal Zone</w:t>
      </w:r>
      <w:r>
        <w:rPr>
          <w:rFonts w:ascii="Times New Roman" w:hAnsi="Times New Roman"/>
          <w:b/>
          <w:sz w:val="32"/>
          <w:szCs w:val="32"/>
        </w:rPr>
        <w:t xml:space="preserve">s of </w:t>
      </w:r>
      <w:r w:rsidRPr="00F07B07">
        <w:rPr>
          <w:rFonts w:ascii="Times New Roman" w:hAnsi="Times New Roman"/>
          <w:b/>
          <w:sz w:val="32"/>
          <w:szCs w:val="32"/>
        </w:rPr>
        <w:t>Bangladesh</w:t>
      </w:r>
    </w:p>
    <w:p w:rsidR="004515E0" w:rsidRDefault="004515E0" w:rsidP="004515E0">
      <w:pPr>
        <w:pStyle w:val="NoSpacing"/>
        <w:jc w:val="center"/>
        <w:rPr>
          <w:rFonts w:ascii="Times New Roman" w:hAnsi="Times New Roman"/>
          <w:sz w:val="24"/>
          <w:szCs w:val="24"/>
        </w:rPr>
      </w:pPr>
    </w:p>
    <w:p w:rsidR="00DE136C" w:rsidRDefault="004515E0" w:rsidP="004515E0">
      <w:pPr>
        <w:pStyle w:val="NoSpacing"/>
        <w:rPr>
          <w:rFonts w:ascii="Times New Roman" w:hAnsi="Times New Roman"/>
          <w:sz w:val="24"/>
          <w:szCs w:val="24"/>
          <w:vertAlign w:val="superscript"/>
        </w:rPr>
      </w:pPr>
      <w:r w:rsidRPr="00F07B07">
        <w:rPr>
          <w:rFonts w:ascii="Times New Roman" w:hAnsi="Times New Roman"/>
          <w:sz w:val="24"/>
          <w:szCs w:val="24"/>
        </w:rPr>
        <w:t xml:space="preserve">Mohammed </w:t>
      </w:r>
      <w:proofErr w:type="spellStart"/>
      <w:r w:rsidRPr="00F07B07">
        <w:rPr>
          <w:rFonts w:ascii="Times New Roman" w:hAnsi="Times New Roman"/>
          <w:sz w:val="24"/>
          <w:szCs w:val="24"/>
        </w:rPr>
        <w:t>Ataur</w:t>
      </w:r>
      <w:proofErr w:type="spellEnd"/>
      <w:r>
        <w:rPr>
          <w:rFonts w:ascii="Times New Roman" w:hAnsi="Times New Roman"/>
          <w:sz w:val="24"/>
          <w:szCs w:val="24"/>
        </w:rPr>
        <w:t xml:space="preserve"> </w:t>
      </w:r>
      <w:proofErr w:type="gramStart"/>
      <w:r w:rsidRPr="00F07B07">
        <w:rPr>
          <w:rFonts w:ascii="Times New Roman" w:hAnsi="Times New Roman"/>
          <w:sz w:val="24"/>
          <w:szCs w:val="24"/>
        </w:rPr>
        <w:t>Rahman</w:t>
      </w:r>
      <w:r>
        <w:rPr>
          <w:rFonts w:ascii="Times New Roman" w:hAnsi="Times New Roman"/>
          <w:sz w:val="24"/>
          <w:szCs w:val="24"/>
          <w:vertAlign w:val="superscript"/>
        </w:rPr>
        <w:t xml:space="preserve">1 </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Sowmen</w:t>
      </w:r>
      <w:proofErr w:type="spellEnd"/>
      <w:r>
        <w:rPr>
          <w:rFonts w:ascii="Times New Roman" w:hAnsi="Times New Roman"/>
          <w:sz w:val="24"/>
          <w:szCs w:val="24"/>
        </w:rPr>
        <w:t xml:space="preserve"> Rahman</w:t>
      </w:r>
      <w:r>
        <w:rPr>
          <w:rFonts w:ascii="Times New Roman" w:hAnsi="Times New Roman"/>
          <w:sz w:val="24"/>
          <w:szCs w:val="24"/>
          <w:vertAlign w:val="superscript"/>
        </w:rPr>
        <w:t>2</w:t>
      </w:r>
    </w:p>
    <w:p w:rsidR="004515E0" w:rsidRPr="008415BB" w:rsidRDefault="00DE136C" w:rsidP="004515E0">
      <w:pPr>
        <w:pStyle w:val="NoSpacing"/>
        <w:rPr>
          <w:rFonts w:ascii="Times New Roman" w:hAnsi="Times New Roman"/>
          <w:sz w:val="24"/>
          <w:szCs w:val="24"/>
        </w:rPr>
      </w:pPr>
      <w:r>
        <w:rPr>
          <w:rFonts w:ascii="Times New Roman" w:hAnsi="Times New Roman"/>
          <w:sz w:val="24"/>
          <w:szCs w:val="24"/>
          <w:vertAlign w:val="superscript"/>
        </w:rPr>
        <w:t>1</w:t>
      </w:r>
      <w:r w:rsidR="00AA0AF9">
        <w:rPr>
          <w:rFonts w:ascii="Times New Roman" w:hAnsi="Times New Roman"/>
          <w:sz w:val="24"/>
          <w:szCs w:val="24"/>
          <w:vertAlign w:val="superscript"/>
        </w:rPr>
        <w:t xml:space="preserve"> </w:t>
      </w:r>
      <w:r w:rsidR="004515E0" w:rsidRPr="008415BB">
        <w:rPr>
          <w:rFonts w:ascii="Times New Roman" w:hAnsi="Times New Roman"/>
          <w:sz w:val="24"/>
          <w:szCs w:val="24"/>
        </w:rPr>
        <w:t>Director, Centre for Global Environmental Culture (CGEC)</w:t>
      </w:r>
    </w:p>
    <w:p w:rsidR="004515E0" w:rsidRPr="008415BB" w:rsidRDefault="004515E0" w:rsidP="004515E0">
      <w:pPr>
        <w:pStyle w:val="NoSpacing"/>
        <w:rPr>
          <w:rFonts w:ascii="Times New Roman" w:hAnsi="Times New Roman"/>
          <w:color w:val="auto"/>
          <w:sz w:val="24"/>
          <w:szCs w:val="24"/>
        </w:rPr>
      </w:pPr>
      <w:r w:rsidRPr="008415BB">
        <w:rPr>
          <w:rFonts w:ascii="Times New Roman" w:hAnsi="Times New Roman"/>
          <w:sz w:val="24"/>
          <w:szCs w:val="24"/>
        </w:rPr>
        <w:t xml:space="preserve">IUBAT—International </w:t>
      </w:r>
      <w:r w:rsidRPr="008415BB">
        <w:rPr>
          <w:rFonts w:ascii="Times New Roman" w:hAnsi="Times New Roman"/>
          <w:color w:val="auto"/>
          <w:sz w:val="24"/>
          <w:szCs w:val="24"/>
        </w:rPr>
        <w:t>University of Business Agriculture and Technology</w:t>
      </w:r>
    </w:p>
    <w:p w:rsidR="004515E0" w:rsidRPr="008415BB" w:rsidRDefault="004515E0" w:rsidP="004515E0">
      <w:pPr>
        <w:pStyle w:val="NoSpacing"/>
        <w:rPr>
          <w:rFonts w:ascii="Times New Roman" w:hAnsi="Times New Roman"/>
          <w:color w:val="auto"/>
          <w:sz w:val="24"/>
          <w:szCs w:val="24"/>
        </w:rPr>
      </w:pPr>
      <w:r w:rsidRPr="008415BB">
        <w:rPr>
          <w:rFonts w:ascii="Times New Roman" w:hAnsi="Times New Roman"/>
          <w:color w:val="auto"/>
          <w:sz w:val="24"/>
          <w:szCs w:val="24"/>
        </w:rPr>
        <w:t xml:space="preserve">4 Embankment Drive Road, </w:t>
      </w:r>
      <w:proofErr w:type="spellStart"/>
      <w:r w:rsidRPr="008415BB">
        <w:rPr>
          <w:rFonts w:ascii="Times New Roman" w:hAnsi="Times New Roman"/>
          <w:color w:val="auto"/>
          <w:sz w:val="24"/>
          <w:szCs w:val="24"/>
        </w:rPr>
        <w:t>Uttara</w:t>
      </w:r>
      <w:proofErr w:type="spellEnd"/>
      <w:r w:rsidRPr="008415BB">
        <w:rPr>
          <w:rFonts w:ascii="Times New Roman" w:hAnsi="Times New Roman"/>
          <w:color w:val="auto"/>
          <w:sz w:val="24"/>
          <w:szCs w:val="24"/>
        </w:rPr>
        <w:t xml:space="preserve"> Model Town, Sector 10, Dhaka 1230, Bangladesh</w:t>
      </w:r>
    </w:p>
    <w:p w:rsidR="004515E0" w:rsidRPr="008415BB" w:rsidRDefault="004515E0" w:rsidP="004515E0">
      <w:pPr>
        <w:pStyle w:val="NoSpacing"/>
        <w:rPr>
          <w:rFonts w:ascii="Times New Roman" w:hAnsi="Times New Roman"/>
          <w:color w:val="auto"/>
          <w:sz w:val="24"/>
          <w:szCs w:val="24"/>
        </w:rPr>
      </w:pPr>
      <w:r w:rsidRPr="008415BB">
        <w:rPr>
          <w:rFonts w:ascii="Times New Roman" w:hAnsi="Times New Roman"/>
          <w:color w:val="auto"/>
          <w:sz w:val="24"/>
          <w:szCs w:val="24"/>
        </w:rPr>
        <w:t xml:space="preserve">Email: </w:t>
      </w:r>
      <w:hyperlink r:id="rId6" w:history="1">
        <w:r w:rsidRPr="008415BB">
          <w:rPr>
            <w:rStyle w:val="Hyperlink"/>
            <w:rFonts w:ascii="Times New Roman" w:hAnsi="Times New Roman"/>
            <w:sz w:val="24"/>
            <w:szCs w:val="24"/>
          </w:rPr>
          <w:t>marahman@iubat.edu</w:t>
        </w:r>
      </w:hyperlink>
      <w:r w:rsidRPr="008415BB">
        <w:rPr>
          <w:rFonts w:ascii="Times New Roman" w:hAnsi="Times New Roman"/>
        </w:rPr>
        <w:t>; *Corresponding Author</w:t>
      </w:r>
    </w:p>
    <w:p w:rsidR="00CD4B65" w:rsidRDefault="005357B4" w:rsidP="00CD4B65">
      <w:pPr>
        <w:pStyle w:val="NoSpacing"/>
        <w:rPr>
          <w:rFonts w:ascii="Times New Roman" w:hAnsi="Times New Roman"/>
          <w:color w:val="auto"/>
          <w:sz w:val="24"/>
          <w:szCs w:val="24"/>
        </w:rPr>
      </w:pPr>
      <w:r w:rsidRPr="005357B4">
        <w:rPr>
          <w:rFonts w:ascii="Times New Roman" w:hAnsi="Times New Roman"/>
          <w:sz w:val="24"/>
          <w:szCs w:val="24"/>
          <w:vertAlign w:val="superscript"/>
        </w:rPr>
        <w:t>2</w:t>
      </w:r>
      <w:r w:rsidR="004515E0" w:rsidRPr="008415BB">
        <w:rPr>
          <w:rFonts w:ascii="Times New Roman" w:hAnsi="Times New Roman"/>
          <w:sz w:val="24"/>
          <w:szCs w:val="24"/>
        </w:rPr>
        <w:t xml:space="preserve"> Masters Student, Department of Urban and Regional Planning, </w:t>
      </w:r>
      <w:proofErr w:type="spellStart"/>
      <w:r w:rsidR="004515E0" w:rsidRPr="008415BB">
        <w:rPr>
          <w:rFonts w:ascii="Times New Roman" w:hAnsi="Times New Roman"/>
          <w:sz w:val="24"/>
          <w:szCs w:val="24"/>
        </w:rPr>
        <w:t>Jahangirnagar</w:t>
      </w:r>
      <w:proofErr w:type="spellEnd"/>
      <w:r w:rsidR="004515E0" w:rsidRPr="008415BB">
        <w:rPr>
          <w:rFonts w:ascii="Times New Roman" w:hAnsi="Times New Roman"/>
          <w:sz w:val="24"/>
          <w:szCs w:val="24"/>
        </w:rPr>
        <w:t xml:space="preserve"> University, </w:t>
      </w:r>
      <w:proofErr w:type="spellStart"/>
      <w:r w:rsidR="004515E0" w:rsidRPr="008415BB">
        <w:rPr>
          <w:rFonts w:ascii="Times New Roman" w:hAnsi="Times New Roman"/>
          <w:sz w:val="24"/>
          <w:szCs w:val="24"/>
        </w:rPr>
        <w:t>Savar</w:t>
      </w:r>
      <w:proofErr w:type="spellEnd"/>
      <w:r w:rsidR="004515E0" w:rsidRPr="008415BB">
        <w:rPr>
          <w:rFonts w:ascii="Times New Roman" w:hAnsi="Times New Roman"/>
          <w:sz w:val="24"/>
          <w:szCs w:val="24"/>
        </w:rPr>
        <w:t>, Dhaka, Bangladesh</w:t>
      </w:r>
      <w:r w:rsidR="00CD4B65">
        <w:rPr>
          <w:rFonts w:ascii="Times New Roman" w:hAnsi="Times New Roman"/>
          <w:sz w:val="24"/>
          <w:szCs w:val="24"/>
        </w:rPr>
        <w:t xml:space="preserve"> Email: </w:t>
      </w:r>
      <w:r w:rsidR="00CD4B65" w:rsidRPr="008415BB">
        <w:rPr>
          <w:rFonts w:ascii="Times New Roman" w:hAnsi="Times New Roman"/>
          <w:sz w:val="24"/>
          <w:szCs w:val="24"/>
        </w:rPr>
        <w:t>sowmenurp@gmail.com</w:t>
      </w:r>
    </w:p>
    <w:p w:rsidR="004515E0" w:rsidRDefault="004515E0" w:rsidP="00CD4B65">
      <w:pPr>
        <w:pStyle w:val="NoSpacing"/>
        <w:rPr>
          <w:rFonts w:ascii="Times New Roman" w:hAnsi="Times New Roman"/>
          <w:color w:val="auto"/>
          <w:sz w:val="24"/>
          <w:szCs w:val="24"/>
        </w:rPr>
      </w:pPr>
    </w:p>
    <w:p w:rsidR="004515E0" w:rsidRPr="006E75BB" w:rsidRDefault="004515E0" w:rsidP="004515E0">
      <w:pPr>
        <w:pStyle w:val="NoSpacing"/>
        <w:rPr>
          <w:rFonts w:ascii="Times New Roman" w:hAnsi="Times New Roman"/>
          <w:color w:val="auto"/>
          <w:sz w:val="28"/>
          <w:szCs w:val="28"/>
        </w:rPr>
      </w:pPr>
      <w:r w:rsidRPr="006E75BB">
        <w:rPr>
          <w:rFonts w:ascii="Times New Roman" w:hAnsi="Times New Roman"/>
          <w:b/>
          <w:color w:val="auto"/>
          <w:sz w:val="28"/>
          <w:szCs w:val="28"/>
        </w:rPr>
        <w:t>Abstract</w:t>
      </w:r>
    </w:p>
    <w:p w:rsidR="004515E0" w:rsidRDefault="004515E0" w:rsidP="004515E0">
      <w:pPr>
        <w:pStyle w:val="NoSpacing"/>
        <w:jc w:val="center"/>
        <w:rPr>
          <w:rFonts w:ascii="Times New Roman" w:hAnsi="Times New Roman"/>
          <w:color w:val="auto"/>
          <w:sz w:val="24"/>
          <w:szCs w:val="24"/>
        </w:rPr>
      </w:pPr>
    </w:p>
    <w:p w:rsidR="004515E0" w:rsidRDefault="004515E0" w:rsidP="004515E0">
      <w:pPr>
        <w:pStyle w:val="NoSpacing"/>
        <w:jc w:val="both"/>
        <w:rPr>
          <w:rFonts w:ascii="Times New Roman" w:hAnsi="Times New Roman"/>
          <w:color w:val="auto"/>
          <w:sz w:val="24"/>
          <w:szCs w:val="24"/>
        </w:rPr>
      </w:pPr>
      <w:r>
        <w:rPr>
          <w:rFonts w:ascii="Times New Roman" w:hAnsi="Times New Roman"/>
          <w:color w:val="auto"/>
          <w:sz w:val="24"/>
          <w:szCs w:val="24"/>
        </w:rPr>
        <w:t xml:space="preserve">Substantially </w:t>
      </w:r>
      <w:r w:rsidRPr="00515FAD">
        <w:rPr>
          <w:rFonts w:ascii="Times New Roman" w:hAnsi="Times New Roman"/>
          <w:color w:val="auto"/>
          <w:sz w:val="24"/>
          <w:szCs w:val="24"/>
        </w:rPr>
        <w:t>resourceful and densely populated coastal zone</w:t>
      </w:r>
      <w:r>
        <w:rPr>
          <w:rFonts w:ascii="Times New Roman" w:hAnsi="Times New Roman"/>
          <w:color w:val="auto"/>
          <w:sz w:val="24"/>
          <w:szCs w:val="24"/>
        </w:rPr>
        <w:t>s</w:t>
      </w:r>
      <w:r w:rsidRPr="00515FAD">
        <w:rPr>
          <w:rFonts w:ascii="Times New Roman" w:hAnsi="Times New Roman"/>
          <w:color w:val="auto"/>
          <w:sz w:val="24"/>
          <w:szCs w:val="24"/>
        </w:rPr>
        <w:t xml:space="preserve"> of Bangladesh ha</w:t>
      </w:r>
      <w:r>
        <w:rPr>
          <w:rFonts w:ascii="Times New Roman" w:hAnsi="Times New Roman"/>
          <w:color w:val="auto"/>
          <w:sz w:val="24"/>
          <w:szCs w:val="24"/>
        </w:rPr>
        <w:t xml:space="preserve">ve </w:t>
      </w:r>
      <w:r w:rsidRPr="00515FAD">
        <w:rPr>
          <w:rFonts w:ascii="Times New Roman" w:hAnsi="Times New Roman"/>
          <w:color w:val="auto"/>
          <w:sz w:val="24"/>
          <w:szCs w:val="24"/>
        </w:rPr>
        <w:t xml:space="preserve">been experiencing frequent disasters </w:t>
      </w:r>
      <w:r w:rsidRPr="00515FAD">
        <w:rPr>
          <w:rFonts w:ascii="Times New Roman" w:hAnsi="Times New Roman"/>
          <w:i/>
          <w:color w:val="auto"/>
          <w:sz w:val="24"/>
          <w:szCs w:val="24"/>
        </w:rPr>
        <w:t>viz.</w:t>
      </w:r>
      <w:r w:rsidRPr="00515FAD">
        <w:rPr>
          <w:rFonts w:ascii="Times New Roman" w:hAnsi="Times New Roman"/>
          <w:color w:val="auto"/>
          <w:sz w:val="24"/>
          <w:szCs w:val="24"/>
        </w:rPr>
        <w:t xml:space="preserve"> cyclones, tidal surges, floods, salinity intrusion and erosion etc. which cause large damage to lives and properties every year. Moreover, anthropogenic activities in the coastal zone</w:t>
      </w:r>
      <w:r>
        <w:rPr>
          <w:rFonts w:ascii="Times New Roman" w:hAnsi="Times New Roman"/>
          <w:color w:val="auto"/>
          <w:sz w:val="24"/>
          <w:szCs w:val="24"/>
        </w:rPr>
        <w:t>s</w:t>
      </w:r>
      <w:r w:rsidRPr="00515FAD">
        <w:rPr>
          <w:rFonts w:ascii="Times New Roman" w:hAnsi="Times New Roman"/>
          <w:color w:val="auto"/>
          <w:sz w:val="24"/>
          <w:szCs w:val="24"/>
        </w:rPr>
        <w:t xml:space="preserve"> are accentuating environmental degradation</w:t>
      </w:r>
      <w:r>
        <w:rPr>
          <w:rFonts w:ascii="Times New Roman" w:hAnsi="Times New Roman"/>
          <w:color w:val="auto"/>
          <w:sz w:val="24"/>
          <w:szCs w:val="24"/>
        </w:rPr>
        <w:t xml:space="preserve"> causing increased suffering to the </w:t>
      </w:r>
      <w:r w:rsidRPr="00515FAD">
        <w:rPr>
          <w:rFonts w:ascii="Times New Roman" w:hAnsi="Times New Roman"/>
          <w:color w:val="auto"/>
          <w:sz w:val="24"/>
          <w:szCs w:val="24"/>
        </w:rPr>
        <w:t>people</w:t>
      </w:r>
      <w:r>
        <w:rPr>
          <w:rFonts w:ascii="Times New Roman" w:hAnsi="Times New Roman"/>
          <w:color w:val="auto"/>
          <w:sz w:val="24"/>
          <w:szCs w:val="24"/>
        </w:rPr>
        <w:t>. Cyclone</w:t>
      </w:r>
      <w:r w:rsidR="004B3981">
        <w:rPr>
          <w:rFonts w:ascii="Times New Roman" w:hAnsi="Times New Roman"/>
          <w:color w:val="auto"/>
          <w:sz w:val="24"/>
          <w:szCs w:val="24"/>
        </w:rPr>
        <w:t>s</w:t>
      </w:r>
      <w:r>
        <w:rPr>
          <w:rFonts w:ascii="Times New Roman" w:hAnsi="Times New Roman"/>
          <w:color w:val="auto"/>
          <w:sz w:val="24"/>
          <w:szCs w:val="24"/>
        </w:rPr>
        <w:t xml:space="preserve"> and tornadoes </w:t>
      </w:r>
      <w:r w:rsidR="004B3981">
        <w:rPr>
          <w:rFonts w:ascii="Times New Roman" w:hAnsi="Times New Roman"/>
          <w:color w:val="auto"/>
          <w:sz w:val="24"/>
          <w:szCs w:val="24"/>
        </w:rPr>
        <w:t>have been</w:t>
      </w:r>
      <w:r>
        <w:rPr>
          <w:rFonts w:ascii="Times New Roman" w:hAnsi="Times New Roman"/>
          <w:color w:val="auto"/>
          <w:sz w:val="24"/>
          <w:szCs w:val="24"/>
        </w:rPr>
        <w:t xml:space="preserve"> damaging infrastructures and crops</w:t>
      </w:r>
      <w:r w:rsidR="004B3981">
        <w:rPr>
          <w:rFonts w:ascii="Times New Roman" w:hAnsi="Times New Roman"/>
          <w:color w:val="auto"/>
          <w:sz w:val="24"/>
          <w:szCs w:val="24"/>
        </w:rPr>
        <w:t xml:space="preserve"> every year and</w:t>
      </w:r>
      <w:r>
        <w:rPr>
          <w:rFonts w:ascii="Times New Roman" w:hAnsi="Times New Roman"/>
          <w:color w:val="auto"/>
          <w:sz w:val="24"/>
          <w:szCs w:val="24"/>
        </w:rPr>
        <w:t xml:space="preserve"> affecting the economy of the country. Some naturally adapted plants as well as landscapes </w:t>
      </w:r>
      <w:r w:rsidR="004B3981">
        <w:rPr>
          <w:rFonts w:ascii="Times New Roman" w:hAnsi="Times New Roman"/>
          <w:color w:val="auto"/>
          <w:sz w:val="24"/>
          <w:szCs w:val="24"/>
        </w:rPr>
        <w:t>usually</w:t>
      </w:r>
      <w:r>
        <w:rPr>
          <w:rFonts w:ascii="Times New Roman" w:hAnsi="Times New Roman"/>
          <w:color w:val="auto"/>
          <w:sz w:val="24"/>
          <w:szCs w:val="24"/>
        </w:rPr>
        <w:t xml:space="preserve"> reduc</w:t>
      </w:r>
      <w:r w:rsidR="004B3981">
        <w:rPr>
          <w:rFonts w:ascii="Times New Roman" w:hAnsi="Times New Roman"/>
          <w:color w:val="auto"/>
          <w:sz w:val="24"/>
          <w:szCs w:val="24"/>
        </w:rPr>
        <w:t>e</w:t>
      </w:r>
      <w:r>
        <w:rPr>
          <w:rFonts w:ascii="Times New Roman" w:hAnsi="Times New Roman"/>
          <w:color w:val="auto"/>
          <w:sz w:val="24"/>
          <w:szCs w:val="24"/>
        </w:rPr>
        <w:t xml:space="preserve"> the speed of cyclones and tornadoes and thus, protect the coastal zones</w:t>
      </w:r>
      <w:r w:rsidR="005357B4" w:rsidRPr="005357B4">
        <w:rPr>
          <w:rFonts w:ascii="Times New Roman" w:hAnsi="Times New Roman"/>
          <w:color w:val="auto"/>
          <w:sz w:val="24"/>
          <w:szCs w:val="24"/>
        </w:rPr>
        <w:t xml:space="preserve">. However, human activities have destroyed many of the forests and landscapes and it is observed that at least 34 plant species of tropical forest are on the verge of extinction. Many animals e.g., cats, bear, porcupine, wild boars, pythons and anteater are in the process of being wiped out from the coastal areas. Among the marine and coastal species, red crabs, jelly-fish, sharks and dolphins are also rare but these were the major species prior to 1980s. Information also shows that the </w:t>
      </w:r>
      <w:proofErr w:type="spellStart"/>
      <w:r w:rsidR="005357B4" w:rsidRPr="005357B4">
        <w:rPr>
          <w:rFonts w:ascii="Times New Roman" w:hAnsi="Times New Roman"/>
          <w:color w:val="auto"/>
          <w:sz w:val="24"/>
          <w:szCs w:val="24"/>
        </w:rPr>
        <w:t>Sundarbans</w:t>
      </w:r>
      <w:proofErr w:type="spellEnd"/>
      <w:r w:rsidR="005357B4" w:rsidRPr="005357B4">
        <w:rPr>
          <w:rFonts w:ascii="Times New Roman" w:hAnsi="Times New Roman"/>
          <w:color w:val="auto"/>
          <w:sz w:val="24"/>
          <w:szCs w:val="24"/>
        </w:rPr>
        <w:t xml:space="preserve">, </w:t>
      </w:r>
      <w:proofErr w:type="spellStart"/>
      <w:r w:rsidR="005357B4" w:rsidRPr="005357B4">
        <w:rPr>
          <w:rFonts w:ascii="Times New Roman" w:hAnsi="Times New Roman"/>
          <w:color w:val="auto"/>
          <w:sz w:val="24"/>
          <w:szCs w:val="24"/>
        </w:rPr>
        <w:t>Chokoria</w:t>
      </w:r>
      <w:proofErr w:type="spellEnd"/>
      <w:r w:rsidR="005357B4" w:rsidRPr="005357B4">
        <w:rPr>
          <w:rFonts w:ascii="Times New Roman" w:hAnsi="Times New Roman"/>
          <w:color w:val="auto"/>
          <w:sz w:val="24"/>
          <w:szCs w:val="24"/>
        </w:rPr>
        <w:t xml:space="preserve"> </w:t>
      </w:r>
      <w:proofErr w:type="spellStart"/>
      <w:r w:rsidR="005357B4" w:rsidRPr="005357B4">
        <w:rPr>
          <w:rFonts w:ascii="Times New Roman" w:hAnsi="Times New Roman"/>
          <w:color w:val="auto"/>
          <w:sz w:val="24"/>
          <w:szCs w:val="24"/>
        </w:rPr>
        <w:t>Sundarbans</w:t>
      </w:r>
      <w:proofErr w:type="spellEnd"/>
      <w:r w:rsidR="005357B4" w:rsidRPr="005357B4">
        <w:rPr>
          <w:rFonts w:ascii="Times New Roman" w:hAnsi="Times New Roman"/>
          <w:color w:val="auto"/>
          <w:sz w:val="24"/>
          <w:szCs w:val="24"/>
        </w:rPr>
        <w:t xml:space="preserve"> mangrove forests of Bangladesh are under a great threat of extinction due to illicit logging and agricultural expansion. This study revealed that, during the recent decades, massive plantations is being done, embankment and </w:t>
      </w:r>
      <w:proofErr w:type="spellStart"/>
      <w:r w:rsidR="005357B4" w:rsidRPr="005357B4">
        <w:rPr>
          <w:rFonts w:ascii="Times New Roman" w:hAnsi="Times New Roman"/>
          <w:color w:val="auto"/>
          <w:sz w:val="24"/>
          <w:szCs w:val="24"/>
        </w:rPr>
        <w:t>polderization</w:t>
      </w:r>
      <w:proofErr w:type="spellEnd"/>
      <w:r w:rsidR="005357B4" w:rsidRPr="005357B4">
        <w:rPr>
          <w:rFonts w:ascii="Times New Roman" w:hAnsi="Times New Roman"/>
          <w:color w:val="auto"/>
          <w:sz w:val="24"/>
          <w:szCs w:val="24"/>
        </w:rPr>
        <w:t xml:space="preserve"> are being constructed but many of those have been found to be impractical and ineffective.</w:t>
      </w:r>
      <w:r>
        <w:rPr>
          <w:rFonts w:ascii="Times New Roman" w:hAnsi="Times New Roman"/>
          <w:color w:val="auto"/>
          <w:sz w:val="24"/>
          <w:szCs w:val="24"/>
        </w:rPr>
        <w:t xml:space="preserve"> There is a need for integration of traditional adaptation practices and wisdoms with modern approaches. </w:t>
      </w:r>
      <w:r w:rsidRPr="00515FAD">
        <w:rPr>
          <w:rFonts w:ascii="Times New Roman" w:hAnsi="Times New Roman"/>
          <w:color w:val="auto"/>
          <w:sz w:val="24"/>
          <w:szCs w:val="24"/>
        </w:rPr>
        <w:t xml:space="preserve">Available knowledge on practices </w:t>
      </w:r>
      <w:r>
        <w:rPr>
          <w:rFonts w:ascii="Times New Roman" w:hAnsi="Times New Roman"/>
          <w:color w:val="auto"/>
          <w:sz w:val="24"/>
          <w:szCs w:val="24"/>
        </w:rPr>
        <w:t>has been</w:t>
      </w:r>
      <w:r w:rsidRPr="00515FAD">
        <w:rPr>
          <w:rFonts w:ascii="Times New Roman" w:hAnsi="Times New Roman"/>
          <w:color w:val="auto"/>
          <w:sz w:val="24"/>
          <w:szCs w:val="24"/>
        </w:rPr>
        <w:t xml:space="preserve"> documented for establishing a sustainable policy for management of coastal zone</w:t>
      </w:r>
      <w:r>
        <w:rPr>
          <w:rFonts w:ascii="Times New Roman" w:hAnsi="Times New Roman"/>
          <w:color w:val="auto"/>
          <w:sz w:val="24"/>
          <w:szCs w:val="24"/>
        </w:rPr>
        <w:t>s</w:t>
      </w:r>
      <w:bookmarkStart w:id="0" w:name="_GoBack"/>
      <w:bookmarkEnd w:id="0"/>
      <w:r w:rsidRPr="00515FAD">
        <w:rPr>
          <w:rFonts w:ascii="Times New Roman" w:hAnsi="Times New Roman"/>
          <w:color w:val="auto"/>
          <w:sz w:val="24"/>
          <w:szCs w:val="24"/>
        </w:rPr>
        <w:t xml:space="preserve"> of Bangladesh. Through traditional practices </w:t>
      </w:r>
      <w:r w:rsidR="009B1035">
        <w:rPr>
          <w:rFonts w:ascii="Times New Roman" w:hAnsi="Times New Roman"/>
          <w:color w:val="auto"/>
          <w:sz w:val="24"/>
          <w:szCs w:val="24"/>
        </w:rPr>
        <w:t xml:space="preserve">for floodplain </w:t>
      </w:r>
      <w:r w:rsidRPr="00515FAD">
        <w:rPr>
          <w:rFonts w:ascii="Times New Roman" w:hAnsi="Times New Roman"/>
          <w:color w:val="auto"/>
          <w:sz w:val="24"/>
          <w:szCs w:val="24"/>
        </w:rPr>
        <w:t>and scientific management of coastal ecosystem w</w:t>
      </w:r>
      <w:r>
        <w:rPr>
          <w:rFonts w:ascii="Times New Roman" w:hAnsi="Times New Roman"/>
          <w:color w:val="auto"/>
          <w:sz w:val="24"/>
          <w:szCs w:val="24"/>
        </w:rPr>
        <w:t xml:space="preserve">ith mangroves and other plants </w:t>
      </w:r>
      <w:r w:rsidRPr="00515FAD">
        <w:rPr>
          <w:rFonts w:ascii="Times New Roman" w:hAnsi="Times New Roman"/>
          <w:color w:val="auto"/>
          <w:sz w:val="24"/>
          <w:szCs w:val="24"/>
        </w:rPr>
        <w:t>following triple-tier mechanism and habitat, it is possible to reduce the</w:t>
      </w:r>
      <w:r w:rsidR="00114EB6">
        <w:rPr>
          <w:rFonts w:ascii="Times New Roman" w:hAnsi="Times New Roman"/>
          <w:color w:val="auto"/>
          <w:sz w:val="24"/>
          <w:szCs w:val="24"/>
        </w:rPr>
        <w:t xml:space="preserve"> effects of</w:t>
      </w:r>
      <w:r w:rsidRPr="00515FAD">
        <w:rPr>
          <w:rFonts w:ascii="Times New Roman" w:hAnsi="Times New Roman"/>
          <w:color w:val="auto"/>
          <w:sz w:val="24"/>
          <w:szCs w:val="24"/>
        </w:rPr>
        <w:t xml:space="preserve"> natural </w:t>
      </w:r>
      <w:r w:rsidR="00114EB6">
        <w:rPr>
          <w:rFonts w:ascii="Times New Roman" w:hAnsi="Times New Roman"/>
          <w:color w:val="auto"/>
          <w:sz w:val="24"/>
          <w:szCs w:val="24"/>
        </w:rPr>
        <w:t xml:space="preserve">and </w:t>
      </w:r>
      <w:r w:rsidR="006D0E8A">
        <w:rPr>
          <w:rFonts w:ascii="Times New Roman" w:hAnsi="Times New Roman"/>
          <w:color w:val="auto"/>
          <w:sz w:val="24"/>
          <w:szCs w:val="24"/>
        </w:rPr>
        <w:t>c</w:t>
      </w:r>
      <w:r w:rsidR="00114EB6">
        <w:rPr>
          <w:rFonts w:ascii="Times New Roman" w:hAnsi="Times New Roman"/>
          <w:color w:val="auto"/>
          <w:sz w:val="24"/>
          <w:szCs w:val="24"/>
        </w:rPr>
        <w:t xml:space="preserve">limate </w:t>
      </w:r>
      <w:r w:rsidR="006D0E8A">
        <w:rPr>
          <w:rFonts w:ascii="Times New Roman" w:hAnsi="Times New Roman"/>
          <w:color w:val="auto"/>
          <w:sz w:val="24"/>
          <w:szCs w:val="24"/>
        </w:rPr>
        <w:t>c</w:t>
      </w:r>
      <w:r w:rsidR="00114EB6">
        <w:rPr>
          <w:rFonts w:ascii="Times New Roman" w:hAnsi="Times New Roman"/>
          <w:color w:val="auto"/>
          <w:sz w:val="24"/>
          <w:szCs w:val="24"/>
        </w:rPr>
        <w:t>hange</w:t>
      </w:r>
      <w:r w:rsidR="009B249A">
        <w:rPr>
          <w:rFonts w:ascii="Times New Roman" w:hAnsi="Times New Roman"/>
          <w:color w:val="auto"/>
          <w:sz w:val="24"/>
          <w:szCs w:val="24"/>
        </w:rPr>
        <w:t>-</w:t>
      </w:r>
      <w:r w:rsidR="00114EB6">
        <w:rPr>
          <w:rFonts w:ascii="Times New Roman" w:hAnsi="Times New Roman"/>
          <w:color w:val="auto"/>
          <w:sz w:val="24"/>
          <w:szCs w:val="24"/>
        </w:rPr>
        <w:t>induce</w:t>
      </w:r>
      <w:r w:rsidR="00E46608">
        <w:rPr>
          <w:rFonts w:ascii="Times New Roman" w:hAnsi="Times New Roman"/>
          <w:color w:val="auto"/>
          <w:sz w:val="24"/>
          <w:szCs w:val="24"/>
        </w:rPr>
        <w:t>d</w:t>
      </w:r>
      <w:r w:rsidR="00114EB6">
        <w:rPr>
          <w:rFonts w:ascii="Times New Roman" w:hAnsi="Times New Roman"/>
          <w:color w:val="auto"/>
          <w:sz w:val="24"/>
          <w:szCs w:val="24"/>
        </w:rPr>
        <w:t xml:space="preserve"> disasters.</w:t>
      </w:r>
      <w:r w:rsidRPr="00515FAD">
        <w:rPr>
          <w:rFonts w:ascii="Times New Roman" w:hAnsi="Times New Roman"/>
          <w:color w:val="auto"/>
          <w:sz w:val="24"/>
          <w:szCs w:val="24"/>
        </w:rPr>
        <w:t xml:space="preserve"> Under such a management system, the entire coastal zone can be made more productive and sustainable. </w:t>
      </w:r>
    </w:p>
    <w:p w:rsidR="004515E0" w:rsidRDefault="004515E0" w:rsidP="004515E0">
      <w:pPr>
        <w:pStyle w:val="NoSpacing"/>
        <w:jc w:val="both"/>
        <w:rPr>
          <w:rFonts w:ascii="Times New Roman" w:hAnsi="Times New Roman"/>
          <w:color w:val="auto"/>
          <w:sz w:val="24"/>
          <w:szCs w:val="24"/>
        </w:rPr>
      </w:pPr>
    </w:p>
    <w:p w:rsidR="004515E0" w:rsidRPr="00C03155" w:rsidRDefault="004515E0" w:rsidP="004515E0">
      <w:pPr>
        <w:pStyle w:val="NoSpacing"/>
        <w:jc w:val="both"/>
        <w:rPr>
          <w:rFonts w:ascii="Times New Roman" w:hAnsi="Times New Roman"/>
          <w:b/>
          <w:color w:val="auto"/>
          <w:sz w:val="24"/>
          <w:szCs w:val="24"/>
        </w:rPr>
      </w:pPr>
      <w:r w:rsidRPr="00436FA5">
        <w:rPr>
          <w:rFonts w:ascii="Times New Roman" w:hAnsi="Times New Roman"/>
          <w:b/>
          <w:color w:val="auto"/>
          <w:sz w:val="24"/>
          <w:szCs w:val="24"/>
        </w:rPr>
        <w:t>Keywords:</w:t>
      </w:r>
      <w:r>
        <w:rPr>
          <w:rFonts w:ascii="Times New Roman" w:hAnsi="Times New Roman"/>
          <w:color w:val="auto"/>
          <w:sz w:val="24"/>
          <w:szCs w:val="24"/>
        </w:rPr>
        <w:t xml:space="preserve"> </w:t>
      </w:r>
      <w:r w:rsidRPr="00C03155">
        <w:rPr>
          <w:rFonts w:ascii="Times New Roman" w:hAnsi="Times New Roman"/>
          <w:color w:val="auto"/>
          <w:sz w:val="24"/>
          <w:szCs w:val="24"/>
        </w:rPr>
        <w:t>Coastal Zone, Mangroves, Excavation of fresh water reservoir, Triple-tier Mechanism</w:t>
      </w:r>
    </w:p>
    <w:p w:rsidR="004515E0" w:rsidRDefault="004515E0" w:rsidP="004515E0">
      <w:pPr>
        <w:jc w:val="both"/>
        <w:rPr>
          <w:rFonts w:ascii="Times New Roman" w:hAnsi="Times New Roman" w:cs="Times New Roman"/>
          <w:sz w:val="24"/>
          <w:szCs w:val="24"/>
        </w:rPr>
      </w:pPr>
    </w:p>
    <w:p w:rsidR="0097453F" w:rsidRDefault="0097453F" w:rsidP="004515E0">
      <w:pPr>
        <w:jc w:val="both"/>
        <w:rPr>
          <w:rFonts w:ascii="Times New Roman" w:hAnsi="Times New Roman" w:cs="Times New Roman"/>
          <w:sz w:val="24"/>
          <w:szCs w:val="24"/>
        </w:rPr>
      </w:pPr>
    </w:p>
    <w:p w:rsidR="006D0E8A" w:rsidRDefault="006D0E8A" w:rsidP="004515E0">
      <w:pPr>
        <w:jc w:val="both"/>
        <w:rPr>
          <w:rFonts w:ascii="Times New Roman" w:hAnsi="Times New Roman" w:cs="Times New Roman"/>
          <w:sz w:val="24"/>
          <w:szCs w:val="24"/>
        </w:rPr>
      </w:pPr>
    </w:p>
    <w:p w:rsidR="004515E0" w:rsidRPr="002538D9" w:rsidRDefault="004515E0" w:rsidP="004515E0">
      <w:pPr>
        <w:pStyle w:val="ListParagraph"/>
        <w:numPr>
          <w:ilvl w:val="0"/>
          <w:numId w:val="5"/>
        </w:numPr>
        <w:jc w:val="both"/>
        <w:rPr>
          <w:rFonts w:ascii="Times New Roman" w:eastAsiaTheme="minorEastAsia" w:hAnsi="Times New Roman"/>
        </w:rPr>
      </w:pPr>
      <w:r w:rsidRPr="002538D9">
        <w:rPr>
          <w:rFonts w:ascii="Times New Roman" w:hAnsi="Times New Roman"/>
          <w:b/>
          <w:sz w:val="24"/>
          <w:szCs w:val="24"/>
        </w:rPr>
        <w:lastRenderedPageBreak/>
        <w:t>Introduction</w:t>
      </w:r>
    </w:p>
    <w:p w:rsidR="004515E0" w:rsidRPr="002538D9" w:rsidRDefault="004515E0" w:rsidP="004515E0">
      <w:pPr>
        <w:jc w:val="both"/>
        <w:rPr>
          <w:rStyle w:val="HTMLSample"/>
          <w:rFonts w:ascii="Times New Roman" w:eastAsiaTheme="minorEastAsia" w:hAnsi="Times New Roman" w:cs="Times New Roman"/>
        </w:rPr>
      </w:pPr>
      <w:r w:rsidRPr="002538D9">
        <w:rPr>
          <w:rFonts w:ascii="Times New Roman" w:hAnsi="Times New Roman"/>
          <w:sz w:val="24"/>
          <w:szCs w:val="24"/>
        </w:rPr>
        <w:t xml:space="preserve">In South Asia, Bangladesh is the </w:t>
      </w:r>
      <w:r>
        <w:rPr>
          <w:rFonts w:ascii="Times New Roman" w:hAnsi="Times New Roman"/>
          <w:sz w:val="24"/>
          <w:szCs w:val="24"/>
        </w:rPr>
        <w:t xml:space="preserve">most </w:t>
      </w:r>
      <w:r w:rsidRPr="002538D9">
        <w:rPr>
          <w:rFonts w:ascii="Times New Roman" w:hAnsi="Times New Roman"/>
          <w:sz w:val="24"/>
          <w:szCs w:val="24"/>
        </w:rPr>
        <w:t>densely populated delta of the Ganges-Brahmaputra-</w:t>
      </w:r>
      <w:proofErr w:type="spellStart"/>
      <w:r w:rsidRPr="002538D9">
        <w:rPr>
          <w:rFonts w:ascii="Times New Roman" w:hAnsi="Times New Roman"/>
          <w:sz w:val="24"/>
          <w:szCs w:val="24"/>
        </w:rPr>
        <w:t>Meghna</w:t>
      </w:r>
      <w:proofErr w:type="spellEnd"/>
      <w:r w:rsidRPr="002538D9">
        <w:rPr>
          <w:rFonts w:ascii="Times New Roman" w:hAnsi="Times New Roman"/>
          <w:sz w:val="24"/>
          <w:szCs w:val="24"/>
        </w:rPr>
        <w:t xml:space="preserve"> (GBM) basin. Most of the country is the flood</w:t>
      </w:r>
      <w:r>
        <w:rPr>
          <w:rFonts w:ascii="Times New Roman" w:hAnsi="Times New Roman"/>
          <w:sz w:val="24"/>
          <w:szCs w:val="24"/>
        </w:rPr>
        <w:t>-</w:t>
      </w:r>
      <w:r w:rsidRPr="002538D9">
        <w:rPr>
          <w:rFonts w:ascii="Times New Roman" w:hAnsi="Times New Roman"/>
          <w:sz w:val="24"/>
          <w:szCs w:val="24"/>
        </w:rPr>
        <w:t xml:space="preserve">plain of the GBM river systems with their tributaries and distributaries. </w:t>
      </w:r>
      <w:r>
        <w:rPr>
          <w:rFonts w:ascii="Times New Roman" w:hAnsi="Times New Roman"/>
          <w:sz w:val="24"/>
          <w:szCs w:val="24"/>
        </w:rPr>
        <w:t>The f</w:t>
      </w:r>
      <w:r w:rsidRPr="002538D9">
        <w:rPr>
          <w:rFonts w:ascii="Times New Roman" w:hAnsi="Times New Roman"/>
          <w:sz w:val="24"/>
          <w:szCs w:val="24"/>
        </w:rPr>
        <w:t xml:space="preserve">ertile </w:t>
      </w:r>
      <w:r>
        <w:rPr>
          <w:rFonts w:ascii="Times New Roman" w:hAnsi="Times New Roman"/>
          <w:sz w:val="24"/>
          <w:szCs w:val="24"/>
        </w:rPr>
        <w:t xml:space="preserve">alluvial </w:t>
      </w:r>
      <w:r w:rsidRPr="002538D9">
        <w:rPr>
          <w:rFonts w:ascii="Times New Roman" w:hAnsi="Times New Roman"/>
          <w:sz w:val="24"/>
          <w:szCs w:val="24"/>
        </w:rPr>
        <w:t>flood</w:t>
      </w:r>
      <w:r>
        <w:rPr>
          <w:rFonts w:ascii="Times New Roman" w:hAnsi="Times New Roman"/>
          <w:sz w:val="24"/>
          <w:szCs w:val="24"/>
        </w:rPr>
        <w:t>-</w:t>
      </w:r>
      <w:r w:rsidRPr="002538D9">
        <w:rPr>
          <w:rFonts w:ascii="Times New Roman" w:hAnsi="Times New Roman"/>
          <w:sz w:val="24"/>
          <w:szCs w:val="24"/>
        </w:rPr>
        <w:t xml:space="preserve">plain </w:t>
      </w:r>
      <w:r>
        <w:rPr>
          <w:rFonts w:ascii="Times New Roman" w:hAnsi="Times New Roman"/>
          <w:sz w:val="24"/>
          <w:szCs w:val="24"/>
        </w:rPr>
        <w:t>is characterized by</w:t>
      </w:r>
      <w:r w:rsidRPr="002538D9">
        <w:rPr>
          <w:rFonts w:ascii="Times New Roman" w:hAnsi="Times New Roman"/>
          <w:sz w:val="24"/>
          <w:szCs w:val="24"/>
        </w:rPr>
        <w:t xml:space="preserve"> </w:t>
      </w:r>
      <w:r>
        <w:rPr>
          <w:rFonts w:ascii="Times New Roman" w:hAnsi="Times New Roman"/>
          <w:sz w:val="24"/>
          <w:szCs w:val="24"/>
        </w:rPr>
        <w:t xml:space="preserve">gently undulated </w:t>
      </w:r>
      <w:r w:rsidRPr="002538D9">
        <w:rPr>
          <w:rFonts w:ascii="Times New Roman" w:hAnsi="Times New Roman"/>
          <w:sz w:val="24"/>
          <w:szCs w:val="24"/>
        </w:rPr>
        <w:t>landscape with hills and hillocks in the north, east</w:t>
      </w:r>
      <w:r w:rsidR="00F54B34">
        <w:rPr>
          <w:rFonts w:ascii="Times New Roman" w:hAnsi="Times New Roman"/>
          <w:sz w:val="24"/>
          <w:szCs w:val="24"/>
        </w:rPr>
        <w:t>;</w:t>
      </w:r>
      <w:r>
        <w:rPr>
          <w:rFonts w:ascii="Times New Roman" w:hAnsi="Times New Roman"/>
          <w:sz w:val="24"/>
          <w:szCs w:val="24"/>
        </w:rPr>
        <w:t xml:space="preserve"> a</w:t>
      </w:r>
      <w:r w:rsidRPr="002538D9">
        <w:rPr>
          <w:rFonts w:ascii="Times New Roman" w:hAnsi="Times New Roman"/>
          <w:sz w:val="24"/>
          <w:szCs w:val="24"/>
        </w:rPr>
        <w:t xml:space="preserve"> central undulated red soil terrace, the </w:t>
      </w:r>
      <w:proofErr w:type="spellStart"/>
      <w:r w:rsidRPr="002538D9">
        <w:rPr>
          <w:rFonts w:ascii="Times New Roman" w:hAnsi="Times New Roman"/>
          <w:sz w:val="24"/>
          <w:szCs w:val="24"/>
        </w:rPr>
        <w:t>Madhupur</w:t>
      </w:r>
      <w:proofErr w:type="spellEnd"/>
      <w:r w:rsidRPr="002538D9">
        <w:rPr>
          <w:rFonts w:ascii="Times New Roman" w:hAnsi="Times New Roman"/>
          <w:sz w:val="24"/>
          <w:szCs w:val="24"/>
        </w:rPr>
        <w:t xml:space="preserve"> Tract</w:t>
      </w:r>
      <w:r w:rsidR="00F54B34">
        <w:rPr>
          <w:rFonts w:ascii="Times New Roman" w:hAnsi="Times New Roman"/>
          <w:sz w:val="24"/>
          <w:szCs w:val="24"/>
        </w:rPr>
        <w:t>,</w:t>
      </w:r>
      <w:r w:rsidR="00BB4C4B">
        <w:rPr>
          <w:rFonts w:ascii="Times New Roman" w:hAnsi="Times New Roman"/>
          <w:sz w:val="24"/>
          <w:szCs w:val="24"/>
        </w:rPr>
        <w:t xml:space="preserve"> and</w:t>
      </w:r>
      <w:r w:rsidR="00F54B34">
        <w:rPr>
          <w:rFonts w:ascii="Times New Roman" w:hAnsi="Times New Roman"/>
          <w:sz w:val="24"/>
          <w:szCs w:val="24"/>
        </w:rPr>
        <w:t xml:space="preserve"> a</w:t>
      </w:r>
      <w:r w:rsidR="00BB4C4B">
        <w:rPr>
          <w:rFonts w:ascii="Times New Roman" w:hAnsi="Times New Roman"/>
          <w:sz w:val="24"/>
          <w:szCs w:val="24"/>
        </w:rPr>
        <w:t xml:space="preserve"> huge coastal zone</w:t>
      </w:r>
      <w:r w:rsidR="00F54B34">
        <w:rPr>
          <w:rFonts w:ascii="Times New Roman" w:hAnsi="Times New Roman"/>
          <w:sz w:val="24"/>
          <w:szCs w:val="24"/>
        </w:rPr>
        <w:t xml:space="preserve"> </w:t>
      </w:r>
      <w:r w:rsidR="00BB4C4B">
        <w:rPr>
          <w:rFonts w:ascii="Times New Roman" w:hAnsi="Times New Roman" w:cs="Times New Roman"/>
          <w:sz w:val="24"/>
          <w:szCs w:val="24"/>
        </w:rPr>
        <w:t xml:space="preserve"> with highly fertile </w:t>
      </w:r>
      <w:r w:rsidRPr="000867D8">
        <w:rPr>
          <w:rFonts w:ascii="Times New Roman" w:hAnsi="Times New Roman" w:cs="Times New Roman"/>
          <w:sz w:val="24"/>
          <w:szCs w:val="24"/>
        </w:rPr>
        <w:t>land, river</w:t>
      </w:r>
      <w:r w:rsidR="00BB4C4B">
        <w:rPr>
          <w:rFonts w:ascii="Times New Roman" w:hAnsi="Times New Roman" w:cs="Times New Roman"/>
          <w:sz w:val="24"/>
          <w:szCs w:val="24"/>
        </w:rPr>
        <w:t>s,</w:t>
      </w:r>
      <w:r w:rsidRPr="000867D8">
        <w:rPr>
          <w:rFonts w:ascii="Times New Roman" w:hAnsi="Times New Roman" w:cs="Times New Roman"/>
          <w:sz w:val="24"/>
          <w:szCs w:val="24"/>
        </w:rPr>
        <w:t xml:space="preserve"> estuaries, </w:t>
      </w:r>
      <w:r>
        <w:rPr>
          <w:rFonts w:ascii="Times New Roman" w:hAnsi="Times New Roman" w:cs="Times New Roman"/>
          <w:sz w:val="24"/>
          <w:szCs w:val="24"/>
        </w:rPr>
        <w:t xml:space="preserve">mangroves, </w:t>
      </w:r>
      <w:r w:rsidRPr="000867D8">
        <w:rPr>
          <w:rFonts w:ascii="Times New Roman" w:hAnsi="Times New Roman" w:cs="Times New Roman"/>
          <w:sz w:val="24"/>
          <w:szCs w:val="24"/>
        </w:rPr>
        <w:t>sea</w:t>
      </w:r>
      <w:r>
        <w:rPr>
          <w:rFonts w:ascii="Times New Roman" w:hAnsi="Times New Roman" w:cs="Times New Roman"/>
          <w:sz w:val="24"/>
          <w:szCs w:val="24"/>
        </w:rPr>
        <w:t>shore</w:t>
      </w:r>
      <w:r w:rsidRPr="000867D8">
        <w:rPr>
          <w:rFonts w:ascii="Times New Roman" w:hAnsi="Times New Roman" w:cs="Times New Roman"/>
          <w:sz w:val="24"/>
          <w:szCs w:val="24"/>
        </w:rPr>
        <w:t xml:space="preserve"> and islands adjacent to the land-water interface of southern part of the country</w:t>
      </w:r>
      <w:r w:rsidR="00F54B34">
        <w:rPr>
          <w:rFonts w:ascii="Times New Roman" w:hAnsi="Times New Roman" w:cs="Times New Roman"/>
          <w:sz w:val="24"/>
          <w:szCs w:val="24"/>
        </w:rPr>
        <w:t>. The coastal zone</w:t>
      </w:r>
      <w:r w:rsidRPr="000867D8">
        <w:rPr>
          <w:rFonts w:ascii="Times New Roman" w:hAnsi="Times New Roman" w:cs="Times New Roman"/>
          <w:sz w:val="24"/>
          <w:szCs w:val="24"/>
        </w:rPr>
        <w:t xml:space="preserve"> comprising 19 administrative districts</w:t>
      </w:r>
      <w:r>
        <w:rPr>
          <w:rFonts w:ascii="Times New Roman" w:hAnsi="Times New Roman" w:cs="Times New Roman"/>
          <w:sz w:val="24"/>
          <w:szCs w:val="24"/>
        </w:rPr>
        <w:t xml:space="preserve"> with</w:t>
      </w:r>
      <w:r w:rsidRPr="00B25F1D">
        <w:rPr>
          <w:rFonts w:ascii="Times New Roman" w:hAnsi="Times New Roman" w:cs="Times New Roman"/>
          <w:color w:val="000000"/>
          <w:sz w:val="24"/>
          <w:szCs w:val="24"/>
        </w:rPr>
        <w:t xml:space="preserve"> a great diversity of natural resources including coastal fisheries, forests, salt, and minerals, as well as high potential for explo</w:t>
      </w:r>
      <w:r>
        <w:rPr>
          <w:rFonts w:ascii="Times New Roman" w:hAnsi="Times New Roman" w:cs="Times New Roman"/>
          <w:color w:val="000000"/>
          <w:sz w:val="24"/>
          <w:szCs w:val="24"/>
        </w:rPr>
        <w:t>r</w:t>
      </w:r>
      <w:r w:rsidRPr="00B25F1D">
        <w:rPr>
          <w:rFonts w:ascii="Times New Roman" w:hAnsi="Times New Roman" w:cs="Times New Roman"/>
          <w:color w:val="000000"/>
          <w:sz w:val="24"/>
          <w:szCs w:val="24"/>
        </w:rPr>
        <w:t>ation of both onshore and</w:t>
      </w:r>
      <w:r>
        <w:rPr>
          <w:rFonts w:ascii="Times New Roman" w:hAnsi="Times New Roman" w:cs="Times New Roman"/>
          <w:color w:val="000000"/>
          <w:sz w:val="24"/>
          <w:szCs w:val="24"/>
        </w:rPr>
        <w:t xml:space="preserve"> </w:t>
      </w:r>
      <w:r w:rsidRPr="00B25F1D">
        <w:rPr>
          <w:rFonts w:ascii="Times New Roman" w:hAnsi="Times New Roman" w:cs="Times New Roman"/>
          <w:color w:val="000000"/>
          <w:sz w:val="24"/>
          <w:szCs w:val="24"/>
        </w:rPr>
        <w:t>offshore natural gas. It harbors</w:t>
      </w:r>
      <w:r>
        <w:rPr>
          <w:rFonts w:ascii="Times New Roman" w:hAnsi="Times New Roman" w:cs="Times New Roman"/>
          <w:color w:val="000000"/>
          <w:sz w:val="24"/>
          <w:szCs w:val="24"/>
        </w:rPr>
        <w:t xml:space="preserve"> ports</w:t>
      </w:r>
      <w:r w:rsidRPr="00B25F1D">
        <w:rPr>
          <w:rFonts w:ascii="Times New Roman" w:hAnsi="Times New Roman" w:cs="Times New Roman"/>
          <w:color w:val="000000"/>
          <w:sz w:val="24"/>
          <w:szCs w:val="24"/>
        </w:rPr>
        <w:t>, tourism facilities, and other</w:t>
      </w:r>
      <w:r>
        <w:rPr>
          <w:rFonts w:ascii="Times New Roman" w:hAnsi="Times New Roman" w:cs="Times New Roman"/>
          <w:color w:val="000000"/>
          <w:sz w:val="24"/>
          <w:szCs w:val="24"/>
        </w:rPr>
        <w:t xml:space="preserve"> </w:t>
      </w:r>
      <w:r w:rsidRPr="00B25F1D">
        <w:rPr>
          <w:rFonts w:ascii="Times New Roman" w:hAnsi="Times New Roman" w:cs="Times New Roman"/>
          <w:color w:val="000000"/>
          <w:sz w:val="24"/>
          <w:szCs w:val="24"/>
        </w:rPr>
        <w:t>development opportunities</w:t>
      </w:r>
      <w:r>
        <w:rPr>
          <w:rFonts w:ascii="TimesNewRomanPSMT" w:hAnsi="TimesNewRomanPSMT" w:cs="TimesNewRomanPSMT"/>
          <w:color w:val="000000"/>
        </w:rPr>
        <w:t xml:space="preserve"> [1]</w:t>
      </w:r>
      <w:r>
        <w:rPr>
          <w:rFonts w:ascii="Times New Roman" w:hAnsi="Times New Roman" w:cs="Times New Roman"/>
          <w:bCs/>
          <w:sz w:val="24"/>
          <w:szCs w:val="24"/>
        </w:rPr>
        <w:t xml:space="preserve">. </w:t>
      </w:r>
      <w:r w:rsidRPr="002538D9">
        <w:rPr>
          <w:rFonts w:ascii="Times New Roman" w:hAnsi="Times New Roman"/>
          <w:sz w:val="24"/>
          <w:szCs w:val="24"/>
        </w:rPr>
        <w:t xml:space="preserve">Although </w:t>
      </w:r>
      <w:r w:rsidRPr="002538D9">
        <w:rPr>
          <w:rStyle w:val="HTMLSample"/>
          <w:rFonts w:ascii="Times New Roman" w:eastAsiaTheme="minorEastAsia" w:hAnsi="Times New Roman" w:cs="Times New Roman"/>
          <w:sz w:val="24"/>
          <w:szCs w:val="24"/>
        </w:rPr>
        <w:t>Bangladesh is most vulnerable to frequent disasters with floods, cyclones and droughts but historically, the people have adapted to these, making their homes and homesteads following disaster resilient traditional practices to protect them from floods, tornadoes and erosion etc.; climatic-season-based cropping, fish-farming and major transportation by boat, traditional flood plain management, and natural and artificial defense mechanism etc. However, over the last few decades</w:t>
      </w:r>
      <w:r w:rsidR="00BB4C4B">
        <w:rPr>
          <w:rStyle w:val="HTMLSample"/>
          <w:rFonts w:ascii="Times New Roman" w:eastAsiaTheme="minorEastAsia" w:hAnsi="Times New Roman" w:cs="Times New Roman"/>
          <w:sz w:val="24"/>
          <w:szCs w:val="24"/>
        </w:rPr>
        <w:t>, along with the</w:t>
      </w:r>
      <w:r w:rsidR="00A032A4">
        <w:rPr>
          <w:rStyle w:val="HTMLSample"/>
          <w:rFonts w:ascii="Times New Roman" w:eastAsiaTheme="minorEastAsia" w:hAnsi="Times New Roman" w:cs="Times New Roman"/>
          <w:sz w:val="24"/>
          <w:szCs w:val="24"/>
        </w:rPr>
        <w:t xml:space="preserve"> increased frequencies of</w:t>
      </w:r>
      <w:r w:rsidR="00BB4C4B">
        <w:rPr>
          <w:rStyle w:val="HTMLSample"/>
          <w:rFonts w:ascii="Times New Roman" w:eastAsiaTheme="minorEastAsia" w:hAnsi="Times New Roman" w:cs="Times New Roman"/>
          <w:sz w:val="24"/>
          <w:szCs w:val="24"/>
        </w:rPr>
        <w:t xml:space="preserve"> climate change </w:t>
      </w:r>
      <w:r w:rsidR="00A032A4">
        <w:rPr>
          <w:rStyle w:val="HTMLSample"/>
          <w:rFonts w:ascii="Times New Roman" w:eastAsiaTheme="minorEastAsia" w:hAnsi="Times New Roman" w:cs="Times New Roman"/>
          <w:sz w:val="24"/>
          <w:szCs w:val="24"/>
        </w:rPr>
        <w:t>disasters</w:t>
      </w:r>
      <w:r w:rsidR="00AE0BE0">
        <w:rPr>
          <w:rStyle w:val="HTMLSample"/>
          <w:rFonts w:ascii="Times New Roman" w:eastAsiaTheme="minorEastAsia" w:hAnsi="Times New Roman" w:cs="Times New Roman"/>
          <w:sz w:val="24"/>
          <w:szCs w:val="24"/>
        </w:rPr>
        <w:t>,</w:t>
      </w:r>
      <w:r w:rsidRPr="002538D9">
        <w:rPr>
          <w:rStyle w:val="HTMLSample"/>
          <w:rFonts w:ascii="Times New Roman" w:eastAsiaTheme="minorEastAsia" w:hAnsi="Times New Roman" w:cs="Times New Roman"/>
          <w:sz w:val="24"/>
          <w:szCs w:val="24"/>
        </w:rPr>
        <w:t xml:space="preserve"> increas</w:t>
      </w:r>
      <w:r w:rsidR="00E35650">
        <w:rPr>
          <w:rStyle w:val="HTMLSample"/>
          <w:rFonts w:ascii="Times New Roman" w:eastAsiaTheme="minorEastAsia" w:hAnsi="Times New Roman" w:cs="Times New Roman"/>
          <w:sz w:val="24"/>
          <w:szCs w:val="24"/>
        </w:rPr>
        <w:t>ed</w:t>
      </w:r>
      <w:r w:rsidRPr="002538D9">
        <w:rPr>
          <w:rStyle w:val="HTMLSample"/>
          <w:rFonts w:ascii="Times New Roman" w:eastAsiaTheme="minorEastAsia" w:hAnsi="Times New Roman" w:cs="Times New Roman"/>
          <w:sz w:val="24"/>
          <w:szCs w:val="24"/>
        </w:rPr>
        <w:t xml:space="preserve"> urbanization, unplanned road construction, industrialization and population growth, many aspects of traditional life have been changing very fast.</w:t>
      </w:r>
      <w:r w:rsidRPr="002538D9">
        <w:rPr>
          <w:rStyle w:val="HTMLSample"/>
          <w:rFonts w:ascii="Times New Roman" w:eastAsiaTheme="minorEastAsia" w:hAnsi="Times New Roman" w:cs="Times New Roman"/>
        </w:rPr>
        <w:t xml:space="preserve">      </w:t>
      </w:r>
    </w:p>
    <w:p w:rsidR="004515E0" w:rsidRDefault="00B11484" w:rsidP="00336571">
      <w:pPr>
        <w:jc w:val="both"/>
        <w:rPr>
          <w:rFonts w:ascii="Times New Roman" w:hAnsi="Times New Roman" w:cs="Times New Roman"/>
          <w:sz w:val="24"/>
          <w:szCs w:val="24"/>
        </w:rPr>
      </w:pPr>
      <w:r w:rsidRPr="00C07644">
        <w:rPr>
          <w:rFonts w:ascii="Times New Roman" w:hAnsi="Times New Roman" w:cs="Times New Roman"/>
          <w:sz w:val="24"/>
          <w:szCs w:val="24"/>
        </w:rPr>
        <w:t>Bangladesh</w:t>
      </w:r>
      <w:r w:rsidR="004515E0" w:rsidRPr="00C07644">
        <w:rPr>
          <w:rFonts w:ascii="Times New Roman" w:hAnsi="Times New Roman" w:cs="Times New Roman"/>
          <w:sz w:val="24"/>
          <w:szCs w:val="24"/>
        </w:rPr>
        <w:t xml:space="preserve"> is recognized globally as most vulnerable to Climate Change</w:t>
      </w:r>
      <w:r w:rsidR="00F54B34">
        <w:rPr>
          <w:rFonts w:ascii="Times New Roman" w:hAnsi="Times New Roman" w:cs="Times New Roman"/>
          <w:sz w:val="24"/>
          <w:szCs w:val="24"/>
        </w:rPr>
        <w:t xml:space="preserve"> extremes</w:t>
      </w:r>
      <w:r w:rsidR="004515E0" w:rsidRPr="00C07644">
        <w:rPr>
          <w:rFonts w:ascii="Times New Roman" w:hAnsi="Times New Roman" w:cs="Times New Roman"/>
          <w:sz w:val="24"/>
          <w:szCs w:val="24"/>
        </w:rPr>
        <w:t>. About 80% of the country is deltaic floodplain of the GBM</w:t>
      </w:r>
      <w:r w:rsidR="004515E0">
        <w:rPr>
          <w:rFonts w:ascii="Times New Roman" w:hAnsi="Times New Roman" w:cs="Times New Roman"/>
          <w:sz w:val="24"/>
          <w:szCs w:val="24"/>
        </w:rPr>
        <w:t xml:space="preserve"> </w:t>
      </w:r>
      <w:r w:rsidR="004515E0" w:rsidRPr="00C07644">
        <w:rPr>
          <w:rFonts w:ascii="Times New Roman" w:hAnsi="Times New Roman" w:cs="Times New Roman"/>
          <w:sz w:val="24"/>
          <w:szCs w:val="24"/>
        </w:rPr>
        <w:t>and many rivers flowing from the</w:t>
      </w:r>
      <w:r w:rsidR="00A032A4">
        <w:rPr>
          <w:rFonts w:ascii="Times New Roman" w:hAnsi="Times New Roman" w:cs="Times New Roman"/>
          <w:sz w:val="24"/>
          <w:szCs w:val="24"/>
        </w:rPr>
        <w:t xml:space="preserve"> central India,</w:t>
      </w:r>
      <w:r w:rsidR="004515E0" w:rsidRPr="00C07644">
        <w:rPr>
          <w:rFonts w:ascii="Times New Roman" w:hAnsi="Times New Roman" w:cs="Times New Roman"/>
          <w:sz w:val="24"/>
          <w:szCs w:val="24"/>
        </w:rPr>
        <w:t xml:space="preserve"> Himalayas, </w:t>
      </w:r>
      <w:r w:rsidR="005F593B">
        <w:rPr>
          <w:rFonts w:ascii="Times New Roman" w:hAnsi="Times New Roman" w:cs="Times New Roman"/>
          <w:sz w:val="24"/>
          <w:szCs w:val="24"/>
        </w:rPr>
        <w:t xml:space="preserve">China, </w:t>
      </w:r>
      <w:r w:rsidR="004515E0" w:rsidRPr="00C07644">
        <w:rPr>
          <w:rFonts w:ascii="Times New Roman" w:hAnsi="Times New Roman" w:cs="Times New Roman"/>
          <w:sz w:val="24"/>
          <w:szCs w:val="24"/>
        </w:rPr>
        <w:t xml:space="preserve">Assam, </w:t>
      </w:r>
      <w:proofErr w:type="spellStart"/>
      <w:r w:rsidR="004515E0" w:rsidRPr="00C07644">
        <w:rPr>
          <w:rFonts w:ascii="Times New Roman" w:hAnsi="Times New Roman" w:cs="Times New Roman"/>
          <w:sz w:val="24"/>
          <w:szCs w:val="24"/>
        </w:rPr>
        <w:t>Lusai</w:t>
      </w:r>
      <w:proofErr w:type="spellEnd"/>
      <w:r w:rsidR="004515E0" w:rsidRPr="00C07644">
        <w:rPr>
          <w:rFonts w:ascii="Times New Roman" w:hAnsi="Times New Roman" w:cs="Times New Roman"/>
          <w:sz w:val="24"/>
          <w:szCs w:val="24"/>
        </w:rPr>
        <w:t xml:space="preserve"> and </w:t>
      </w:r>
      <w:proofErr w:type="spellStart"/>
      <w:r w:rsidR="004515E0" w:rsidRPr="00C07644">
        <w:rPr>
          <w:rFonts w:ascii="Times New Roman" w:hAnsi="Times New Roman" w:cs="Times New Roman"/>
          <w:sz w:val="24"/>
          <w:szCs w:val="24"/>
        </w:rPr>
        <w:t>Arakan</w:t>
      </w:r>
      <w:proofErr w:type="spellEnd"/>
      <w:r w:rsidR="004515E0" w:rsidRPr="00C07644">
        <w:rPr>
          <w:rFonts w:ascii="Times New Roman" w:hAnsi="Times New Roman" w:cs="Times New Roman"/>
          <w:sz w:val="24"/>
          <w:szCs w:val="24"/>
        </w:rPr>
        <w:t>-Burmese ranges; the</w:t>
      </w:r>
      <w:r w:rsidR="004515E0" w:rsidRPr="00C07644">
        <w:rPr>
          <w:rFonts w:ascii="Times New Roman" w:hAnsi="Times New Roman" w:cs="Times New Roman"/>
          <w:i/>
          <w:sz w:val="24"/>
          <w:szCs w:val="24"/>
        </w:rPr>
        <w:t xml:space="preserve"> </w:t>
      </w:r>
      <w:r w:rsidR="004515E0" w:rsidRPr="00C07644">
        <w:rPr>
          <w:rFonts w:ascii="Times New Roman" w:hAnsi="Times New Roman" w:cs="Times New Roman"/>
          <w:sz w:val="24"/>
          <w:szCs w:val="24"/>
        </w:rPr>
        <w:t xml:space="preserve">catchments of the </w:t>
      </w:r>
      <w:r w:rsidR="004515E0">
        <w:rPr>
          <w:rFonts w:ascii="Times New Roman" w:hAnsi="Times New Roman" w:cs="Times New Roman"/>
          <w:sz w:val="24"/>
          <w:szCs w:val="24"/>
        </w:rPr>
        <w:t>GBM</w:t>
      </w:r>
      <w:r w:rsidR="004515E0" w:rsidRPr="00C07644">
        <w:rPr>
          <w:rFonts w:ascii="Times New Roman" w:hAnsi="Times New Roman" w:cs="Times New Roman"/>
          <w:sz w:val="24"/>
          <w:szCs w:val="24"/>
        </w:rPr>
        <w:t xml:space="preserve"> Rivers flowing to the Bay of Bengal through the estuaries (Fig. 1).</w:t>
      </w:r>
      <w:r w:rsidR="00336571" w:rsidRPr="00336571">
        <w:t xml:space="preserve"> </w:t>
      </w:r>
      <w:r w:rsidR="00336571" w:rsidRPr="00336571">
        <w:rPr>
          <w:rFonts w:ascii="Times New Roman" w:hAnsi="Times New Roman" w:cs="Times New Roman"/>
          <w:sz w:val="24"/>
          <w:szCs w:val="24"/>
        </w:rPr>
        <w:t>Bangladesh is the most vulnerable country in the world to tropical cyclones and the sixth most</w:t>
      </w:r>
      <w:r w:rsidR="00336571">
        <w:rPr>
          <w:rFonts w:ascii="Times New Roman" w:hAnsi="Times New Roman" w:cs="Times New Roman"/>
          <w:sz w:val="24"/>
          <w:szCs w:val="24"/>
        </w:rPr>
        <w:t xml:space="preserve"> </w:t>
      </w:r>
      <w:r w:rsidR="00336571" w:rsidRPr="00336571">
        <w:rPr>
          <w:rFonts w:ascii="Times New Roman" w:hAnsi="Times New Roman" w:cs="Times New Roman"/>
          <w:sz w:val="24"/>
          <w:szCs w:val="24"/>
        </w:rPr>
        <w:t>vulnerable to floods</w:t>
      </w:r>
      <w:r w:rsidR="00336571">
        <w:rPr>
          <w:rFonts w:ascii="Times New Roman" w:hAnsi="Times New Roman" w:cs="Times New Roman"/>
          <w:sz w:val="24"/>
          <w:szCs w:val="24"/>
        </w:rPr>
        <w:t xml:space="preserve"> [51]</w:t>
      </w:r>
      <w:r w:rsidR="008D2CFD">
        <w:rPr>
          <w:rFonts w:ascii="Times New Roman" w:hAnsi="Times New Roman" w:cs="Times New Roman"/>
          <w:sz w:val="24"/>
          <w:szCs w:val="24"/>
        </w:rPr>
        <w:t>.</w:t>
      </w:r>
      <w:r w:rsidR="00336571" w:rsidRPr="00336571">
        <w:rPr>
          <w:rFonts w:ascii="Times New Roman" w:hAnsi="Times New Roman" w:cs="Times New Roman"/>
          <w:sz w:val="24"/>
          <w:szCs w:val="24"/>
        </w:rPr>
        <w:t xml:space="preserve"> More than 68 million people</w:t>
      </w:r>
      <w:r w:rsidR="008D2CFD">
        <w:rPr>
          <w:rFonts w:ascii="Times New Roman" w:hAnsi="Times New Roman" w:cs="Times New Roman"/>
          <w:sz w:val="24"/>
          <w:szCs w:val="24"/>
        </w:rPr>
        <w:t xml:space="preserve"> </w:t>
      </w:r>
      <w:r w:rsidR="00336571" w:rsidRPr="00336571">
        <w:rPr>
          <w:rFonts w:ascii="Times New Roman" w:hAnsi="Times New Roman" w:cs="Times New Roman"/>
          <w:sz w:val="24"/>
          <w:szCs w:val="24"/>
        </w:rPr>
        <w:t>have been directly affected over the last eight years</w:t>
      </w:r>
      <w:r w:rsidR="00F54B34">
        <w:rPr>
          <w:rFonts w:ascii="Times New Roman" w:hAnsi="Times New Roman" w:cs="Times New Roman"/>
          <w:sz w:val="24"/>
          <w:szCs w:val="24"/>
        </w:rPr>
        <w:t xml:space="preserve"> [52]</w:t>
      </w:r>
      <w:r w:rsidR="00336571" w:rsidRPr="00336571">
        <w:rPr>
          <w:rFonts w:ascii="Times New Roman" w:hAnsi="Times New Roman" w:cs="Times New Roman"/>
          <w:sz w:val="24"/>
          <w:szCs w:val="24"/>
        </w:rPr>
        <w:t xml:space="preserve">, and millions of lives and livelihoods are threatened by frequent weather-related disasters. </w:t>
      </w:r>
      <w:r w:rsidR="00F54B34">
        <w:rPr>
          <w:rFonts w:ascii="Times New Roman" w:hAnsi="Times New Roman" w:cs="Times New Roman"/>
          <w:sz w:val="24"/>
          <w:szCs w:val="24"/>
        </w:rPr>
        <w:t>L</w:t>
      </w:r>
      <w:r w:rsidR="00336571" w:rsidRPr="00336571">
        <w:rPr>
          <w:rFonts w:ascii="Times New Roman" w:hAnsi="Times New Roman" w:cs="Times New Roman"/>
          <w:sz w:val="24"/>
          <w:szCs w:val="24"/>
        </w:rPr>
        <w:t xml:space="preserve">ow-lying lands, coastline areas and floodplains </w:t>
      </w:r>
      <w:r w:rsidR="00873333">
        <w:rPr>
          <w:rFonts w:ascii="Times New Roman" w:hAnsi="Times New Roman" w:cs="Times New Roman"/>
          <w:sz w:val="24"/>
          <w:szCs w:val="24"/>
        </w:rPr>
        <w:t xml:space="preserve">of most part of the </w:t>
      </w:r>
      <w:r w:rsidR="00336571" w:rsidRPr="00336571">
        <w:rPr>
          <w:rFonts w:ascii="Times New Roman" w:hAnsi="Times New Roman" w:cs="Times New Roman"/>
          <w:sz w:val="24"/>
          <w:szCs w:val="24"/>
        </w:rPr>
        <w:t xml:space="preserve">country </w:t>
      </w:r>
      <w:r w:rsidR="00AE0BE0">
        <w:rPr>
          <w:rFonts w:ascii="Times New Roman" w:hAnsi="Times New Roman" w:cs="Times New Roman"/>
          <w:sz w:val="24"/>
          <w:szCs w:val="24"/>
        </w:rPr>
        <w:t>are</w:t>
      </w:r>
      <w:r w:rsidR="00336571" w:rsidRPr="00336571">
        <w:rPr>
          <w:rFonts w:ascii="Times New Roman" w:hAnsi="Times New Roman" w:cs="Times New Roman"/>
          <w:sz w:val="24"/>
          <w:szCs w:val="24"/>
        </w:rPr>
        <w:t xml:space="preserve"> highly exposed to both disasters and sea level rise</w:t>
      </w:r>
      <w:r w:rsidR="00336571">
        <w:rPr>
          <w:rFonts w:ascii="Times New Roman" w:hAnsi="Times New Roman" w:cs="Times New Roman"/>
          <w:sz w:val="24"/>
          <w:szCs w:val="24"/>
        </w:rPr>
        <w:t xml:space="preserve"> [50] especially in the coastal zones.</w:t>
      </w:r>
      <w:r w:rsidR="004515E0" w:rsidRPr="00C07644">
        <w:rPr>
          <w:rFonts w:ascii="Times New Roman" w:hAnsi="Times New Roman" w:cs="Times New Roman"/>
          <w:sz w:val="24"/>
          <w:szCs w:val="24"/>
        </w:rPr>
        <w:t xml:space="preserve"> </w:t>
      </w:r>
    </w:p>
    <w:p w:rsidR="0063490A" w:rsidRDefault="00AA4655" w:rsidP="00336571">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1759585</wp:posOffset>
            </wp:positionH>
            <wp:positionV relativeFrom="paragraph">
              <wp:posOffset>24765</wp:posOffset>
            </wp:positionV>
            <wp:extent cx="2599690" cy="1843405"/>
            <wp:effectExtent l="19050" t="0" r="0" b="0"/>
            <wp:wrapSquare wrapText="bothSides"/>
            <wp:docPr id="6" name="Picture 5" descr="Page 13 of The Geographical Journal, Vol. 156, No. 1, Mar.,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 13 of The Geographical Journal, Vol. 156, No. 1, Mar., 1990"/>
                    <pic:cNvPicPr>
                      <a:picLocks noChangeAspect="1" noChangeArrowheads="1"/>
                    </pic:cNvPicPr>
                  </pic:nvPicPr>
                  <pic:blipFill>
                    <a:blip r:embed="rId7"/>
                    <a:srcRect l="10461" t="10321" r="10691" b="47867"/>
                    <a:stretch>
                      <a:fillRect/>
                    </a:stretch>
                  </pic:blipFill>
                  <pic:spPr bwMode="auto">
                    <a:xfrm>
                      <a:off x="0" y="0"/>
                      <a:ext cx="2599690" cy="1843405"/>
                    </a:xfrm>
                    <a:prstGeom prst="rect">
                      <a:avLst/>
                    </a:prstGeom>
                    <a:noFill/>
                    <a:ln w="9525">
                      <a:noFill/>
                      <a:miter lim="800000"/>
                      <a:headEnd/>
                      <a:tailEnd/>
                    </a:ln>
                  </pic:spPr>
                </pic:pic>
              </a:graphicData>
            </a:graphic>
          </wp:anchor>
        </w:drawing>
      </w:r>
    </w:p>
    <w:p w:rsidR="00AE0BE0" w:rsidRDefault="00EE559C" w:rsidP="00AE0BE0">
      <w:pPr>
        <w:ind w:left="420"/>
        <w:rPr>
          <w:rFonts w:ascii="Times New Roman" w:hAnsi="Times New Roman" w:cs="Times New Roman"/>
          <w:i/>
        </w:rPr>
      </w:pPr>
      <w:r>
        <w:rPr>
          <w:rFonts w:ascii="Times New Roman" w:hAnsi="Times New Roman" w:cs="Times New Roman"/>
        </w:rPr>
        <w:br w:type="textWrapping" w:clear="all"/>
      </w:r>
      <w:r w:rsidR="00AE0BE0" w:rsidRPr="00B94644">
        <w:rPr>
          <w:rFonts w:ascii="Times New Roman" w:hAnsi="Times New Roman" w:cs="Times New Roman"/>
          <w:i/>
        </w:rPr>
        <w:t xml:space="preserve">Fig. 1 Catchments of the Ganges- Brahmaputra- </w:t>
      </w:r>
      <w:proofErr w:type="spellStart"/>
      <w:r w:rsidR="00AE0BE0" w:rsidRPr="00B94644">
        <w:rPr>
          <w:rFonts w:ascii="Times New Roman" w:hAnsi="Times New Roman" w:cs="Times New Roman"/>
          <w:i/>
        </w:rPr>
        <w:t>Meghna</w:t>
      </w:r>
      <w:proofErr w:type="spellEnd"/>
      <w:r w:rsidR="00AE0BE0" w:rsidRPr="00B94644">
        <w:rPr>
          <w:rFonts w:ascii="Times New Roman" w:hAnsi="Times New Roman" w:cs="Times New Roman"/>
          <w:i/>
        </w:rPr>
        <w:t xml:space="preserve"> Rivers flowing to the Bay of Bengal</w:t>
      </w:r>
    </w:p>
    <w:p w:rsidR="004515E0" w:rsidRPr="00DD6EE3" w:rsidRDefault="005F593B" w:rsidP="004515E0">
      <w:pPr>
        <w:jc w:val="both"/>
        <w:rPr>
          <w:rFonts w:ascii="Times New Roman" w:hAnsi="Times New Roman" w:cs="Times New Roman"/>
          <w:sz w:val="24"/>
          <w:szCs w:val="24"/>
        </w:rPr>
      </w:pPr>
      <w:r>
        <w:rPr>
          <w:rFonts w:ascii="Times New Roman" w:hAnsi="Times New Roman" w:cs="Times New Roman"/>
          <w:sz w:val="24"/>
          <w:szCs w:val="24"/>
        </w:rPr>
        <w:lastRenderedPageBreak/>
        <w:t>Above the coastal zone, o</w:t>
      </w:r>
      <w:r w:rsidR="004515E0" w:rsidRPr="00DD6EE3">
        <w:rPr>
          <w:rFonts w:ascii="Times New Roman" w:hAnsi="Times New Roman" w:cs="Times New Roman"/>
          <w:sz w:val="24"/>
          <w:szCs w:val="24"/>
        </w:rPr>
        <w:t>ne-third of the country is partially elevated plain-land</w:t>
      </w:r>
      <w:r w:rsidR="004515E0">
        <w:rPr>
          <w:rFonts w:ascii="Times New Roman" w:hAnsi="Times New Roman" w:cs="Times New Roman"/>
          <w:sz w:val="24"/>
          <w:szCs w:val="24"/>
        </w:rPr>
        <w:t>,</w:t>
      </w:r>
      <w:r w:rsidR="004515E0" w:rsidRPr="00DD6EE3">
        <w:rPr>
          <w:rFonts w:ascii="Times New Roman" w:hAnsi="Times New Roman" w:cs="Times New Roman"/>
          <w:sz w:val="24"/>
          <w:szCs w:val="24"/>
        </w:rPr>
        <w:t xml:space="preserve"> gets flooded temporarily but with the increased population this floodplain </w:t>
      </w:r>
      <w:r w:rsidR="00AC4516">
        <w:rPr>
          <w:rFonts w:ascii="Times New Roman" w:hAnsi="Times New Roman" w:cs="Times New Roman"/>
          <w:sz w:val="24"/>
          <w:szCs w:val="24"/>
        </w:rPr>
        <w:t>has</w:t>
      </w:r>
      <w:r w:rsidR="004515E0" w:rsidRPr="00DD6EE3">
        <w:rPr>
          <w:rFonts w:ascii="Times New Roman" w:hAnsi="Times New Roman" w:cs="Times New Roman"/>
          <w:sz w:val="24"/>
          <w:szCs w:val="24"/>
        </w:rPr>
        <w:t xml:space="preserve"> gradually </w:t>
      </w:r>
      <w:r w:rsidR="00AC4516">
        <w:rPr>
          <w:rFonts w:ascii="Times New Roman" w:hAnsi="Times New Roman" w:cs="Times New Roman"/>
          <w:sz w:val="24"/>
          <w:szCs w:val="24"/>
        </w:rPr>
        <w:t xml:space="preserve">been </w:t>
      </w:r>
      <w:r w:rsidR="004515E0" w:rsidRPr="00DD6EE3">
        <w:rPr>
          <w:rFonts w:ascii="Times New Roman" w:hAnsi="Times New Roman" w:cs="Times New Roman"/>
          <w:sz w:val="24"/>
          <w:szCs w:val="24"/>
        </w:rPr>
        <w:t>occupied with expanded homes and townships. A</w:t>
      </w:r>
      <w:r>
        <w:rPr>
          <w:rFonts w:ascii="Times New Roman" w:hAnsi="Times New Roman" w:cs="Times New Roman"/>
          <w:sz w:val="24"/>
          <w:szCs w:val="24"/>
        </w:rPr>
        <w:t>nother</w:t>
      </w:r>
      <w:r w:rsidR="004515E0" w:rsidRPr="00DD6EE3">
        <w:rPr>
          <w:rFonts w:ascii="Times New Roman" w:hAnsi="Times New Roman" w:cs="Times New Roman"/>
          <w:sz w:val="24"/>
          <w:szCs w:val="24"/>
        </w:rPr>
        <w:t xml:space="preserve"> 44,000 km</w:t>
      </w:r>
      <w:r w:rsidR="004515E0" w:rsidRPr="00DD6EE3">
        <w:rPr>
          <w:rFonts w:ascii="Times New Roman" w:hAnsi="Times New Roman" w:cs="Times New Roman"/>
          <w:sz w:val="24"/>
          <w:szCs w:val="24"/>
          <w:vertAlign w:val="superscript"/>
        </w:rPr>
        <w:t>2</w:t>
      </w:r>
      <w:r w:rsidR="004515E0" w:rsidRPr="00DD6EE3">
        <w:rPr>
          <w:rFonts w:ascii="Times New Roman" w:hAnsi="Times New Roman" w:cs="Times New Roman"/>
          <w:sz w:val="24"/>
          <w:szCs w:val="24"/>
        </w:rPr>
        <w:t xml:space="preserve"> area consists of wet-bodies which remain wet in most of the period. However, after the 1960’s Green Revolution, these wetlands were also destroyed by earth</w:t>
      </w:r>
      <w:r w:rsidR="00AC4516">
        <w:rPr>
          <w:rFonts w:ascii="Times New Roman" w:hAnsi="Times New Roman" w:cs="Times New Roman"/>
          <w:sz w:val="24"/>
          <w:szCs w:val="24"/>
        </w:rPr>
        <w:t>-</w:t>
      </w:r>
      <w:r w:rsidR="004515E0" w:rsidRPr="00DD6EE3">
        <w:rPr>
          <w:rFonts w:ascii="Times New Roman" w:hAnsi="Times New Roman" w:cs="Times New Roman"/>
          <w:sz w:val="24"/>
          <w:szCs w:val="24"/>
        </w:rPr>
        <w:t xml:space="preserve">filling for </w:t>
      </w:r>
      <w:r>
        <w:rPr>
          <w:rFonts w:ascii="Times New Roman" w:hAnsi="Times New Roman" w:cs="Times New Roman"/>
          <w:sz w:val="24"/>
          <w:szCs w:val="24"/>
        </w:rPr>
        <w:t xml:space="preserve">agricultural </w:t>
      </w:r>
      <w:r w:rsidR="004515E0" w:rsidRPr="00DD6EE3">
        <w:rPr>
          <w:rFonts w:ascii="Times New Roman" w:hAnsi="Times New Roman" w:cs="Times New Roman"/>
          <w:sz w:val="24"/>
          <w:szCs w:val="24"/>
        </w:rPr>
        <w:t xml:space="preserve">expansion </w:t>
      </w:r>
      <w:r>
        <w:rPr>
          <w:rFonts w:ascii="Times New Roman" w:hAnsi="Times New Roman" w:cs="Times New Roman"/>
          <w:sz w:val="24"/>
          <w:szCs w:val="24"/>
        </w:rPr>
        <w:t>especially for</w:t>
      </w:r>
      <w:r w:rsidR="004515E0" w:rsidRPr="00DD6EE3">
        <w:rPr>
          <w:rFonts w:ascii="Times New Roman" w:hAnsi="Times New Roman" w:cs="Times New Roman"/>
          <w:sz w:val="24"/>
          <w:szCs w:val="24"/>
        </w:rPr>
        <w:t xml:space="preserve"> HYV IRRI</w:t>
      </w:r>
      <w:r w:rsidR="008638F3">
        <w:rPr>
          <w:rFonts w:ascii="Times New Roman" w:hAnsi="Times New Roman" w:cs="Times New Roman"/>
          <w:sz w:val="24"/>
          <w:szCs w:val="24"/>
        </w:rPr>
        <w:t>. Thus the natural systems including forests, wet-bodies and traditionally managed floodplains and coastal ecosystem have been destroyed and the country is facing serious climate change disasters and affecting millions</w:t>
      </w:r>
      <w:r w:rsidR="00873333">
        <w:rPr>
          <w:rFonts w:ascii="Times New Roman" w:hAnsi="Times New Roman" w:cs="Times New Roman"/>
          <w:sz w:val="24"/>
          <w:szCs w:val="24"/>
        </w:rPr>
        <w:t xml:space="preserve"> every year</w:t>
      </w:r>
      <w:r w:rsidR="00EB74D0">
        <w:rPr>
          <w:rFonts w:ascii="Times New Roman" w:hAnsi="Times New Roman" w:cs="Times New Roman"/>
          <w:sz w:val="24"/>
          <w:szCs w:val="24"/>
        </w:rPr>
        <w:t xml:space="preserve"> [44]</w:t>
      </w:r>
      <w:r w:rsidR="008638F3">
        <w:rPr>
          <w:rFonts w:ascii="Times New Roman" w:hAnsi="Times New Roman" w:cs="Times New Roman"/>
          <w:sz w:val="24"/>
          <w:szCs w:val="24"/>
        </w:rPr>
        <w:t xml:space="preserve">. </w:t>
      </w:r>
      <w:r w:rsidR="004515E0" w:rsidRPr="00DD6EE3">
        <w:rPr>
          <w:rFonts w:ascii="Times New Roman" w:hAnsi="Times New Roman" w:cs="Times New Roman"/>
          <w:sz w:val="24"/>
          <w:szCs w:val="24"/>
        </w:rPr>
        <w:t xml:space="preserve"> </w:t>
      </w:r>
    </w:p>
    <w:p w:rsidR="004515E0" w:rsidRPr="00DD6EE3" w:rsidRDefault="004515E0" w:rsidP="004515E0">
      <w:pPr>
        <w:rPr>
          <w:rFonts w:ascii="Times New Roman" w:hAnsi="Times New Roman" w:cs="Times New Roman"/>
          <w:b/>
          <w:sz w:val="24"/>
          <w:szCs w:val="24"/>
        </w:rPr>
      </w:pPr>
      <w:r w:rsidRPr="00DD6EE3">
        <w:rPr>
          <w:rFonts w:ascii="Times New Roman" w:hAnsi="Times New Roman" w:cs="Times New Roman"/>
          <w:b/>
          <w:sz w:val="24"/>
          <w:szCs w:val="24"/>
        </w:rPr>
        <w:t>2.0 Methodology</w:t>
      </w:r>
    </w:p>
    <w:p w:rsidR="004515E0" w:rsidRDefault="00955E56" w:rsidP="004515E0">
      <w:pPr>
        <w:pStyle w:val="NoSpacing"/>
        <w:jc w:val="both"/>
        <w:rPr>
          <w:rFonts w:ascii="Times New Roman" w:hAnsi="Times New Roman"/>
          <w:color w:val="auto"/>
          <w:sz w:val="24"/>
          <w:szCs w:val="24"/>
        </w:rPr>
      </w:pPr>
      <w:r>
        <w:rPr>
          <w:rFonts w:ascii="Times New Roman" w:hAnsi="Times New Roman"/>
          <w:color w:val="auto"/>
          <w:sz w:val="24"/>
          <w:szCs w:val="24"/>
        </w:rPr>
        <w:t>Considering the increasing frequencies of climate change disasters</w:t>
      </w:r>
      <w:r w:rsidR="00AA4655">
        <w:rPr>
          <w:rFonts w:ascii="Times New Roman" w:hAnsi="Times New Roman"/>
          <w:color w:val="auto"/>
          <w:sz w:val="24"/>
          <w:szCs w:val="24"/>
        </w:rPr>
        <w:t>,</w:t>
      </w:r>
      <w:r>
        <w:rPr>
          <w:rFonts w:ascii="Times New Roman" w:hAnsi="Times New Roman"/>
          <w:color w:val="auto"/>
          <w:sz w:val="24"/>
          <w:szCs w:val="24"/>
        </w:rPr>
        <w:t xml:space="preserve"> this study was conducted to find out sustainable coping up </w:t>
      </w:r>
      <w:r w:rsidR="00AD30B0">
        <w:rPr>
          <w:rFonts w:ascii="Times New Roman" w:hAnsi="Times New Roman"/>
          <w:color w:val="auto"/>
          <w:sz w:val="24"/>
          <w:szCs w:val="24"/>
        </w:rPr>
        <w:t xml:space="preserve">methods, </w:t>
      </w:r>
      <w:r>
        <w:rPr>
          <w:rFonts w:ascii="Times New Roman" w:hAnsi="Times New Roman"/>
          <w:color w:val="auto"/>
          <w:sz w:val="24"/>
          <w:szCs w:val="24"/>
        </w:rPr>
        <w:t xml:space="preserve">adaptation practices and the defense mechanisms to combat the </w:t>
      </w:r>
      <w:r w:rsidR="00AD30B0">
        <w:rPr>
          <w:rFonts w:ascii="Times New Roman" w:hAnsi="Times New Roman"/>
          <w:color w:val="auto"/>
          <w:sz w:val="24"/>
          <w:szCs w:val="24"/>
        </w:rPr>
        <w:t>disasters. During the study relevant information was collected</w:t>
      </w:r>
      <w:r w:rsidR="00AA4655">
        <w:rPr>
          <w:rFonts w:ascii="Times New Roman" w:hAnsi="Times New Roman"/>
          <w:color w:val="auto"/>
          <w:sz w:val="24"/>
          <w:szCs w:val="24"/>
        </w:rPr>
        <w:t xml:space="preserve"> </w:t>
      </w:r>
      <w:r w:rsidR="004515E0" w:rsidRPr="0048150C">
        <w:rPr>
          <w:rFonts w:ascii="Times New Roman" w:hAnsi="Times New Roman"/>
          <w:color w:val="auto"/>
          <w:sz w:val="24"/>
          <w:szCs w:val="24"/>
        </w:rPr>
        <w:t>from different scientific research and grey literature published either in peer reviewed journals or periodicals</w:t>
      </w:r>
      <w:r w:rsidR="00AD30B0">
        <w:rPr>
          <w:rFonts w:ascii="Times New Roman" w:hAnsi="Times New Roman"/>
          <w:color w:val="auto"/>
          <w:sz w:val="24"/>
          <w:szCs w:val="24"/>
        </w:rPr>
        <w:t>;</w:t>
      </w:r>
      <w:r w:rsidR="004515E0" w:rsidRPr="0048150C">
        <w:rPr>
          <w:rFonts w:ascii="Times New Roman" w:hAnsi="Times New Roman"/>
          <w:color w:val="auto"/>
          <w:sz w:val="24"/>
          <w:szCs w:val="24"/>
        </w:rPr>
        <w:t xml:space="preserve"> news media, folklore and local cultures. Information </w:t>
      </w:r>
      <w:r w:rsidR="004515E0">
        <w:rPr>
          <w:rFonts w:ascii="Times New Roman" w:hAnsi="Times New Roman"/>
          <w:color w:val="auto"/>
          <w:sz w:val="24"/>
          <w:szCs w:val="24"/>
        </w:rPr>
        <w:t>has</w:t>
      </w:r>
      <w:r w:rsidR="004515E0" w:rsidRPr="0048150C">
        <w:rPr>
          <w:rFonts w:ascii="Times New Roman" w:hAnsi="Times New Roman"/>
          <w:color w:val="auto"/>
          <w:sz w:val="24"/>
          <w:szCs w:val="24"/>
        </w:rPr>
        <w:t xml:space="preserve"> also</w:t>
      </w:r>
      <w:r w:rsidR="004515E0">
        <w:rPr>
          <w:rFonts w:ascii="Times New Roman" w:hAnsi="Times New Roman"/>
          <w:color w:val="auto"/>
          <w:sz w:val="24"/>
          <w:szCs w:val="24"/>
        </w:rPr>
        <w:t xml:space="preserve"> been</w:t>
      </w:r>
      <w:r w:rsidR="004515E0" w:rsidRPr="0048150C">
        <w:rPr>
          <w:rFonts w:ascii="Times New Roman" w:hAnsi="Times New Roman"/>
          <w:color w:val="auto"/>
          <w:sz w:val="24"/>
          <w:szCs w:val="24"/>
        </w:rPr>
        <w:t xml:space="preserve"> gathered </w:t>
      </w:r>
      <w:r w:rsidR="004515E0">
        <w:rPr>
          <w:rFonts w:ascii="Times New Roman" w:hAnsi="Times New Roman"/>
          <w:color w:val="auto"/>
          <w:sz w:val="24"/>
          <w:szCs w:val="24"/>
        </w:rPr>
        <w:t xml:space="preserve">through </w:t>
      </w:r>
      <w:r w:rsidR="004515E0" w:rsidRPr="0048150C">
        <w:rPr>
          <w:rFonts w:ascii="Times New Roman" w:hAnsi="Times New Roman"/>
          <w:color w:val="auto"/>
          <w:sz w:val="24"/>
          <w:szCs w:val="24"/>
        </w:rPr>
        <w:t>organizing workshop</w:t>
      </w:r>
      <w:r w:rsidR="00AA4655">
        <w:rPr>
          <w:rFonts w:ascii="Times New Roman" w:hAnsi="Times New Roman"/>
          <w:color w:val="auto"/>
          <w:sz w:val="24"/>
          <w:szCs w:val="24"/>
        </w:rPr>
        <w:t>s</w:t>
      </w:r>
      <w:r w:rsidR="004515E0" w:rsidRPr="0048150C">
        <w:rPr>
          <w:rFonts w:ascii="Times New Roman" w:hAnsi="Times New Roman"/>
          <w:color w:val="auto"/>
          <w:sz w:val="24"/>
          <w:szCs w:val="24"/>
        </w:rPr>
        <w:t>, seminars</w:t>
      </w:r>
      <w:r w:rsidR="00AA4655">
        <w:rPr>
          <w:rFonts w:ascii="Times New Roman" w:hAnsi="Times New Roman"/>
          <w:color w:val="auto"/>
          <w:sz w:val="24"/>
          <w:szCs w:val="24"/>
        </w:rPr>
        <w:t>;</w:t>
      </w:r>
      <w:r w:rsidR="004515E0" w:rsidRPr="0048150C">
        <w:rPr>
          <w:rFonts w:ascii="Times New Roman" w:hAnsi="Times New Roman"/>
          <w:color w:val="auto"/>
          <w:sz w:val="24"/>
          <w:szCs w:val="24"/>
        </w:rPr>
        <w:t xml:space="preserve"> also by attending different regional workshops and conferences</w:t>
      </w:r>
      <w:r w:rsidR="00AA4655">
        <w:rPr>
          <w:rFonts w:ascii="Times New Roman" w:hAnsi="Times New Roman"/>
          <w:color w:val="auto"/>
          <w:sz w:val="24"/>
          <w:szCs w:val="24"/>
        </w:rPr>
        <w:t>,</w:t>
      </w:r>
      <w:r w:rsidR="004515E0">
        <w:rPr>
          <w:rFonts w:ascii="Times New Roman" w:hAnsi="Times New Roman"/>
          <w:color w:val="auto"/>
          <w:sz w:val="24"/>
          <w:szCs w:val="24"/>
        </w:rPr>
        <w:t xml:space="preserve"> visiting research institutions</w:t>
      </w:r>
      <w:r w:rsidR="00AA4655">
        <w:rPr>
          <w:rFonts w:ascii="Times New Roman" w:hAnsi="Times New Roman"/>
          <w:color w:val="auto"/>
          <w:sz w:val="24"/>
          <w:szCs w:val="24"/>
        </w:rPr>
        <w:t xml:space="preserve"> and</w:t>
      </w:r>
      <w:r w:rsidR="004515E0">
        <w:rPr>
          <w:rFonts w:ascii="Times New Roman" w:hAnsi="Times New Roman"/>
          <w:color w:val="auto"/>
          <w:sz w:val="24"/>
          <w:szCs w:val="24"/>
        </w:rPr>
        <w:t xml:space="preserve"> meteorological stations</w:t>
      </w:r>
      <w:r w:rsidR="004515E0" w:rsidRPr="0048150C">
        <w:rPr>
          <w:rFonts w:ascii="Times New Roman" w:hAnsi="Times New Roman"/>
          <w:color w:val="auto"/>
          <w:sz w:val="24"/>
          <w:szCs w:val="24"/>
        </w:rPr>
        <w:t xml:space="preserve">. More importantly, some information </w:t>
      </w:r>
      <w:r w:rsidR="004515E0">
        <w:rPr>
          <w:rFonts w:ascii="Times New Roman" w:hAnsi="Times New Roman"/>
          <w:color w:val="auto"/>
          <w:sz w:val="24"/>
          <w:szCs w:val="24"/>
        </w:rPr>
        <w:t>w</w:t>
      </w:r>
      <w:r w:rsidR="00AA4655">
        <w:rPr>
          <w:rFonts w:ascii="Times New Roman" w:hAnsi="Times New Roman"/>
          <w:color w:val="auto"/>
          <w:sz w:val="24"/>
          <w:szCs w:val="24"/>
        </w:rPr>
        <w:t>ere</w:t>
      </w:r>
      <w:r w:rsidR="004515E0" w:rsidRPr="0048150C">
        <w:rPr>
          <w:rFonts w:ascii="Times New Roman" w:hAnsi="Times New Roman"/>
          <w:color w:val="auto"/>
          <w:sz w:val="24"/>
          <w:szCs w:val="24"/>
        </w:rPr>
        <w:t xml:space="preserve"> collected directly from the stakeholders, rural and urban administrative bodies,</w:t>
      </w:r>
      <w:r w:rsidR="004515E0">
        <w:rPr>
          <w:rFonts w:ascii="Times New Roman" w:hAnsi="Times New Roman"/>
          <w:color w:val="auto"/>
          <w:sz w:val="24"/>
          <w:szCs w:val="24"/>
        </w:rPr>
        <w:t xml:space="preserve"> farmers’ communities,</w:t>
      </w:r>
      <w:r w:rsidR="004515E0" w:rsidRPr="0048150C">
        <w:rPr>
          <w:rFonts w:ascii="Times New Roman" w:hAnsi="Times New Roman"/>
          <w:color w:val="auto"/>
          <w:sz w:val="24"/>
          <w:szCs w:val="24"/>
        </w:rPr>
        <w:t xml:space="preserve"> </w:t>
      </w:r>
      <w:r w:rsidR="004515E0">
        <w:rPr>
          <w:rFonts w:ascii="Times New Roman" w:hAnsi="Times New Roman"/>
          <w:color w:val="auto"/>
          <w:sz w:val="24"/>
          <w:szCs w:val="24"/>
        </w:rPr>
        <w:t>Non-Government Organizations (</w:t>
      </w:r>
      <w:r w:rsidR="004515E0" w:rsidRPr="0048150C">
        <w:rPr>
          <w:rFonts w:ascii="Times New Roman" w:hAnsi="Times New Roman"/>
          <w:color w:val="auto"/>
          <w:sz w:val="24"/>
          <w:szCs w:val="24"/>
        </w:rPr>
        <w:t>NGOs</w:t>
      </w:r>
      <w:r w:rsidR="004515E0">
        <w:rPr>
          <w:rFonts w:ascii="Times New Roman" w:hAnsi="Times New Roman"/>
          <w:color w:val="auto"/>
          <w:sz w:val="24"/>
          <w:szCs w:val="24"/>
        </w:rPr>
        <w:t>)</w:t>
      </w:r>
      <w:r w:rsidR="004515E0" w:rsidRPr="0048150C">
        <w:rPr>
          <w:rFonts w:ascii="Times New Roman" w:hAnsi="Times New Roman"/>
          <w:color w:val="auto"/>
          <w:sz w:val="24"/>
          <w:szCs w:val="24"/>
        </w:rPr>
        <w:t xml:space="preserve">, </w:t>
      </w:r>
      <w:r w:rsidR="004515E0">
        <w:rPr>
          <w:rFonts w:ascii="Times New Roman" w:hAnsi="Times New Roman"/>
          <w:color w:val="auto"/>
          <w:sz w:val="24"/>
          <w:szCs w:val="24"/>
        </w:rPr>
        <w:t>w</w:t>
      </w:r>
      <w:r w:rsidR="004515E0" w:rsidRPr="0048150C">
        <w:rPr>
          <w:rFonts w:ascii="Times New Roman" w:hAnsi="Times New Roman"/>
          <w:color w:val="auto"/>
          <w:sz w:val="24"/>
          <w:szCs w:val="24"/>
        </w:rPr>
        <w:t>omen and youth communities</w:t>
      </w:r>
      <w:r w:rsidR="004515E0">
        <w:rPr>
          <w:rFonts w:ascii="Times New Roman" w:hAnsi="Times New Roman"/>
          <w:color w:val="auto"/>
          <w:sz w:val="24"/>
          <w:szCs w:val="24"/>
        </w:rPr>
        <w:t xml:space="preserve"> of the coastal region</w:t>
      </w:r>
      <w:r w:rsidR="004515E0" w:rsidRPr="0048150C">
        <w:rPr>
          <w:rFonts w:ascii="Times New Roman" w:hAnsi="Times New Roman"/>
          <w:color w:val="auto"/>
          <w:sz w:val="24"/>
          <w:szCs w:val="24"/>
        </w:rPr>
        <w:t xml:space="preserve">. Electronic media </w:t>
      </w:r>
      <w:r w:rsidR="00AA4655">
        <w:rPr>
          <w:rFonts w:ascii="Times New Roman" w:hAnsi="Times New Roman"/>
          <w:color w:val="auto"/>
          <w:sz w:val="24"/>
          <w:szCs w:val="24"/>
        </w:rPr>
        <w:t>was also used to collect</w:t>
      </w:r>
      <w:r w:rsidR="004515E0" w:rsidRPr="0048150C">
        <w:rPr>
          <w:rFonts w:ascii="Times New Roman" w:hAnsi="Times New Roman"/>
          <w:color w:val="auto"/>
          <w:sz w:val="24"/>
          <w:szCs w:val="24"/>
        </w:rPr>
        <w:t xml:space="preserve"> information.</w:t>
      </w:r>
      <w:r w:rsidR="004515E0">
        <w:rPr>
          <w:rFonts w:ascii="Times New Roman" w:hAnsi="Times New Roman"/>
          <w:color w:val="auto"/>
          <w:sz w:val="24"/>
          <w:szCs w:val="24"/>
        </w:rPr>
        <w:t xml:space="preserve">  The impacts and vulnerabilities of natural and climate change effects in the coastal area </w:t>
      </w:r>
      <w:r w:rsidR="00AA4655">
        <w:rPr>
          <w:rFonts w:ascii="Times New Roman" w:hAnsi="Times New Roman"/>
          <w:color w:val="auto"/>
          <w:sz w:val="24"/>
          <w:szCs w:val="24"/>
        </w:rPr>
        <w:t>were</w:t>
      </w:r>
      <w:r w:rsidR="004515E0">
        <w:rPr>
          <w:rFonts w:ascii="Times New Roman" w:hAnsi="Times New Roman"/>
          <w:color w:val="auto"/>
          <w:sz w:val="24"/>
          <w:szCs w:val="24"/>
        </w:rPr>
        <w:t xml:space="preserve"> studied</w:t>
      </w:r>
      <w:r w:rsidR="00362CE3">
        <w:rPr>
          <w:rFonts w:ascii="Times New Roman" w:hAnsi="Times New Roman"/>
          <w:color w:val="auto"/>
          <w:sz w:val="24"/>
          <w:szCs w:val="24"/>
        </w:rPr>
        <w:t>.</w:t>
      </w:r>
      <w:r w:rsidR="004515E0">
        <w:rPr>
          <w:rFonts w:ascii="Times New Roman" w:hAnsi="Times New Roman"/>
          <w:color w:val="auto"/>
          <w:sz w:val="24"/>
          <w:szCs w:val="24"/>
        </w:rPr>
        <w:t xml:space="preserve"> </w:t>
      </w:r>
      <w:r w:rsidR="00362CE3">
        <w:rPr>
          <w:rFonts w:ascii="Times New Roman" w:hAnsi="Times New Roman"/>
          <w:color w:val="auto"/>
          <w:sz w:val="24"/>
          <w:szCs w:val="24"/>
        </w:rPr>
        <w:t>F</w:t>
      </w:r>
      <w:r w:rsidR="00AC4516">
        <w:rPr>
          <w:rFonts w:ascii="Times New Roman" w:hAnsi="Times New Roman"/>
          <w:color w:val="auto"/>
          <w:sz w:val="24"/>
          <w:szCs w:val="24"/>
        </w:rPr>
        <w:t xml:space="preserve">or a cross-scale </w:t>
      </w:r>
      <w:r w:rsidR="005C7FED">
        <w:rPr>
          <w:rFonts w:ascii="Times New Roman" w:hAnsi="Times New Roman"/>
          <w:color w:val="auto"/>
          <w:sz w:val="24"/>
          <w:szCs w:val="24"/>
        </w:rPr>
        <w:t>synthesis and policy recommendation, the t</w:t>
      </w:r>
      <w:r w:rsidR="004515E0">
        <w:rPr>
          <w:rFonts w:ascii="Times New Roman" w:hAnsi="Times New Roman"/>
          <w:color w:val="auto"/>
          <w:sz w:val="24"/>
          <w:szCs w:val="24"/>
        </w:rPr>
        <w:t>raditional practices and coping</w:t>
      </w:r>
      <w:r w:rsidR="00362CE3">
        <w:rPr>
          <w:rFonts w:ascii="Times New Roman" w:hAnsi="Times New Roman"/>
          <w:color w:val="auto"/>
          <w:sz w:val="24"/>
          <w:szCs w:val="24"/>
        </w:rPr>
        <w:t xml:space="preserve"> up</w:t>
      </w:r>
      <w:r w:rsidR="004515E0">
        <w:rPr>
          <w:rFonts w:ascii="Times New Roman" w:hAnsi="Times New Roman"/>
          <w:color w:val="auto"/>
          <w:sz w:val="24"/>
          <w:szCs w:val="24"/>
        </w:rPr>
        <w:t xml:space="preserve"> behaviors ha</w:t>
      </w:r>
      <w:r w:rsidR="00362CE3">
        <w:rPr>
          <w:rFonts w:ascii="Times New Roman" w:hAnsi="Times New Roman"/>
          <w:color w:val="auto"/>
          <w:sz w:val="24"/>
          <w:szCs w:val="24"/>
        </w:rPr>
        <w:t>d</w:t>
      </w:r>
      <w:r w:rsidR="004515E0">
        <w:rPr>
          <w:rFonts w:ascii="Times New Roman" w:hAnsi="Times New Roman"/>
          <w:color w:val="auto"/>
          <w:sz w:val="24"/>
          <w:szCs w:val="24"/>
        </w:rPr>
        <w:t xml:space="preserve"> been investigated; their efficacy </w:t>
      </w:r>
      <w:r w:rsidR="00AA4655">
        <w:rPr>
          <w:rFonts w:ascii="Times New Roman" w:hAnsi="Times New Roman"/>
          <w:color w:val="auto"/>
          <w:sz w:val="24"/>
          <w:szCs w:val="24"/>
        </w:rPr>
        <w:t>was</w:t>
      </w:r>
      <w:r w:rsidR="004515E0">
        <w:rPr>
          <w:rFonts w:ascii="Times New Roman" w:hAnsi="Times New Roman"/>
          <w:color w:val="auto"/>
          <w:sz w:val="24"/>
          <w:szCs w:val="24"/>
        </w:rPr>
        <w:t xml:space="preserve"> highlighted and compared with present practices to find out the misfits as well as to integrate the scientific basis of the traditional knowledge regarding natural and artificial defense mechanism </w:t>
      </w:r>
      <w:r w:rsidR="005C7FED">
        <w:rPr>
          <w:rFonts w:ascii="Times New Roman" w:hAnsi="Times New Roman"/>
          <w:color w:val="auto"/>
          <w:sz w:val="24"/>
          <w:szCs w:val="24"/>
        </w:rPr>
        <w:t xml:space="preserve">which </w:t>
      </w:r>
      <w:r w:rsidR="00362CE3">
        <w:rPr>
          <w:rFonts w:ascii="Times New Roman" w:hAnsi="Times New Roman"/>
          <w:color w:val="auto"/>
          <w:sz w:val="24"/>
          <w:szCs w:val="24"/>
        </w:rPr>
        <w:t xml:space="preserve">are </w:t>
      </w:r>
      <w:r w:rsidR="005C7FED">
        <w:rPr>
          <w:rFonts w:ascii="Times New Roman" w:hAnsi="Times New Roman"/>
          <w:color w:val="auto"/>
          <w:sz w:val="24"/>
          <w:szCs w:val="24"/>
        </w:rPr>
        <w:t xml:space="preserve">being </w:t>
      </w:r>
      <w:r w:rsidR="004515E0">
        <w:rPr>
          <w:rFonts w:ascii="Times New Roman" w:hAnsi="Times New Roman"/>
          <w:color w:val="auto"/>
          <w:sz w:val="24"/>
          <w:szCs w:val="24"/>
        </w:rPr>
        <w:t>followed by the people of the most vulnerable region of the earth for thousands of years</w:t>
      </w:r>
      <w:r w:rsidR="005C7FED">
        <w:rPr>
          <w:rFonts w:ascii="Times New Roman" w:hAnsi="Times New Roman"/>
          <w:color w:val="auto"/>
          <w:sz w:val="24"/>
          <w:szCs w:val="24"/>
        </w:rPr>
        <w:t>.</w:t>
      </w:r>
    </w:p>
    <w:p w:rsidR="004515E0" w:rsidRDefault="004515E0" w:rsidP="004515E0">
      <w:pPr>
        <w:pStyle w:val="NoSpacing"/>
        <w:jc w:val="both"/>
        <w:rPr>
          <w:rFonts w:ascii="Times New Roman" w:hAnsi="Times New Roman"/>
          <w:color w:val="auto"/>
          <w:sz w:val="24"/>
          <w:szCs w:val="24"/>
        </w:rPr>
      </w:pPr>
      <w:r>
        <w:rPr>
          <w:rFonts w:ascii="Times New Roman" w:hAnsi="Times New Roman"/>
          <w:color w:val="auto"/>
          <w:sz w:val="24"/>
          <w:szCs w:val="24"/>
        </w:rPr>
        <w:t xml:space="preserve"> </w:t>
      </w:r>
    </w:p>
    <w:p w:rsidR="004515E0" w:rsidRDefault="004515E0" w:rsidP="004515E0">
      <w:pPr>
        <w:pStyle w:val="NoSpacing"/>
        <w:jc w:val="center"/>
        <w:rPr>
          <w:rFonts w:ascii="Times New Roman" w:hAnsi="Times New Roman"/>
          <w:color w:val="auto"/>
          <w:sz w:val="24"/>
          <w:szCs w:val="24"/>
        </w:rPr>
      </w:pPr>
    </w:p>
    <w:p w:rsidR="004515E0" w:rsidRPr="00DF1CA4" w:rsidRDefault="004515E0" w:rsidP="004515E0">
      <w:pPr>
        <w:pStyle w:val="ListParagraph"/>
        <w:numPr>
          <w:ilvl w:val="0"/>
          <w:numId w:val="6"/>
        </w:numPr>
        <w:jc w:val="both"/>
        <w:rPr>
          <w:rFonts w:ascii="Times New Roman" w:hAnsi="Times New Roman"/>
          <w:b/>
          <w:sz w:val="24"/>
          <w:szCs w:val="24"/>
        </w:rPr>
      </w:pPr>
      <w:r w:rsidRPr="00DF1CA4">
        <w:rPr>
          <w:rFonts w:ascii="Times New Roman" w:hAnsi="Times New Roman"/>
          <w:b/>
          <w:sz w:val="24"/>
          <w:szCs w:val="24"/>
        </w:rPr>
        <w:t>Coastal Zone</w:t>
      </w:r>
    </w:p>
    <w:p w:rsidR="004515E0" w:rsidRDefault="004515E0" w:rsidP="004515E0">
      <w:pPr>
        <w:jc w:val="both"/>
        <w:rPr>
          <w:rFonts w:ascii="Times New Roman" w:hAnsi="Times New Roman"/>
          <w:sz w:val="24"/>
          <w:szCs w:val="24"/>
        </w:rPr>
      </w:pPr>
      <w:r>
        <w:rPr>
          <w:rFonts w:ascii="Times New Roman" w:hAnsi="Times New Roman"/>
          <w:sz w:val="24"/>
          <w:szCs w:val="24"/>
        </w:rPr>
        <w:t xml:space="preserve">Coastal zone </w:t>
      </w:r>
      <w:r w:rsidRPr="00E753D8">
        <w:rPr>
          <w:rFonts w:ascii="Times New Roman" w:hAnsi="Times New Roman"/>
          <w:sz w:val="24"/>
          <w:szCs w:val="24"/>
        </w:rPr>
        <w:t xml:space="preserve">has </w:t>
      </w:r>
      <w:r>
        <w:rPr>
          <w:rFonts w:ascii="Times New Roman" w:hAnsi="Times New Roman"/>
          <w:sz w:val="24"/>
          <w:szCs w:val="24"/>
        </w:rPr>
        <w:t>many</w:t>
      </w:r>
      <w:r w:rsidRPr="00E753D8">
        <w:rPr>
          <w:rFonts w:ascii="Times New Roman" w:hAnsi="Times New Roman"/>
          <w:sz w:val="24"/>
          <w:szCs w:val="24"/>
        </w:rPr>
        <w:t xml:space="preserve"> opportunities like, fertile land, fishing, mangrove forests, marine and terrestrial biodiversity, scenic beauty, ports, industries, tourism, marine resources, and minerals: Quartzes and Zircon, Uranium</w:t>
      </w:r>
      <w:r w:rsidR="00327522">
        <w:rPr>
          <w:rFonts w:ascii="Times New Roman" w:hAnsi="Times New Roman"/>
          <w:sz w:val="24"/>
          <w:szCs w:val="24"/>
        </w:rPr>
        <w:t xml:space="preserve"> etc.</w:t>
      </w:r>
      <w:r w:rsidRPr="00E753D8">
        <w:rPr>
          <w:rFonts w:ascii="Times New Roman" w:hAnsi="Times New Roman"/>
          <w:sz w:val="24"/>
          <w:szCs w:val="24"/>
        </w:rPr>
        <w:t>; easy transportation and sailing facilities, and meeting point of flora and fauna</w:t>
      </w:r>
      <w:r w:rsidR="00327522" w:rsidRPr="00327522">
        <w:rPr>
          <w:rFonts w:ascii="Times New Roman" w:hAnsi="Times New Roman"/>
          <w:sz w:val="24"/>
          <w:szCs w:val="24"/>
        </w:rPr>
        <w:t xml:space="preserve"> </w:t>
      </w:r>
      <w:r w:rsidR="00327522">
        <w:rPr>
          <w:rFonts w:ascii="Times New Roman" w:hAnsi="Times New Roman"/>
          <w:sz w:val="24"/>
          <w:szCs w:val="24"/>
        </w:rPr>
        <w:t xml:space="preserve">of </w:t>
      </w:r>
      <w:r w:rsidR="00327522" w:rsidRPr="00E753D8">
        <w:rPr>
          <w:rFonts w:ascii="Times New Roman" w:hAnsi="Times New Roman"/>
          <w:sz w:val="24"/>
          <w:szCs w:val="24"/>
        </w:rPr>
        <w:t>fresh and saline</w:t>
      </w:r>
      <w:r w:rsidR="00327522">
        <w:rPr>
          <w:rFonts w:ascii="Times New Roman" w:hAnsi="Times New Roman"/>
          <w:sz w:val="24"/>
          <w:szCs w:val="24"/>
        </w:rPr>
        <w:t xml:space="preserve"> water</w:t>
      </w:r>
      <w:r w:rsidRPr="00E753D8">
        <w:rPr>
          <w:rFonts w:ascii="Times New Roman" w:hAnsi="Times New Roman"/>
          <w:sz w:val="24"/>
          <w:szCs w:val="24"/>
        </w:rPr>
        <w:t xml:space="preserve"> and salt fields, etc.</w:t>
      </w:r>
      <w:r w:rsidR="002A3520">
        <w:rPr>
          <w:rFonts w:ascii="Times New Roman" w:hAnsi="Times New Roman"/>
          <w:sz w:val="24"/>
          <w:szCs w:val="24"/>
        </w:rPr>
        <w:t xml:space="preserve"> [3</w:t>
      </w:r>
      <w:r w:rsidR="00E76DB2">
        <w:rPr>
          <w:rFonts w:ascii="Times New Roman" w:hAnsi="Times New Roman"/>
          <w:sz w:val="24"/>
          <w:szCs w:val="24"/>
        </w:rPr>
        <w:t>, 53</w:t>
      </w:r>
      <w:r w:rsidR="002A3520">
        <w:rPr>
          <w:rFonts w:ascii="Times New Roman" w:hAnsi="Times New Roman"/>
          <w:sz w:val="24"/>
          <w:szCs w:val="24"/>
        </w:rPr>
        <w:t>]</w:t>
      </w:r>
      <w:r w:rsidRPr="00E753D8">
        <w:rPr>
          <w:rFonts w:ascii="Times New Roman" w:hAnsi="Times New Roman"/>
          <w:sz w:val="24"/>
          <w:szCs w:val="24"/>
        </w:rPr>
        <w:t xml:space="preserve"> </w:t>
      </w:r>
    </w:p>
    <w:p w:rsidR="004515E0" w:rsidRDefault="004515E0" w:rsidP="004515E0">
      <w:pPr>
        <w:jc w:val="both"/>
        <w:rPr>
          <w:rFonts w:ascii="Times New Roman" w:hAnsi="Times New Roman"/>
          <w:sz w:val="24"/>
          <w:szCs w:val="24"/>
        </w:rPr>
      </w:pPr>
    </w:p>
    <w:p w:rsidR="004515E0" w:rsidRDefault="004515E0" w:rsidP="004515E0">
      <w:pPr>
        <w:jc w:val="both"/>
        <w:rPr>
          <w:rFonts w:ascii="Times New Roman" w:hAnsi="Times New Roman"/>
          <w:sz w:val="24"/>
          <w:szCs w:val="24"/>
        </w:rPr>
      </w:pPr>
    </w:p>
    <w:p w:rsidR="004515E0" w:rsidRDefault="004515E0" w:rsidP="004515E0">
      <w:pPr>
        <w:jc w:val="both"/>
        <w:rPr>
          <w:rFonts w:ascii="Times New Roman" w:hAnsi="Times New Roman"/>
          <w:sz w:val="24"/>
          <w:szCs w:val="24"/>
        </w:rPr>
      </w:pPr>
    </w:p>
    <w:p w:rsidR="004515E0" w:rsidRDefault="004515E0" w:rsidP="004515E0">
      <w:pPr>
        <w:jc w:val="both"/>
        <w:rPr>
          <w:rFonts w:ascii="Times New Roman" w:hAnsi="Times New Roman"/>
          <w:sz w:val="24"/>
          <w:szCs w:val="24"/>
        </w:rPr>
      </w:pPr>
    </w:p>
    <w:p w:rsidR="004515E0" w:rsidRPr="00E753D8" w:rsidRDefault="004515E0" w:rsidP="004515E0">
      <w:pPr>
        <w:jc w:val="both"/>
        <w:rPr>
          <w:rFonts w:ascii="Times New Roman" w:hAnsi="Times New Roman"/>
          <w:sz w:val="24"/>
          <w:szCs w:val="24"/>
        </w:rPr>
      </w:pPr>
    </w:p>
    <w:p w:rsidR="004515E0" w:rsidRDefault="004515E0" w:rsidP="004515E0">
      <w:pPr>
        <w:jc w:val="both"/>
        <w:rPr>
          <w:rFonts w:ascii="Times New Roman" w:hAnsi="Times New Roman" w:cs="Times New Roman"/>
          <w:sz w:val="24"/>
          <w:szCs w:val="24"/>
        </w:rPr>
      </w:pPr>
    </w:p>
    <w:p w:rsidR="004515E0" w:rsidRDefault="004515E0" w:rsidP="004515E0">
      <w:pPr>
        <w:jc w:val="both"/>
        <w:rPr>
          <w:rFonts w:ascii="Times New Roman" w:hAnsi="Times New Roman" w:cs="Times New Roman"/>
          <w:sz w:val="24"/>
          <w:szCs w:val="24"/>
        </w:rPr>
      </w:pPr>
    </w:p>
    <w:p w:rsidR="004515E0" w:rsidRDefault="004515E0" w:rsidP="004515E0">
      <w:pPr>
        <w:jc w:val="center"/>
        <w:rPr>
          <w:rFonts w:ascii="Times New Roman" w:hAnsi="Times New Roman" w:cs="Times New Roman"/>
          <w:sz w:val="24"/>
          <w:szCs w:val="24"/>
        </w:rPr>
      </w:pPr>
      <w:r w:rsidRPr="00DD3FA7">
        <w:rPr>
          <w:rFonts w:ascii="Times New Roman" w:hAnsi="Times New Roman" w:cs="Times New Roman"/>
          <w:noProof/>
          <w:sz w:val="24"/>
          <w:szCs w:val="24"/>
        </w:rPr>
        <w:drawing>
          <wp:inline distT="0" distB="0" distL="0" distR="0">
            <wp:extent cx="3769418" cy="2081284"/>
            <wp:effectExtent l="19050" t="0" r="2482" b="0"/>
            <wp:docPr id="1" name="Picture 1" descr="https://encrypted-tbn3.gstatic.com/images?q=tbn:ANd9GcSExLoaiinQ9NSw6lD1bq0hHJXi6IUENtJhurI-AHMpN8Giod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ExLoaiinQ9NSw6lD1bq0hHJXi6IUENtJhurI-AHMpN8GiodaZ"/>
                    <pic:cNvPicPr>
                      <a:picLocks noChangeAspect="1" noChangeArrowheads="1"/>
                    </pic:cNvPicPr>
                  </pic:nvPicPr>
                  <pic:blipFill>
                    <a:blip r:embed="rId8"/>
                    <a:srcRect/>
                    <a:stretch>
                      <a:fillRect/>
                    </a:stretch>
                  </pic:blipFill>
                  <pic:spPr bwMode="auto">
                    <a:xfrm>
                      <a:off x="0" y="0"/>
                      <a:ext cx="3769596" cy="2081382"/>
                    </a:xfrm>
                    <a:prstGeom prst="rect">
                      <a:avLst/>
                    </a:prstGeom>
                    <a:noFill/>
                    <a:ln w="9525">
                      <a:noFill/>
                      <a:miter lim="800000"/>
                      <a:headEnd/>
                      <a:tailEnd/>
                    </a:ln>
                  </pic:spPr>
                </pic:pic>
              </a:graphicData>
            </a:graphic>
          </wp:inline>
        </w:drawing>
      </w:r>
    </w:p>
    <w:p w:rsidR="004515E0" w:rsidRPr="00B90727" w:rsidRDefault="004515E0" w:rsidP="004515E0">
      <w:pPr>
        <w:jc w:val="center"/>
        <w:rPr>
          <w:rFonts w:ascii="Times New Roman" w:hAnsi="Times New Roman" w:cs="Times New Roman"/>
          <w:i/>
        </w:rPr>
      </w:pPr>
      <w:r w:rsidRPr="00B90727">
        <w:rPr>
          <w:rFonts w:ascii="Times New Roman" w:hAnsi="Times New Roman" w:cs="Times New Roman"/>
          <w:i/>
        </w:rPr>
        <w:t xml:space="preserve">Fig. </w:t>
      </w:r>
      <w:r w:rsidR="00240384">
        <w:rPr>
          <w:rFonts w:ascii="Times New Roman" w:hAnsi="Times New Roman" w:cs="Times New Roman"/>
          <w:i/>
        </w:rPr>
        <w:t>2</w:t>
      </w:r>
      <w:r w:rsidR="00240384" w:rsidRPr="00B90727">
        <w:rPr>
          <w:rFonts w:ascii="Times New Roman" w:hAnsi="Times New Roman" w:cs="Times New Roman"/>
          <w:i/>
        </w:rPr>
        <w:t xml:space="preserve"> </w:t>
      </w:r>
      <w:r w:rsidRPr="00B90727">
        <w:rPr>
          <w:rFonts w:ascii="Times New Roman" w:hAnsi="Times New Roman" w:cs="Times New Roman"/>
          <w:i/>
        </w:rPr>
        <w:t>Major river systems of the GBM estuaries</w:t>
      </w:r>
    </w:p>
    <w:p w:rsidR="004A61BB" w:rsidRDefault="004515E0" w:rsidP="004515E0">
      <w:pPr>
        <w:jc w:val="both"/>
        <w:rPr>
          <w:rFonts w:ascii="Times New Roman" w:hAnsi="Times New Roman" w:cs="Times New Roman"/>
          <w:sz w:val="24"/>
          <w:szCs w:val="24"/>
        </w:rPr>
      </w:pPr>
      <w:r w:rsidRPr="00AC50DA">
        <w:rPr>
          <w:rFonts w:ascii="Times New Roman" w:hAnsi="Times New Roman" w:cs="Times New Roman"/>
          <w:sz w:val="24"/>
          <w:szCs w:val="24"/>
        </w:rPr>
        <w:t>The GBM estuaries in the south</w:t>
      </w:r>
      <w:r w:rsidR="005C7FED">
        <w:rPr>
          <w:rFonts w:ascii="Times New Roman" w:hAnsi="Times New Roman" w:cs="Times New Roman"/>
          <w:sz w:val="24"/>
          <w:szCs w:val="24"/>
        </w:rPr>
        <w:t>;</w:t>
      </w:r>
      <w:r w:rsidRPr="00AC50DA">
        <w:rPr>
          <w:rFonts w:ascii="Times New Roman" w:hAnsi="Times New Roman" w:cs="Times New Roman"/>
          <w:sz w:val="24"/>
          <w:szCs w:val="24"/>
        </w:rPr>
        <w:t xml:space="preserve"> the </w:t>
      </w:r>
      <w:proofErr w:type="spellStart"/>
      <w:r w:rsidRPr="00AC50DA">
        <w:rPr>
          <w:rFonts w:ascii="Times New Roman" w:hAnsi="Times New Roman" w:cs="Times New Roman"/>
          <w:sz w:val="24"/>
          <w:szCs w:val="24"/>
        </w:rPr>
        <w:t>Karnaphuli</w:t>
      </w:r>
      <w:proofErr w:type="spellEnd"/>
      <w:r w:rsidRPr="00AC50DA">
        <w:rPr>
          <w:rFonts w:ascii="Times New Roman" w:hAnsi="Times New Roman" w:cs="Times New Roman"/>
          <w:sz w:val="24"/>
          <w:szCs w:val="24"/>
        </w:rPr>
        <w:t xml:space="preserve">, </w:t>
      </w:r>
      <w:proofErr w:type="spellStart"/>
      <w:r w:rsidRPr="00AC50DA">
        <w:rPr>
          <w:rFonts w:ascii="Times New Roman" w:hAnsi="Times New Roman" w:cs="Times New Roman"/>
          <w:sz w:val="24"/>
          <w:szCs w:val="24"/>
        </w:rPr>
        <w:t>Halda</w:t>
      </w:r>
      <w:proofErr w:type="spellEnd"/>
      <w:r w:rsidRPr="00AC50DA">
        <w:rPr>
          <w:rFonts w:ascii="Times New Roman" w:hAnsi="Times New Roman" w:cs="Times New Roman"/>
          <w:sz w:val="24"/>
          <w:szCs w:val="24"/>
        </w:rPr>
        <w:t xml:space="preserve"> and </w:t>
      </w:r>
      <w:proofErr w:type="spellStart"/>
      <w:r w:rsidRPr="00AC50DA">
        <w:rPr>
          <w:rFonts w:ascii="Times New Roman" w:hAnsi="Times New Roman" w:cs="Times New Roman"/>
          <w:sz w:val="24"/>
          <w:szCs w:val="24"/>
        </w:rPr>
        <w:t>Sangu</w:t>
      </w:r>
      <w:proofErr w:type="spellEnd"/>
      <w:r w:rsidRPr="00AC50DA">
        <w:rPr>
          <w:rFonts w:ascii="Times New Roman" w:hAnsi="Times New Roman" w:cs="Times New Roman"/>
          <w:sz w:val="24"/>
          <w:szCs w:val="24"/>
        </w:rPr>
        <w:t xml:space="preserve"> rivers and</w:t>
      </w:r>
      <w:r w:rsidR="004112E3">
        <w:rPr>
          <w:rFonts w:ascii="Times New Roman" w:hAnsi="Times New Roman" w:cs="Times New Roman"/>
          <w:sz w:val="24"/>
          <w:szCs w:val="24"/>
        </w:rPr>
        <w:t xml:space="preserve"> the shoreline of the</w:t>
      </w:r>
      <w:r w:rsidRPr="00AC50DA">
        <w:rPr>
          <w:rFonts w:ascii="Times New Roman" w:hAnsi="Times New Roman" w:cs="Times New Roman"/>
          <w:sz w:val="24"/>
          <w:szCs w:val="24"/>
        </w:rPr>
        <w:t xml:space="preserve"> </w:t>
      </w:r>
      <w:proofErr w:type="spellStart"/>
      <w:r w:rsidRPr="00AC50DA">
        <w:rPr>
          <w:rFonts w:ascii="Times New Roman" w:hAnsi="Times New Roman" w:cs="Times New Roman"/>
          <w:sz w:val="24"/>
          <w:szCs w:val="24"/>
        </w:rPr>
        <w:t>Arakan</w:t>
      </w:r>
      <w:proofErr w:type="spellEnd"/>
      <w:r w:rsidRPr="00AC50DA">
        <w:rPr>
          <w:rFonts w:ascii="Times New Roman" w:hAnsi="Times New Roman" w:cs="Times New Roman"/>
          <w:sz w:val="24"/>
          <w:szCs w:val="24"/>
        </w:rPr>
        <w:t xml:space="preserve"> ranges in the southeast </w:t>
      </w:r>
      <w:r w:rsidR="005C7FED">
        <w:rPr>
          <w:rFonts w:ascii="Times New Roman" w:hAnsi="Times New Roman" w:cs="Times New Roman"/>
          <w:sz w:val="24"/>
          <w:szCs w:val="24"/>
        </w:rPr>
        <w:t>have been</w:t>
      </w:r>
      <w:r w:rsidRPr="00AC50DA">
        <w:rPr>
          <w:rFonts w:ascii="Times New Roman" w:hAnsi="Times New Roman" w:cs="Times New Roman"/>
          <w:sz w:val="24"/>
          <w:szCs w:val="24"/>
        </w:rPr>
        <w:t xml:space="preserve"> </w:t>
      </w:r>
      <w:r w:rsidR="005C7FED">
        <w:rPr>
          <w:rFonts w:ascii="Times New Roman" w:hAnsi="Times New Roman" w:cs="Times New Roman"/>
          <w:sz w:val="24"/>
          <w:szCs w:val="24"/>
        </w:rPr>
        <w:t xml:space="preserve">providing </w:t>
      </w:r>
      <w:r w:rsidRPr="00AC50DA">
        <w:rPr>
          <w:rFonts w:ascii="Times New Roman" w:hAnsi="Times New Roman" w:cs="Times New Roman"/>
          <w:sz w:val="24"/>
          <w:szCs w:val="24"/>
        </w:rPr>
        <w:t>a distinct feature of the whole coastal zone of Bangladesh</w:t>
      </w:r>
      <w:r>
        <w:rPr>
          <w:rFonts w:ascii="Times New Roman" w:hAnsi="Times New Roman" w:cs="Times New Roman"/>
          <w:sz w:val="24"/>
          <w:szCs w:val="24"/>
        </w:rPr>
        <w:t xml:space="preserve"> (Fig</w:t>
      </w:r>
      <w:r w:rsidRPr="00AC50DA">
        <w:rPr>
          <w:rFonts w:ascii="Times New Roman" w:hAnsi="Times New Roman" w:cs="Times New Roman"/>
          <w:sz w:val="24"/>
          <w:szCs w:val="24"/>
        </w:rPr>
        <w:t>.</w:t>
      </w:r>
      <w:r>
        <w:rPr>
          <w:rFonts w:ascii="Times New Roman" w:hAnsi="Times New Roman" w:cs="Times New Roman"/>
          <w:sz w:val="24"/>
          <w:szCs w:val="24"/>
        </w:rPr>
        <w:t xml:space="preserve"> </w:t>
      </w:r>
      <w:r w:rsidR="00240384">
        <w:rPr>
          <w:rFonts w:ascii="Times New Roman" w:hAnsi="Times New Roman" w:cs="Times New Roman"/>
          <w:sz w:val="24"/>
          <w:szCs w:val="24"/>
        </w:rPr>
        <w:t>2</w:t>
      </w:r>
      <w:r>
        <w:rPr>
          <w:rFonts w:ascii="Times New Roman" w:hAnsi="Times New Roman" w:cs="Times New Roman"/>
          <w:sz w:val="24"/>
          <w:szCs w:val="24"/>
        </w:rPr>
        <w:t>).</w:t>
      </w:r>
      <w:r w:rsidRPr="00AC50DA">
        <w:rPr>
          <w:rFonts w:ascii="Times New Roman" w:hAnsi="Times New Roman" w:cs="Times New Roman"/>
          <w:sz w:val="24"/>
          <w:szCs w:val="24"/>
        </w:rPr>
        <w:t xml:space="preserve"> It has a difficult coastline with many rivers and distributaries and complex ecology which is affected by natural hazards like cyclone, coastal flooding, tidal surges, erosion, salinity and other phenomenon. About 50 million people, nearly one-third of the total population of Bangladesh </w:t>
      </w:r>
      <w:r>
        <w:rPr>
          <w:rFonts w:ascii="Times New Roman" w:hAnsi="Times New Roman" w:cs="Times New Roman"/>
          <w:sz w:val="24"/>
          <w:szCs w:val="24"/>
        </w:rPr>
        <w:t>are living in the coastal zone [2, 3]</w:t>
      </w:r>
      <w:r w:rsidRPr="00AC50DA">
        <w:rPr>
          <w:rFonts w:ascii="Times New Roman" w:hAnsi="Times New Roman" w:cs="Times New Roman"/>
          <w:sz w:val="24"/>
          <w:szCs w:val="24"/>
        </w:rPr>
        <w:t>. However, some phenomena often create disasters</w:t>
      </w:r>
      <w:r w:rsidR="005C7FED">
        <w:rPr>
          <w:rFonts w:ascii="Times New Roman" w:hAnsi="Times New Roman" w:cs="Times New Roman"/>
          <w:sz w:val="24"/>
          <w:szCs w:val="24"/>
        </w:rPr>
        <w:t>;</w:t>
      </w:r>
      <w:r w:rsidRPr="00AC50DA">
        <w:rPr>
          <w:rFonts w:ascii="Times New Roman" w:hAnsi="Times New Roman" w:cs="Times New Roman"/>
          <w:sz w:val="24"/>
          <w:szCs w:val="24"/>
        </w:rPr>
        <w:t xml:space="preserve"> make the lives hard and dis</w:t>
      </w:r>
      <w:r w:rsidR="00A75B5B">
        <w:rPr>
          <w:rFonts w:ascii="Times New Roman" w:hAnsi="Times New Roman" w:cs="Times New Roman"/>
          <w:sz w:val="24"/>
          <w:szCs w:val="24"/>
        </w:rPr>
        <w:t>rupt</w:t>
      </w:r>
      <w:r w:rsidRPr="00AC50DA">
        <w:rPr>
          <w:rFonts w:ascii="Times New Roman" w:hAnsi="Times New Roman" w:cs="Times New Roman"/>
          <w:sz w:val="24"/>
          <w:szCs w:val="24"/>
        </w:rPr>
        <w:t xml:space="preserve"> the whole coastal ecosystem. Among these, tropical cyclones and tornados, tidal surges and floods, erosion, heavy siltation</w:t>
      </w:r>
      <w:r w:rsidR="00A75B5B">
        <w:rPr>
          <w:rFonts w:ascii="Times New Roman" w:hAnsi="Times New Roman" w:cs="Times New Roman"/>
          <w:sz w:val="24"/>
          <w:szCs w:val="24"/>
        </w:rPr>
        <w:t>,</w:t>
      </w:r>
      <w:r w:rsidRPr="00AC50DA">
        <w:rPr>
          <w:rFonts w:ascii="Times New Roman" w:hAnsi="Times New Roman" w:cs="Times New Roman"/>
          <w:sz w:val="24"/>
          <w:szCs w:val="24"/>
        </w:rPr>
        <w:t xml:space="preserve"> and pollution especially from the mega-cities and ports, shrimp hatchery and shrimp farms are</w:t>
      </w:r>
      <w:r w:rsidR="00A75B5B">
        <w:rPr>
          <w:rFonts w:ascii="Times New Roman" w:hAnsi="Times New Roman" w:cs="Times New Roman"/>
          <w:sz w:val="24"/>
          <w:szCs w:val="24"/>
        </w:rPr>
        <w:t xml:space="preserve"> the</w:t>
      </w:r>
      <w:r w:rsidRPr="00AC50DA">
        <w:rPr>
          <w:rFonts w:ascii="Times New Roman" w:hAnsi="Times New Roman" w:cs="Times New Roman"/>
          <w:sz w:val="24"/>
          <w:szCs w:val="24"/>
        </w:rPr>
        <w:t xml:space="preserve"> most prominent. Deforestation, over-fishing</w:t>
      </w:r>
      <w:r w:rsidR="00A75B5B">
        <w:rPr>
          <w:rFonts w:ascii="Times New Roman" w:hAnsi="Times New Roman" w:cs="Times New Roman"/>
          <w:sz w:val="24"/>
          <w:szCs w:val="24"/>
        </w:rPr>
        <w:t xml:space="preserve"> and</w:t>
      </w:r>
      <w:r w:rsidRPr="00AC50DA">
        <w:rPr>
          <w:rFonts w:ascii="Times New Roman" w:hAnsi="Times New Roman" w:cs="Times New Roman"/>
          <w:sz w:val="24"/>
          <w:szCs w:val="24"/>
        </w:rPr>
        <w:t xml:space="preserve"> overexploitation</w:t>
      </w:r>
      <w:r w:rsidR="00A75B5B">
        <w:rPr>
          <w:rFonts w:ascii="Times New Roman" w:hAnsi="Times New Roman" w:cs="Times New Roman"/>
          <w:sz w:val="24"/>
          <w:szCs w:val="24"/>
        </w:rPr>
        <w:t xml:space="preserve"> cutting of</w:t>
      </w:r>
      <w:r w:rsidRPr="00AC50DA">
        <w:rPr>
          <w:rFonts w:ascii="Times New Roman" w:hAnsi="Times New Roman" w:cs="Times New Roman"/>
          <w:sz w:val="24"/>
          <w:szCs w:val="24"/>
        </w:rPr>
        <w:t xml:space="preserve"> hill</w:t>
      </w:r>
      <w:r w:rsidR="00A75B5B">
        <w:rPr>
          <w:rFonts w:ascii="Times New Roman" w:hAnsi="Times New Roman" w:cs="Times New Roman"/>
          <w:sz w:val="24"/>
          <w:szCs w:val="24"/>
        </w:rPr>
        <w:t>s</w:t>
      </w:r>
      <w:r w:rsidRPr="00AC50DA">
        <w:rPr>
          <w:rFonts w:ascii="Times New Roman" w:hAnsi="Times New Roman" w:cs="Times New Roman"/>
          <w:sz w:val="24"/>
          <w:szCs w:val="24"/>
        </w:rPr>
        <w:t xml:space="preserve"> for unplanned construction, ship-breaking industries and tourism etc. have accelerated </w:t>
      </w:r>
      <w:r w:rsidR="00A75B5B">
        <w:rPr>
          <w:rFonts w:ascii="Times New Roman" w:hAnsi="Times New Roman" w:cs="Times New Roman"/>
          <w:sz w:val="24"/>
          <w:szCs w:val="24"/>
        </w:rPr>
        <w:t xml:space="preserve">the damages of the </w:t>
      </w:r>
      <w:r w:rsidRPr="00AC50DA">
        <w:rPr>
          <w:rFonts w:ascii="Times New Roman" w:hAnsi="Times New Roman" w:cs="Times New Roman"/>
          <w:sz w:val="24"/>
          <w:szCs w:val="24"/>
        </w:rPr>
        <w:t>ecosystem</w:t>
      </w:r>
      <w:r w:rsidR="00A75B5B">
        <w:rPr>
          <w:rFonts w:ascii="Times New Roman" w:hAnsi="Times New Roman" w:cs="Times New Roman"/>
          <w:sz w:val="24"/>
          <w:szCs w:val="24"/>
        </w:rPr>
        <w:t>.</w:t>
      </w:r>
      <w:r w:rsidRPr="00AC50DA">
        <w:rPr>
          <w:rFonts w:ascii="Times New Roman" w:hAnsi="Times New Roman" w:cs="Times New Roman"/>
          <w:sz w:val="24"/>
          <w:szCs w:val="24"/>
        </w:rPr>
        <w:t xml:space="preserve"> More than 34 species of tropical rainforest plants, including </w:t>
      </w:r>
      <w:proofErr w:type="spellStart"/>
      <w:r w:rsidRPr="00AC50DA">
        <w:rPr>
          <w:rFonts w:ascii="Times New Roman" w:hAnsi="Times New Roman" w:cs="Times New Roman"/>
          <w:i/>
          <w:sz w:val="24"/>
          <w:szCs w:val="24"/>
        </w:rPr>
        <w:t>Podocarpus</w:t>
      </w:r>
      <w:proofErr w:type="spellEnd"/>
      <w:r w:rsidRPr="00AC50DA">
        <w:rPr>
          <w:rFonts w:ascii="Times New Roman" w:hAnsi="Times New Roman" w:cs="Times New Roman"/>
          <w:i/>
          <w:sz w:val="24"/>
          <w:szCs w:val="24"/>
        </w:rPr>
        <w:t xml:space="preserve"> </w:t>
      </w:r>
      <w:proofErr w:type="spellStart"/>
      <w:r w:rsidRPr="00AC50DA">
        <w:rPr>
          <w:rFonts w:ascii="Times New Roman" w:hAnsi="Times New Roman" w:cs="Times New Roman"/>
          <w:i/>
          <w:sz w:val="24"/>
          <w:szCs w:val="24"/>
        </w:rPr>
        <w:t>nerifolia</w:t>
      </w:r>
      <w:proofErr w:type="spellEnd"/>
      <w:r w:rsidRPr="00AC50DA">
        <w:rPr>
          <w:rFonts w:ascii="Times New Roman" w:hAnsi="Times New Roman" w:cs="Times New Roman"/>
          <w:sz w:val="24"/>
          <w:szCs w:val="24"/>
        </w:rPr>
        <w:t xml:space="preserve"> and </w:t>
      </w:r>
      <w:proofErr w:type="spellStart"/>
      <w:r w:rsidRPr="00AC50DA">
        <w:rPr>
          <w:rFonts w:ascii="Times New Roman" w:hAnsi="Times New Roman" w:cs="Times New Roman"/>
          <w:i/>
          <w:sz w:val="24"/>
          <w:szCs w:val="24"/>
        </w:rPr>
        <w:t>Enteda</w:t>
      </w:r>
      <w:proofErr w:type="spellEnd"/>
      <w:r w:rsidRPr="00AC50DA">
        <w:rPr>
          <w:rFonts w:ascii="Times New Roman" w:hAnsi="Times New Roman" w:cs="Times New Roman"/>
          <w:i/>
          <w:sz w:val="24"/>
          <w:szCs w:val="24"/>
        </w:rPr>
        <w:t xml:space="preserve"> </w:t>
      </w:r>
      <w:proofErr w:type="spellStart"/>
      <w:r w:rsidRPr="00AC50DA">
        <w:rPr>
          <w:rFonts w:ascii="Times New Roman" w:hAnsi="Times New Roman" w:cs="Times New Roman"/>
          <w:i/>
          <w:sz w:val="24"/>
          <w:szCs w:val="24"/>
        </w:rPr>
        <w:t>phaseoloids</w:t>
      </w:r>
      <w:proofErr w:type="spellEnd"/>
      <w:r w:rsidRPr="00AC50DA">
        <w:rPr>
          <w:rFonts w:ascii="Times New Roman" w:hAnsi="Times New Roman" w:cs="Times New Roman"/>
          <w:sz w:val="24"/>
          <w:szCs w:val="24"/>
        </w:rPr>
        <w:t xml:space="preserve"> </w:t>
      </w:r>
      <w:r>
        <w:rPr>
          <w:rFonts w:ascii="Times New Roman" w:hAnsi="Times New Roman" w:cs="Times New Roman"/>
          <w:sz w:val="24"/>
          <w:szCs w:val="24"/>
        </w:rPr>
        <w:t xml:space="preserve">etc. </w:t>
      </w:r>
      <w:r w:rsidRPr="00AC50DA">
        <w:rPr>
          <w:rFonts w:ascii="Times New Roman" w:hAnsi="Times New Roman" w:cs="Times New Roman"/>
          <w:sz w:val="24"/>
          <w:szCs w:val="24"/>
        </w:rPr>
        <w:t>are facing extinction</w:t>
      </w:r>
      <w:r w:rsidR="00A75B5B">
        <w:rPr>
          <w:rFonts w:ascii="Times New Roman" w:hAnsi="Times New Roman" w:cs="Times New Roman"/>
          <w:sz w:val="24"/>
          <w:szCs w:val="24"/>
        </w:rPr>
        <w:t xml:space="preserve"> from the coastal hill forests of Chittagong ranges</w:t>
      </w:r>
      <w:r w:rsidRPr="00AC50DA">
        <w:rPr>
          <w:rFonts w:ascii="Times New Roman" w:hAnsi="Times New Roman" w:cs="Times New Roman"/>
          <w:sz w:val="24"/>
          <w:szCs w:val="24"/>
        </w:rPr>
        <w:t xml:space="preserve"> </w:t>
      </w:r>
      <w:r>
        <w:rPr>
          <w:rFonts w:ascii="Times New Roman" w:hAnsi="Times New Roman" w:cs="Times New Roman"/>
          <w:sz w:val="24"/>
          <w:szCs w:val="24"/>
        </w:rPr>
        <w:t>[4,</w:t>
      </w:r>
      <w:r w:rsidR="00327522">
        <w:rPr>
          <w:rFonts w:ascii="Times New Roman" w:hAnsi="Times New Roman" w:cs="Times New Roman"/>
          <w:sz w:val="24"/>
          <w:szCs w:val="24"/>
        </w:rPr>
        <w:t xml:space="preserve"> </w:t>
      </w:r>
      <w:r>
        <w:rPr>
          <w:rFonts w:ascii="Times New Roman" w:hAnsi="Times New Roman" w:cs="Times New Roman"/>
          <w:sz w:val="24"/>
          <w:szCs w:val="24"/>
        </w:rPr>
        <w:t>5,</w:t>
      </w:r>
      <w:r w:rsidR="00327522">
        <w:rPr>
          <w:rFonts w:ascii="Times New Roman" w:hAnsi="Times New Roman" w:cs="Times New Roman"/>
          <w:sz w:val="24"/>
          <w:szCs w:val="24"/>
        </w:rPr>
        <w:t xml:space="preserve"> </w:t>
      </w:r>
      <w:r>
        <w:rPr>
          <w:rFonts w:ascii="Times New Roman" w:hAnsi="Times New Roman" w:cs="Times New Roman"/>
          <w:sz w:val="24"/>
          <w:szCs w:val="24"/>
        </w:rPr>
        <w:t>6,</w:t>
      </w:r>
      <w:r w:rsidR="00327522">
        <w:rPr>
          <w:rFonts w:ascii="Times New Roman" w:hAnsi="Times New Roman" w:cs="Times New Roman"/>
          <w:sz w:val="24"/>
          <w:szCs w:val="24"/>
        </w:rPr>
        <w:t xml:space="preserve">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w:t>
      </w:r>
      <w:r w:rsidRPr="00AC50DA">
        <w:rPr>
          <w:rFonts w:ascii="Times New Roman" w:hAnsi="Times New Roman" w:cs="Times New Roman"/>
          <w:sz w:val="24"/>
          <w:szCs w:val="24"/>
        </w:rPr>
        <w:t>. Many animals e.g., cats, bear, porcupine, wild boars, pythons and anteater are in the process of being wiped out from the coastal areas. Among the marine and coastal species</w:t>
      </w:r>
      <w:r w:rsidR="00A75B5B">
        <w:rPr>
          <w:rFonts w:ascii="Times New Roman" w:hAnsi="Times New Roman" w:cs="Times New Roman"/>
          <w:sz w:val="24"/>
          <w:szCs w:val="24"/>
        </w:rPr>
        <w:t>,</w:t>
      </w:r>
      <w:r w:rsidRPr="00AC50DA">
        <w:rPr>
          <w:rFonts w:ascii="Times New Roman" w:hAnsi="Times New Roman" w:cs="Times New Roman"/>
          <w:sz w:val="24"/>
          <w:szCs w:val="24"/>
        </w:rPr>
        <w:t xml:space="preserve"> Red crabs, jelly-fish, sharks, and dolphins are becoming rare but these were</w:t>
      </w:r>
      <w:r>
        <w:rPr>
          <w:rFonts w:ascii="Times New Roman" w:hAnsi="Times New Roman" w:cs="Times New Roman"/>
          <w:sz w:val="24"/>
          <w:szCs w:val="24"/>
        </w:rPr>
        <w:t xml:space="preserve"> the major species before 1980 [4]</w:t>
      </w:r>
      <w:r w:rsidRPr="00AC50DA">
        <w:rPr>
          <w:rFonts w:ascii="Times New Roman" w:hAnsi="Times New Roman" w:cs="Times New Roman"/>
          <w:sz w:val="24"/>
          <w:szCs w:val="24"/>
        </w:rPr>
        <w:t>. Coastal resource depletion leads to frequent conflict between users and also suffer from serious socio-economic and cultural problems, such as weakening of the social fabric, marginalization, unemployment and destruction of property by erosion. Moreover, unregulated removal of sand, gravel and pebble deposits from beaches and underwater coastal slopes have been creating threat</w:t>
      </w:r>
      <w:r w:rsidR="0081290B">
        <w:rPr>
          <w:rFonts w:ascii="Times New Roman" w:hAnsi="Times New Roman" w:cs="Times New Roman"/>
          <w:sz w:val="24"/>
          <w:szCs w:val="24"/>
        </w:rPr>
        <w:t>s</w:t>
      </w:r>
      <w:r w:rsidRPr="00AC50DA">
        <w:rPr>
          <w:rFonts w:ascii="Times New Roman" w:hAnsi="Times New Roman" w:cs="Times New Roman"/>
          <w:sz w:val="24"/>
          <w:szCs w:val="24"/>
        </w:rPr>
        <w:t xml:space="preserve"> to the coasts</w:t>
      </w:r>
      <w:r>
        <w:rPr>
          <w:rFonts w:ascii="Times New Roman" w:hAnsi="Times New Roman" w:cs="Times New Roman"/>
          <w:sz w:val="24"/>
          <w:szCs w:val="24"/>
        </w:rPr>
        <w:t xml:space="preserve"> [8, 9,</w:t>
      </w:r>
      <w:r w:rsidR="00317002">
        <w:rPr>
          <w:rFonts w:ascii="Times New Roman" w:hAnsi="Times New Roman" w:cs="Times New Roman"/>
          <w:sz w:val="24"/>
          <w:szCs w:val="24"/>
        </w:rPr>
        <w:t xml:space="preserve">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w:t>
      </w:r>
      <w:r w:rsidR="004A61BB">
        <w:rPr>
          <w:rFonts w:ascii="Times New Roman" w:hAnsi="Times New Roman" w:cs="Times New Roman"/>
          <w:sz w:val="24"/>
          <w:szCs w:val="24"/>
        </w:rPr>
        <w:t>.</w:t>
      </w:r>
    </w:p>
    <w:p w:rsidR="004515E0" w:rsidRPr="00381FE7" w:rsidRDefault="004515E0" w:rsidP="004515E0">
      <w:pPr>
        <w:jc w:val="both"/>
        <w:rPr>
          <w:rFonts w:ascii="Times New Roman" w:hAnsi="Times New Roman" w:cs="Times New Roman"/>
          <w:sz w:val="24"/>
          <w:szCs w:val="24"/>
        </w:rPr>
      </w:pPr>
      <w:r w:rsidRPr="00381FE7">
        <w:rPr>
          <w:rFonts w:ascii="Times New Roman" w:hAnsi="Times New Roman" w:cs="Times New Roman"/>
          <w:b/>
          <w:sz w:val="24"/>
          <w:szCs w:val="24"/>
        </w:rPr>
        <w:t>3.1 Recent trend of Environmental changes and decline of resources:</w:t>
      </w:r>
      <w:r w:rsidRPr="00381FE7">
        <w:rPr>
          <w:rFonts w:ascii="Times New Roman" w:hAnsi="Times New Roman" w:cs="Times New Roman"/>
          <w:sz w:val="24"/>
          <w:szCs w:val="24"/>
        </w:rPr>
        <w:t xml:space="preserve"> Human pressure, misuse of resources, introduction of inappropriate technologies; industrial and agricultural expansion and pollution are the characteristics of recent changes in the coastal zone</w:t>
      </w:r>
      <w:r w:rsidR="00E92D27">
        <w:rPr>
          <w:rFonts w:ascii="Times New Roman" w:hAnsi="Times New Roman" w:cs="Times New Roman"/>
          <w:sz w:val="24"/>
          <w:szCs w:val="24"/>
        </w:rPr>
        <w:t xml:space="preserve"> [55]</w:t>
      </w:r>
      <w:r w:rsidRPr="00381FE7">
        <w:rPr>
          <w:rFonts w:ascii="Times New Roman" w:hAnsi="Times New Roman" w:cs="Times New Roman"/>
          <w:sz w:val="24"/>
          <w:szCs w:val="24"/>
        </w:rPr>
        <w:t xml:space="preserve">. </w:t>
      </w:r>
      <w:r w:rsidRPr="00381FE7">
        <w:rPr>
          <w:rFonts w:ascii="Times New Roman" w:hAnsi="Times New Roman" w:cs="Times New Roman"/>
          <w:sz w:val="24"/>
          <w:szCs w:val="24"/>
        </w:rPr>
        <w:lastRenderedPageBreak/>
        <w:t>Vulnerabilities in the coastal zone are increasing with accentuations of natural hazards caused by environmental degradation, climate change and human activities as well as exploitation of mangrove</w:t>
      </w:r>
      <w:r w:rsidR="006A6F30">
        <w:rPr>
          <w:rFonts w:ascii="Times New Roman" w:hAnsi="Times New Roman" w:cs="Times New Roman"/>
          <w:sz w:val="24"/>
          <w:szCs w:val="24"/>
        </w:rPr>
        <w:t>s</w:t>
      </w:r>
      <w:r w:rsidR="00E92D27">
        <w:rPr>
          <w:rFonts w:ascii="Times New Roman" w:hAnsi="Times New Roman" w:cs="Times New Roman"/>
          <w:sz w:val="24"/>
          <w:szCs w:val="24"/>
        </w:rPr>
        <w:t xml:space="preserve"> [3, 56]</w:t>
      </w:r>
      <w:r w:rsidRPr="00381FE7">
        <w:rPr>
          <w:rFonts w:ascii="Times New Roman" w:hAnsi="Times New Roman" w:cs="Times New Roman"/>
          <w:sz w:val="24"/>
          <w:szCs w:val="24"/>
        </w:rPr>
        <w:t>. Bangladesh has already been affected by land erosion, salinity intrusion</w:t>
      </w:r>
      <w:r w:rsidR="002915FC">
        <w:rPr>
          <w:rFonts w:ascii="Times New Roman" w:hAnsi="Times New Roman" w:cs="Times New Roman"/>
          <w:sz w:val="24"/>
          <w:szCs w:val="24"/>
        </w:rPr>
        <w:t xml:space="preserve"> [59]</w:t>
      </w:r>
      <w:r w:rsidRPr="00381FE7">
        <w:rPr>
          <w:rFonts w:ascii="Times New Roman" w:hAnsi="Times New Roman" w:cs="Times New Roman"/>
          <w:sz w:val="24"/>
          <w:szCs w:val="24"/>
        </w:rPr>
        <w:t xml:space="preserve"> and loss </w:t>
      </w:r>
      <w:r w:rsidR="00F272D1">
        <w:rPr>
          <w:rFonts w:ascii="Times New Roman" w:hAnsi="Times New Roman" w:cs="Times New Roman"/>
          <w:sz w:val="24"/>
          <w:szCs w:val="24"/>
        </w:rPr>
        <w:t>of</w:t>
      </w:r>
      <w:r w:rsidRPr="00381FE7">
        <w:rPr>
          <w:rFonts w:ascii="Times New Roman" w:hAnsi="Times New Roman" w:cs="Times New Roman"/>
          <w:sz w:val="24"/>
          <w:szCs w:val="24"/>
        </w:rPr>
        <w:t xml:space="preserve"> biodiversity. The potential threats are going to be even stronger in future</w:t>
      </w:r>
      <w:r w:rsidR="00A76F2B">
        <w:rPr>
          <w:rFonts w:ascii="Times New Roman" w:hAnsi="Times New Roman" w:cs="Times New Roman"/>
          <w:sz w:val="24"/>
          <w:szCs w:val="24"/>
        </w:rPr>
        <w:t xml:space="preserve"> [57</w:t>
      </w:r>
      <w:r w:rsidR="002915FC">
        <w:rPr>
          <w:rFonts w:ascii="Times New Roman" w:hAnsi="Times New Roman" w:cs="Times New Roman"/>
          <w:sz w:val="24"/>
          <w:szCs w:val="24"/>
        </w:rPr>
        <w:t>, 58]</w:t>
      </w:r>
      <w:r w:rsidRPr="00381FE7">
        <w:rPr>
          <w:rFonts w:ascii="Times New Roman" w:hAnsi="Times New Roman" w:cs="Times New Roman"/>
          <w:sz w:val="24"/>
          <w:szCs w:val="24"/>
        </w:rPr>
        <w:t xml:space="preserve">. Due to climate change effects, the incidences of tropical storms and tidal surges have been increased in the coastal belts of Bangladesh, India, Myanmar and Sri Lanka. The cyclones </w:t>
      </w:r>
      <w:r w:rsidRPr="00381FE7">
        <w:rPr>
          <w:rFonts w:ascii="Times New Roman" w:hAnsi="Times New Roman" w:cs="Times New Roman"/>
          <w:i/>
          <w:sz w:val="24"/>
          <w:szCs w:val="24"/>
        </w:rPr>
        <w:t>viz.</w:t>
      </w:r>
      <w:r w:rsidRPr="00381FE7">
        <w:rPr>
          <w:rFonts w:ascii="Times New Roman" w:hAnsi="Times New Roman" w:cs="Times New Roman"/>
          <w:sz w:val="24"/>
          <w:szCs w:val="24"/>
        </w:rPr>
        <w:t xml:space="preserve"> </w:t>
      </w:r>
      <w:proofErr w:type="spellStart"/>
      <w:r w:rsidRPr="00381FE7">
        <w:rPr>
          <w:rFonts w:ascii="Times New Roman" w:hAnsi="Times New Roman" w:cs="Times New Roman"/>
          <w:sz w:val="24"/>
          <w:szCs w:val="24"/>
        </w:rPr>
        <w:t>Sidr</w:t>
      </w:r>
      <w:proofErr w:type="spellEnd"/>
      <w:r w:rsidR="006A6F30">
        <w:rPr>
          <w:rFonts w:ascii="Times New Roman" w:hAnsi="Times New Roman" w:cs="Times New Roman"/>
          <w:sz w:val="24"/>
          <w:szCs w:val="24"/>
        </w:rPr>
        <w:t>-</w:t>
      </w:r>
      <w:r w:rsidRPr="00381FE7">
        <w:rPr>
          <w:rFonts w:ascii="Times New Roman" w:hAnsi="Times New Roman" w:cs="Times New Roman"/>
          <w:sz w:val="24"/>
          <w:szCs w:val="24"/>
        </w:rPr>
        <w:t xml:space="preserve"> 2007, </w:t>
      </w:r>
      <w:proofErr w:type="spellStart"/>
      <w:r w:rsidRPr="00381FE7">
        <w:rPr>
          <w:rFonts w:ascii="Times New Roman" w:hAnsi="Times New Roman" w:cs="Times New Roman"/>
          <w:sz w:val="24"/>
          <w:szCs w:val="24"/>
        </w:rPr>
        <w:t>Nargis</w:t>
      </w:r>
      <w:proofErr w:type="spellEnd"/>
      <w:r w:rsidR="006A6F30">
        <w:rPr>
          <w:rFonts w:ascii="Times New Roman" w:hAnsi="Times New Roman" w:cs="Times New Roman"/>
          <w:sz w:val="24"/>
          <w:szCs w:val="24"/>
        </w:rPr>
        <w:t>-</w:t>
      </w:r>
      <w:r w:rsidRPr="00381FE7">
        <w:rPr>
          <w:rFonts w:ascii="Times New Roman" w:hAnsi="Times New Roman" w:cs="Times New Roman"/>
          <w:sz w:val="24"/>
          <w:szCs w:val="24"/>
        </w:rPr>
        <w:t xml:space="preserve"> 2008 and Aila</w:t>
      </w:r>
      <w:r w:rsidR="006A6F30">
        <w:rPr>
          <w:rFonts w:ascii="Times New Roman" w:hAnsi="Times New Roman" w:cs="Times New Roman"/>
          <w:sz w:val="24"/>
          <w:szCs w:val="24"/>
        </w:rPr>
        <w:t>-</w:t>
      </w:r>
      <w:r w:rsidRPr="00381FE7">
        <w:rPr>
          <w:rFonts w:ascii="Times New Roman" w:hAnsi="Times New Roman" w:cs="Times New Roman"/>
          <w:sz w:val="24"/>
          <w:szCs w:val="24"/>
        </w:rPr>
        <w:t>2009 are the typical examples which have caused significant damages to lives and properties of the coastal zones</w:t>
      </w:r>
      <w:r w:rsidR="00EB3E49">
        <w:rPr>
          <w:rFonts w:ascii="Times New Roman" w:hAnsi="Times New Roman" w:cs="Times New Roman"/>
          <w:sz w:val="24"/>
          <w:szCs w:val="24"/>
        </w:rPr>
        <w:t xml:space="preserve"> [66]</w:t>
      </w:r>
      <w:r w:rsidRPr="00381FE7">
        <w:rPr>
          <w:rFonts w:ascii="Times New Roman" w:hAnsi="Times New Roman" w:cs="Times New Roman"/>
          <w:sz w:val="24"/>
          <w:szCs w:val="24"/>
        </w:rPr>
        <w:t xml:space="preserve">. </w:t>
      </w:r>
    </w:p>
    <w:p w:rsidR="004515E0" w:rsidRPr="00381FE7" w:rsidRDefault="004515E0" w:rsidP="004515E0">
      <w:pPr>
        <w:jc w:val="both"/>
        <w:rPr>
          <w:rFonts w:ascii="Times New Roman" w:hAnsi="Times New Roman" w:cs="Times New Roman"/>
          <w:sz w:val="24"/>
          <w:szCs w:val="24"/>
        </w:rPr>
      </w:pPr>
      <w:r w:rsidRPr="00381FE7">
        <w:rPr>
          <w:rFonts w:ascii="Times New Roman" w:hAnsi="Times New Roman" w:cs="Times New Roman"/>
          <w:sz w:val="24"/>
          <w:szCs w:val="24"/>
        </w:rPr>
        <w:t xml:space="preserve">Withdrawal and diversion of upstream water from the major river systems in the dry monsoon has drastically </w:t>
      </w:r>
      <w:r w:rsidR="006A6F30">
        <w:rPr>
          <w:rFonts w:ascii="Times New Roman" w:hAnsi="Times New Roman" w:cs="Times New Roman"/>
          <w:sz w:val="24"/>
          <w:szCs w:val="24"/>
        </w:rPr>
        <w:t>reduce</w:t>
      </w:r>
      <w:r w:rsidR="008B02DC">
        <w:rPr>
          <w:rFonts w:ascii="Times New Roman" w:hAnsi="Times New Roman" w:cs="Times New Roman"/>
          <w:sz w:val="24"/>
          <w:szCs w:val="24"/>
        </w:rPr>
        <w:t>d</w:t>
      </w:r>
      <w:r w:rsidR="006A6F30">
        <w:rPr>
          <w:rFonts w:ascii="Times New Roman" w:hAnsi="Times New Roman" w:cs="Times New Roman"/>
          <w:sz w:val="24"/>
          <w:szCs w:val="24"/>
        </w:rPr>
        <w:t xml:space="preserve"> </w:t>
      </w:r>
      <w:r w:rsidRPr="00381FE7">
        <w:rPr>
          <w:rFonts w:ascii="Times New Roman" w:hAnsi="Times New Roman" w:cs="Times New Roman"/>
          <w:sz w:val="24"/>
          <w:szCs w:val="24"/>
        </w:rPr>
        <w:t>the freshwater flow</w:t>
      </w:r>
      <w:r w:rsidR="006A6F30">
        <w:rPr>
          <w:rFonts w:ascii="Times New Roman" w:hAnsi="Times New Roman" w:cs="Times New Roman"/>
          <w:sz w:val="24"/>
          <w:szCs w:val="24"/>
        </w:rPr>
        <w:t>.</w:t>
      </w:r>
      <w:r w:rsidRPr="00381FE7">
        <w:rPr>
          <w:rFonts w:ascii="Times New Roman" w:hAnsi="Times New Roman" w:cs="Times New Roman"/>
          <w:sz w:val="24"/>
          <w:szCs w:val="24"/>
        </w:rPr>
        <w:t xml:space="preserve"> As a result, the salinity has</w:t>
      </w:r>
      <w:r w:rsidR="006A6F30">
        <w:rPr>
          <w:rFonts w:ascii="Times New Roman" w:hAnsi="Times New Roman" w:cs="Times New Roman"/>
          <w:sz w:val="24"/>
          <w:szCs w:val="24"/>
        </w:rPr>
        <w:t xml:space="preserve"> been</w:t>
      </w:r>
      <w:r w:rsidRPr="00381FE7">
        <w:rPr>
          <w:rFonts w:ascii="Times New Roman" w:hAnsi="Times New Roman" w:cs="Times New Roman"/>
          <w:sz w:val="24"/>
          <w:szCs w:val="24"/>
        </w:rPr>
        <w:t xml:space="preserve"> increased</w:t>
      </w:r>
      <w:r w:rsidR="006A6F30">
        <w:rPr>
          <w:rFonts w:ascii="Times New Roman" w:hAnsi="Times New Roman" w:cs="Times New Roman"/>
          <w:sz w:val="24"/>
          <w:szCs w:val="24"/>
        </w:rPr>
        <w:t>;</w:t>
      </w:r>
      <w:r w:rsidRPr="00381FE7">
        <w:rPr>
          <w:rFonts w:ascii="Times New Roman" w:hAnsi="Times New Roman" w:cs="Times New Roman"/>
          <w:sz w:val="24"/>
          <w:szCs w:val="24"/>
        </w:rPr>
        <w:t xml:space="preserve"> salinity intrusion affects the coastal agriculture, natural fish-breeding centers and fresh water supply to the urban and rural areas of the coast. More than two hundred international rivers are carrying waters into Bangladesh from the neighboring countries. Withdrawal of water through upstream dams and embankments</w:t>
      </w:r>
      <w:r w:rsidR="006A6F30">
        <w:rPr>
          <w:rFonts w:ascii="Times New Roman" w:hAnsi="Times New Roman" w:cs="Times New Roman"/>
          <w:sz w:val="24"/>
          <w:szCs w:val="24"/>
        </w:rPr>
        <w:t xml:space="preserve"> has been</w:t>
      </w:r>
      <w:r w:rsidRPr="00381FE7">
        <w:rPr>
          <w:rFonts w:ascii="Times New Roman" w:hAnsi="Times New Roman" w:cs="Times New Roman"/>
          <w:sz w:val="24"/>
          <w:szCs w:val="24"/>
        </w:rPr>
        <w:t xml:space="preserve"> decreasing the dry season flow resulting in salinity intrusion which</w:t>
      </w:r>
      <w:r w:rsidR="00065E2E">
        <w:rPr>
          <w:rFonts w:ascii="Times New Roman" w:hAnsi="Times New Roman" w:cs="Times New Roman"/>
          <w:sz w:val="24"/>
          <w:szCs w:val="24"/>
        </w:rPr>
        <w:t xml:space="preserve"> in-turn </w:t>
      </w:r>
      <w:r w:rsidR="00065E2E" w:rsidRPr="00381FE7">
        <w:rPr>
          <w:rFonts w:ascii="Times New Roman" w:hAnsi="Times New Roman" w:cs="Times New Roman"/>
          <w:sz w:val="24"/>
          <w:szCs w:val="24"/>
        </w:rPr>
        <w:t>hampers</w:t>
      </w:r>
      <w:r w:rsidRPr="00381FE7">
        <w:rPr>
          <w:rFonts w:ascii="Times New Roman" w:hAnsi="Times New Roman" w:cs="Times New Roman"/>
          <w:sz w:val="24"/>
          <w:szCs w:val="24"/>
        </w:rPr>
        <w:t xml:space="preserve"> agriculture</w:t>
      </w:r>
      <w:r w:rsidR="00065E2E" w:rsidRPr="00065E2E">
        <w:rPr>
          <w:rFonts w:ascii="Times New Roman" w:hAnsi="Times New Roman" w:cs="Times New Roman"/>
          <w:sz w:val="24"/>
          <w:szCs w:val="24"/>
        </w:rPr>
        <w:t xml:space="preserve"> </w:t>
      </w:r>
      <w:r w:rsidR="00065E2E" w:rsidRPr="00381FE7">
        <w:rPr>
          <w:rFonts w:ascii="Times New Roman" w:hAnsi="Times New Roman" w:cs="Times New Roman"/>
          <w:sz w:val="24"/>
          <w:szCs w:val="24"/>
        </w:rPr>
        <w:t>in the coastal zone</w:t>
      </w:r>
      <w:r w:rsidRPr="00381FE7">
        <w:rPr>
          <w:rFonts w:ascii="Times New Roman" w:hAnsi="Times New Roman" w:cs="Times New Roman"/>
          <w:sz w:val="24"/>
          <w:szCs w:val="24"/>
        </w:rPr>
        <w:t xml:space="preserve"> seriously</w:t>
      </w:r>
      <w:r w:rsidR="00EB3E49">
        <w:rPr>
          <w:rFonts w:ascii="Times New Roman" w:hAnsi="Times New Roman" w:cs="Times New Roman"/>
          <w:sz w:val="24"/>
          <w:szCs w:val="24"/>
        </w:rPr>
        <w:t xml:space="preserve"> [63]</w:t>
      </w:r>
      <w:r w:rsidRPr="00381FE7">
        <w:rPr>
          <w:rFonts w:ascii="Times New Roman" w:hAnsi="Times New Roman" w:cs="Times New Roman"/>
          <w:sz w:val="24"/>
          <w:szCs w:val="24"/>
        </w:rPr>
        <w:t>. Therefore, a regional consensus is needed for the share of common water flow.</w:t>
      </w:r>
    </w:p>
    <w:p w:rsidR="004515E0" w:rsidRPr="00381FE7" w:rsidRDefault="004515E0" w:rsidP="004515E0">
      <w:pPr>
        <w:jc w:val="both"/>
        <w:rPr>
          <w:rFonts w:ascii="Times New Roman" w:hAnsi="Times New Roman" w:cs="Times New Roman"/>
          <w:b/>
          <w:sz w:val="24"/>
          <w:szCs w:val="24"/>
        </w:rPr>
      </w:pPr>
      <w:r w:rsidRPr="00381FE7">
        <w:rPr>
          <w:rFonts w:ascii="Times New Roman" w:hAnsi="Times New Roman" w:cs="Times New Roman"/>
          <w:sz w:val="24"/>
          <w:szCs w:val="24"/>
        </w:rPr>
        <w:t xml:space="preserve">Coastal population, </w:t>
      </w:r>
      <w:r w:rsidR="00065E2E">
        <w:rPr>
          <w:rFonts w:ascii="Times New Roman" w:hAnsi="Times New Roman" w:cs="Times New Roman"/>
          <w:sz w:val="24"/>
          <w:szCs w:val="24"/>
        </w:rPr>
        <w:t xml:space="preserve">including three million inhabitants of </w:t>
      </w:r>
      <w:proofErr w:type="gramStart"/>
      <w:r w:rsidR="00065E2E">
        <w:rPr>
          <w:rFonts w:ascii="Times New Roman" w:hAnsi="Times New Roman" w:cs="Times New Roman"/>
          <w:sz w:val="24"/>
          <w:szCs w:val="24"/>
        </w:rPr>
        <w:t xml:space="preserve">the </w:t>
      </w:r>
      <w:r w:rsidRPr="00381FE7">
        <w:rPr>
          <w:rFonts w:ascii="Times New Roman" w:hAnsi="Times New Roman" w:cs="Times New Roman"/>
          <w:sz w:val="24"/>
          <w:szCs w:val="24"/>
        </w:rPr>
        <w:t xml:space="preserve"> 72</w:t>
      </w:r>
      <w:proofErr w:type="gramEnd"/>
      <w:r w:rsidRPr="00381FE7">
        <w:rPr>
          <w:rFonts w:ascii="Times New Roman" w:hAnsi="Times New Roman" w:cs="Times New Roman"/>
          <w:sz w:val="24"/>
          <w:szCs w:val="24"/>
        </w:rPr>
        <w:t xml:space="preserve"> offshore islands are extremely vulnerable. About 18% households of the southwestern coastal zone are dependent on resources of the </w:t>
      </w:r>
      <w:proofErr w:type="spellStart"/>
      <w:r w:rsidRPr="00381FE7">
        <w:rPr>
          <w:rFonts w:ascii="Times New Roman" w:hAnsi="Times New Roman" w:cs="Times New Roman"/>
          <w:sz w:val="24"/>
          <w:szCs w:val="24"/>
        </w:rPr>
        <w:t>Sundarbans</w:t>
      </w:r>
      <w:proofErr w:type="spellEnd"/>
      <w:r w:rsidRPr="00381FE7">
        <w:rPr>
          <w:rFonts w:ascii="Times New Roman" w:hAnsi="Times New Roman" w:cs="Times New Roman"/>
          <w:sz w:val="24"/>
          <w:szCs w:val="24"/>
        </w:rPr>
        <w:t xml:space="preserve">, </w:t>
      </w:r>
      <w:r w:rsidRPr="00381FE7">
        <w:rPr>
          <w:rFonts w:ascii="Times New Roman" w:hAnsi="Times New Roman" w:cs="Times New Roman"/>
          <w:i/>
          <w:sz w:val="24"/>
          <w:szCs w:val="24"/>
        </w:rPr>
        <w:t>viz.</w:t>
      </w:r>
      <w:r w:rsidRPr="00381FE7">
        <w:rPr>
          <w:rFonts w:ascii="Times New Roman" w:hAnsi="Times New Roman" w:cs="Times New Roman"/>
          <w:sz w:val="24"/>
          <w:szCs w:val="24"/>
        </w:rPr>
        <w:t xml:space="preserve"> shrimp</w:t>
      </w:r>
      <w:r w:rsidR="008B02DC">
        <w:rPr>
          <w:rFonts w:ascii="Times New Roman" w:hAnsi="Times New Roman" w:cs="Times New Roman"/>
          <w:sz w:val="24"/>
          <w:szCs w:val="24"/>
        </w:rPr>
        <w:t>-</w:t>
      </w:r>
      <w:r w:rsidRPr="00381FE7">
        <w:rPr>
          <w:rFonts w:ascii="Times New Roman" w:hAnsi="Times New Roman" w:cs="Times New Roman"/>
          <w:sz w:val="24"/>
          <w:szCs w:val="24"/>
        </w:rPr>
        <w:t xml:space="preserve">fry, honey, </w:t>
      </w:r>
      <w:proofErr w:type="spellStart"/>
      <w:r w:rsidRPr="00381FE7">
        <w:rPr>
          <w:rFonts w:ascii="Times New Roman" w:hAnsi="Times New Roman" w:cs="Times New Roman"/>
          <w:sz w:val="24"/>
          <w:szCs w:val="24"/>
        </w:rPr>
        <w:t>Golpata</w:t>
      </w:r>
      <w:proofErr w:type="spellEnd"/>
      <w:r w:rsidRPr="00381FE7">
        <w:rPr>
          <w:rFonts w:ascii="Times New Roman" w:hAnsi="Times New Roman" w:cs="Times New Roman"/>
          <w:sz w:val="24"/>
          <w:szCs w:val="24"/>
        </w:rPr>
        <w:t>, mollusks, shell, crabs and medicinal plants etc. Because of increasing rough weather in the Bay, about 0.5 million people, dependent primarily on fishing, are losing their work</w:t>
      </w:r>
      <w:r w:rsidR="008B02DC">
        <w:rPr>
          <w:rFonts w:ascii="Times New Roman" w:hAnsi="Times New Roman" w:cs="Times New Roman"/>
          <w:sz w:val="24"/>
          <w:szCs w:val="24"/>
        </w:rPr>
        <w:t>s</w:t>
      </w:r>
      <w:r w:rsidRPr="00381FE7">
        <w:rPr>
          <w:rFonts w:ascii="Times New Roman" w:hAnsi="Times New Roman" w:cs="Times New Roman"/>
          <w:sz w:val="24"/>
          <w:szCs w:val="24"/>
        </w:rPr>
        <w:t>. Over 160,000 coastal fishermen and 185,000 shrimp</w:t>
      </w:r>
      <w:r w:rsidR="008B02DC">
        <w:rPr>
          <w:rFonts w:ascii="Times New Roman" w:hAnsi="Times New Roman" w:cs="Times New Roman"/>
          <w:sz w:val="24"/>
          <w:szCs w:val="24"/>
        </w:rPr>
        <w:t>-</w:t>
      </w:r>
      <w:r w:rsidRPr="00381FE7">
        <w:rPr>
          <w:rFonts w:ascii="Times New Roman" w:hAnsi="Times New Roman" w:cs="Times New Roman"/>
          <w:sz w:val="24"/>
          <w:szCs w:val="24"/>
        </w:rPr>
        <w:t xml:space="preserve">fry collectors involved in marine fisheries are threatened due to cyclonic disasters and tidal surges and reduced fish and aquatic resources </w:t>
      </w:r>
      <w:r>
        <w:rPr>
          <w:rFonts w:ascii="Times New Roman" w:hAnsi="Times New Roman" w:cs="Times New Roman"/>
          <w:sz w:val="24"/>
          <w:szCs w:val="24"/>
        </w:rPr>
        <w:t>[10</w:t>
      </w:r>
      <w:r w:rsidR="004A61BB">
        <w:rPr>
          <w:rFonts w:ascii="Times New Roman" w:hAnsi="Times New Roman" w:cs="Times New Roman"/>
          <w:sz w:val="24"/>
          <w:szCs w:val="24"/>
        </w:rPr>
        <w:t>]</w:t>
      </w:r>
      <w:r w:rsidRPr="00381FE7">
        <w:rPr>
          <w:rFonts w:ascii="Times New Roman" w:hAnsi="Times New Roman" w:cs="Times New Roman"/>
          <w:sz w:val="24"/>
          <w:szCs w:val="24"/>
        </w:rPr>
        <w:t>. According to a recent study of Soil Research Development Institute (SRDI)</w:t>
      </w:r>
      <w:r w:rsidR="008B02DC">
        <w:rPr>
          <w:rFonts w:ascii="Times New Roman" w:hAnsi="Times New Roman" w:cs="Times New Roman"/>
          <w:sz w:val="24"/>
          <w:szCs w:val="24"/>
        </w:rPr>
        <w:t>,</w:t>
      </w:r>
      <w:r w:rsidRPr="00381FE7">
        <w:rPr>
          <w:rFonts w:ascii="Times New Roman" w:hAnsi="Times New Roman" w:cs="Times New Roman"/>
          <w:sz w:val="24"/>
          <w:szCs w:val="24"/>
        </w:rPr>
        <w:t xml:space="preserve"> it is found that </w:t>
      </w:r>
      <w:proofErr w:type="spellStart"/>
      <w:r w:rsidRPr="00381FE7">
        <w:rPr>
          <w:rFonts w:ascii="Times New Roman" w:hAnsi="Times New Roman" w:cs="Times New Roman"/>
          <w:sz w:val="24"/>
          <w:szCs w:val="24"/>
        </w:rPr>
        <w:t>Sundarbans</w:t>
      </w:r>
      <w:proofErr w:type="spellEnd"/>
      <w:r w:rsidRPr="00381FE7">
        <w:rPr>
          <w:rFonts w:ascii="Times New Roman" w:hAnsi="Times New Roman" w:cs="Times New Roman"/>
          <w:sz w:val="24"/>
          <w:szCs w:val="24"/>
        </w:rPr>
        <w:t xml:space="preserve"> has lost 8.3% area (about 50,000 ha) of its northern front due to deforestation for shrimp culture during the period of 2000 to 2010. This destruction has been done by clear-felling of mangrove trees and creating un-noticed pockets </w:t>
      </w:r>
      <w:r>
        <w:rPr>
          <w:rFonts w:ascii="Times New Roman" w:hAnsi="Times New Roman" w:cs="Times New Roman"/>
          <w:sz w:val="24"/>
          <w:szCs w:val="24"/>
        </w:rPr>
        <w:t>[11]</w:t>
      </w:r>
      <w:r w:rsidRPr="00381FE7">
        <w:rPr>
          <w:rFonts w:ascii="Times New Roman" w:hAnsi="Times New Roman" w:cs="Times New Roman"/>
          <w:sz w:val="24"/>
          <w:szCs w:val="24"/>
        </w:rPr>
        <w:t>. As a result, the pockets have become low depression zones and more vulnerable to climate</w:t>
      </w:r>
      <w:r w:rsidR="00556997">
        <w:rPr>
          <w:rFonts w:ascii="Times New Roman" w:hAnsi="Times New Roman" w:cs="Times New Roman"/>
          <w:sz w:val="24"/>
          <w:szCs w:val="24"/>
        </w:rPr>
        <w:t>-</w:t>
      </w:r>
      <w:r w:rsidRPr="00381FE7">
        <w:rPr>
          <w:rFonts w:ascii="Times New Roman" w:hAnsi="Times New Roman" w:cs="Times New Roman"/>
          <w:sz w:val="24"/>
          <w:szCs w:val="24"/>
        </w:rPr>
        <w:t xml:space="preserve">induced cyclones and tidal surges.  </w:t>
      </w:r>
    </w:p>
    <w:p w:rsidR="004515E0" w:rsidRPr="00381FE7" w:rsidRDefault="004515E0" w:rsidP="004515E0">
      <w:pPr>
        <w:jc w:val="both"/>
        <w:rPr>
          <w:rFonts w:ascii="Times New Roman" w:hAnsi="Times New Roman" w:cs="Times New Roman"/>
          <w:sz w:val="24"/>
          <w:szCs w:val="24"/>
        </w:rPr>
      </w:pPr>
      <w:r w:rsidRPr="00381FE7">
        <w:rPr>
          <w:rFonts w:ascii="Times New Roman" w:hAnsi="Times New Roman" w:cs="Times New Roman"/>
          <w:b/>
          <w:sz w:val="24"/>
          <w:szCs w:val="24"/>
        </w:rPr>
        <w:t xml:space="preserve">3.1.1 Effects of Global Warming: </w:t>
      </w:r>
      <w:r w:rsidRPr="00381FE7">
        <w:rPr>
          <w:rFonts w:ascii="Times New Roman" w:hAnsi="Times New Roman" w:cs="Times New Roman"/>
          <w:sz w:val="24"/>
          <w:szCs w:val="24"/>
        </w:rPr>
        <w:t>According to IPCC-2007 (AR4)</w:t>
      </w:r>
      <w:r>
        <w:rPr>
          <w:rFonts w:ascii="Times New Roman" w:hAnsi="Times New Roman" w:cs="Times New Roman"/>
          <w:sz w:val="24"/>
          <w:szCs w:val="24"/>
        </w:rPr>
        <w:t>[12]</w:t>
      </w:r>
      <w:r w:rsidR="00556997">
        <w:rPr>
          <w:rFonts w:ascii="Times New Roman" w:hAnsi="Times New Roman" w:cs="Times New Roman"/>
          <w:sz w:val="24"/>
          <w:szCs w:val="24"/>
        </w:rPr>
        <w:t>,</w:t>
      </w:r>
      <w:r w:rsidRPr="00381FE7">
        <w:rPr>
          <w:rFonts w:ascii="Times New Roman" w:hAnsi="Times New Roman" w:cs="Times New Roman"/>
          <w:sz w:val="24"/>
          <w:szCs w:val="24"/>
        </w:rPr>
        <w:t xml:space="preserve">  average temperature has registered an increasing trend of about 1°C in May and 0.5°C in November during the 14 year</w:t>
      </w:r>
      <w:r w:rsidR="00556997">
        <w:rPr>
          <w:rFonts w:ascii="Times New Roman" w:hAnsi="Times New Roman" w:cs="Times New Roman"/>
          <w:sz w:val="24"/>
          <w:szCs w:val="24"/>
        </w:rPr>
        <w:t>s</w:t>
      </w:r>
      <w:r w:rsidRPr="00381FE7">
        <w:rPr>
          <w:rFonts w:ascii="Times New Roman" w:hAnsi="Times New Roman" w:cs="Times New Roman"/>
          <w:sz w:val="24"/>
          <w:szCs w:val="24"/>
        </w:rPr>
        <w:t xml:space="preserve"> period from 1985 to 1998</w:t>
      </w:r>
      <w:r w:rsidR="00556997" w:rsidRPr="00556997">
        <w:rPr>
          <w:rFonts w:ascii="Times New Roman" w:hAnsi="Times New Roman" w:cs="Times New Roman"/>
          <w:sz w:val="24"/>
          <w:szCs w:val="24"/>
        </w:rPr>
        <w:t xml:space="preserve"> </w:t>
      </w:r>
      <w:r w:rsidR="00556997" w:rsidRPr="00381FE7">
        <w:rPr>
          <w:rFonts w:ascii="Times New Roman" w:hAnsi="Times New Roman" w:cs="Times New Roman"/>
          <w:sz w:val="24"/>
          <w:szCs w:val="24"/>
        </w:rPr>
        <w:t>in Bangladesh</w:t>
      </w:r>
      <w:r w:rsidR="00556997">
        <w:rPr>
          <w:rFonts w:ascii="Times New Roman" w:hAnsi="Times New Roman" w:cs="Times New Roman"/>
          <w:sz w:val="24"/>
          <w:szCs w:val="24"/>
        </w:rPr>
        <w:t xml:space="preserve"> </w:t>
      </w:r>
      <w:r w:rsidRPr="00381FE7">
        <w:rPr>
          <w:rFonts w:ascii="Times New Roman" w:hAnsi="Times New Roman" w:cs="Times New Roman"/>
          <w:sz w:val="24"/>
          <w:szCs w:val="24"/>
        </w:rPr>
        <w:t>The annual mean rainfall exhibits increasing trends in Bangladesh. Decadal rain anomalies are above long term averages since 1960s. Serious and recurring floods have taken place during 2002, 2003, and 2004. The intensity of cyclones originating from the Bay of Bengal has increased since 1970 which caused immense sufferings to lives and destruction of structures and natural resources</w:t>
      </w:r>
      <w:r w:rsidR="00D07508">
        <w:rPr>
          <w:rFonts w:ascii="Times New Roman" w:hAnsi="Times New Roman" w:cs="Times New Roman"/>
          <w:sz w:val="24"/>
          <w:szCs w:val="24"/>
        </w:rPr>
        <w:t xml:space="preserve"> [68, 69]</w:t>
      </w:r>
      <w:r w:rsidRPr="00381FE7">
        <w:rPr>
          <w:rFonts w:ascii="Times New Roman" w:hAnsi="Times New Roman" w:cs="Times New Roman"/>
          <w:sz w:val="24"/>
          <w:szCs w:val="24"/>
        </w:rPr>
        <w:t xml:space="preserve">. </w:t>
      </w:r>
    </w:p>
    <w:p w:rsidR="004515E0" w:rsidRPr="00D04CD4" w:rsidRDefault="000A76F9" w:rsidP="003449C6">
      <w:pPr>
        <w:jc w:val="both"/>
        <w:rPr>
          <w:rFonts w:ascii="Times New Roman" w:hAnsi="Times New Roman" w:cs="Times New Roman"/>
          <w:sz w:val="24"/>
          <w:szCs w:val="24"/>
        </w:rPr>
      </w:pPr>
      <w:r>
        <w:rPr>
          <w:rFonts w:ascii="Times New Roman" w:hAnsi="Times New Roman" w:cs="Times New Roman"/>
          <w:sz w:val="24"/>
          <w:szCs w:val="24"/>
        </w:rPr>
        <w:t>With the</w:t>
      </w:r>
      <w:r w:rsidR="004515E0" w:rsidRPr="00381FE7">
        <w:rPr>
          <w:rFonts w:ascii="Times New Roman" w:hAnsi="Times New Roman" w:cs="Times New Roman"/>
          <w:sz w:val="24"/>
          <w:szCs w:val="24"/>
        </w:rPr>
        <w:t xml:space="preserve"> changing climate and withdrawal of water in the upstream</w:t>
      </w:r>
      <w:r>
        <w:rPr>
          <w:rFonts w:ascii="Times New Roman" w:hAnsi="Times New Roman" w:cs="Times New Roman"/>
          <w:sz w:val="24"/>
          <w:szCs w:val="24"/>
        </w:rPr>
        <w:t xml:space="preserve">, an acute water shortage has been </w:t>
      </w:r>
      <w:r w:rsidR="00415A5D">
        <w:rPr>
          <w:rFonts w:ascii="Times New Roman" w:hAnsi="Times New Roman" w:cs="Times New Roman"/>
          <w:sz w:val="24"/>
          <w:szCs w:val="24"/>
        </w:rPr>
        <w:t xml:space="preserve">impacted badly </w:t>
      </w:r>
      <w:r>
        <w:rPr>
          <w:rFonts w:ascii="Times New Roman" w:hAnsi="Times New Roman" w:cs="Times New Roman"/>
          <w:sz w:val="24"/>
          <w:szCs w:val="24"/>
        </w:rPr>
        <w:t xml:space="preserve">to rapid urbanization, intense agriculture and population growth. </w:t>
      </w:r>
      <w:r w:rsidR="004515E0" w:rsidRPr="00381FE7">
        <w:rPr>
          <w:rFonts w:ascii="Times New Roman" w:hAnsi="Times New Roman" w:cs="Times New Roman"/>
          <w:sz w:val="24"/>
          <w:szCs w:val="24"/>
        </w:rPr>
        <w:t xml:space="preserve"> Salt water from the Bay of Bengal is reported to have penetrated</w:t>
      </w:r>
      <w:r w:rsidR="00556997">
        <w:rPr>
          <w:rFonts w:ascii="Times New Roman" w:hAnsi="Times New Roman" w:cs="Times New Roman"/>
          <w:sz w:val="24"/>
          <w:szCs w:val="24"/>
        </w:rPr>
        <w:t xml:space="preserve"> more than</w:t>
      </w:r>
      <w:r w:rsidR="004515E0" w:rsidRPr="00381FE7">
        <w:rPr>
          <w:rFonts w:ascii="Times New Roman" w:hAnsi="Times New Roman" w:cs="Times New Roman"/>
          <w:sz w:val="24"/>
          <w:szCs w:val="24"/>
        </w:rPr>
        <w:t xml:space="preserve"> 100 km </w:t>
      </w:r>
      <w:r w:rsidR="00556997">
        <w:rPr>
          <w:rFonts w:ascii="Times New Roman" w:hAnsi="Times New Roman" w:cs="Times New Roman"/>
          <w:sz w:val="24"/>
          <w:szCs w:val="24"/>
        </w:rPr>
        <w:t xml:space="preserve">in the </w:t>
      </w:r>
      <w:r w:rsidR="004515E0" w:rsidRPr="00381FE7">
        <w:rPr>
          <w:rFonts w:ascii="Times New Roman" w:hAnsi="Times New Roman" w:cs="Times New Roman"/>
          <w:sz w:val="24"/>
          <w:szCs w:val="24"/>
        </w:rPr>
        <w:t xml:space="preserve">inland along </w:t>
      </w:r>
      <w:r w:rsidR="004515E0" w:rsidRPr="00381FE7">
        <w:rPr>
          <w:rFonts w:ascii="Times New Roman" w:hAnsi="Times New Roman" w:cs="Times New Roman"/>
          <w:sz w:val="24"/>
          <w:szCs w:val="24"/>
        </w:rPr>
        <w:lastRenderedPageBreak/>
        <w:t>tributary channels during the dry season. The precipitation declines and droughts have resulted in drying up of wetlands and severe degradation of ecosystem services</w:t>
      </w:r>
      <w:r w:rsidR="00941021">
        <w:rPr>
          <w:rFonts w:ascii="Times New Roman" w:hAnsi="Times New Roman" w:cs="Times New Roman"/>
          <w:sz w:val="24"/>
          <w:szCs w:val="24"/>
        </w:rPr>
        <w:t xml:space="preserve"> </w:t>
      </w:r>
      <w:r w:rsidR="00227063">
        <w:rPr>
          <w:rFonts w:ascii="Times New Roman" w:hAnsi="Times New Roman" w:cs="Times New Roman"/>
          <w:sz w:val="24"/>
          <w:szCs w:val="24"/>
        </w:rPr>
        <w:t>[12</w:t>
      </w:r>
      <w:r w:rsidR="0084593D">
        <w:rPr>
          <w:rFonts w:ascii="Times New Roman" w:hAnsi="Times New Roman" w:cs="Times New Roman"/>
          <w:sz w:val="24"/>
          <w:szCs w:val="24"/>
        </w:rPr>
        <w:t xml:space="preserve">]. </w:t>
      </w:r>
      <w:r w:rsidR="003449C6" w:rsidRPr="003449C6">
        <w:rPr>
          <w:rFonts w:ascii="Times New Roman" w:hAnsi="Times New Roman" w:cs="Times New Roman"/>
          <w:sz w:val="24"/>
          <w:szCs w:val="24"/>
        </w:rPr>
        <w:t>Sea level rise will tend to worsen coastal erosion. In some coastal areas, a 30-centimeter rise in sea level can result in 45 meters of landward retreat. Coastal erosion, cyclones, and storm surges will place coastal infrastructure—housing, industrial facilities, energy and sanitation systems, transportation and communication networks, tourist and cultural sites—increasingly at risk</w:t>
      </w:r>
      <w:r w:rsidR="003449C6">
        <w:rPr>
          <w:rFonts w:ascii="Times New Roman" w:hAnsi="Times New Roman" w:cs="Times New Roman"/>
          <w:sz w:val="24"/>
          <w:szCs w:val="24"/>
        </w:rPr>
        <w:t xml:space="preserve"> [78]</w:t>
      </w:r>
      <w:r w:rsidR="003449C6" w:rsidRPr="003449C6">
        <w:rPr>
          <w:rFonts w:ascii="Times New Roman" w:hAnsi="Times New Roman" w:cs="Times New Roman"/>
          <w:sz w:val="24"/>
          <w:szCs w:val="24"/>
        </w:rPr>
        <w:t>.</w:t>
      </w:r>
      <w:r w:rsidR="003449C6">
        <w:rPr>
          <w:rFonts w:ascii="Times New Roman" w:hAnsi="Times New Roman" w:cs="Times New Roman"/>
          <w:sz w:val="24"/>
          <w:szCs w:val="24"/>
        </w:rPr>
        <w:t xml:space="preserve"> 40% of the productive land is projected to be lost in the southern region of Bangladesh for a 65 cm sea level rise by 2080s. </w:t>
      </w:r>
      <w:r w:rsidR="0006069B">
        <w:rPr>
          <w:rFonts w:ascii="Times New Roman" w:hAnsi="Times New Roman" w:cs="Times New Roman"/>
          <w:sz w:val="24"/>
          <w:szCs w:val="24"/>
        </w:rPr>
        <w:t>About</w:t>
      </w:r>
      <w:r w:rsidR="003449C6">
        <w:rPr>
          <w:rFonts w:ascii="Times New Roman" w:hAnsi="Times New Roman" w:cs="Times New Roman"/>
          <w:sz w:val="24"/>
          <w:szCs w:val="24"/>
        </w:rPr>
        <w:t xml:space="preserve"> 20 million people of the coastal area </w:t>
      </w:r>
      <w:r w:rsidR="00556997">
        <w:rPr>
          <w:rFonts w:ascii="Times New Roman" w:hAnsi="Times New Roman" w:cs="Times New Roman"/>
          <w:sz w:val="24"/>
          <w:szCs w:val="24"/>
        </w:rPr>
        <w:t>have</w:t>
      </w:r>
      <w:r w:rsidR="003449C6">
        <w:rPr>
          <w:rFonts w:ascii="Times New Roman" w:hAnsi="Times New Roman" w:cs="Times New Roman"/>
          <w:sz w:val="24"/>
          <w:szCs w:val="24"/>
        </w:rPr>
        <w:t xml:space="preserve"> already </w:t>
      </w:r>
      <w:r w:rsidR="00556997">
        <w:rPr>
          <w:rFonts w:ascii="Times New Roman" w:hAnsi="Times New Roman" w:cs="Times New Roman"/>
          <w:sz w:val="24"/>
          <w:szCs w:val="24"/>
        </w:rPr>
        <w:t xml:space="preserve">been </w:t>
      </w:r>
      <w:r w:rsidR="003449C6">
        <w:rPr>
          <w:rFonts w:ascii="Times New Roman" w:hAnsi="Times New Roman" w:cs="Times New Roman"/>
          <w:sz w:val="24"/>
          <w:szCs w:val="24"/>
        </w:rPr>
        <w:t>affected by salinity in drinking water. Rising sea levels and more intensive cyclones and storm surges could intensify the contamination of ground water and surface water causing more diarrhea outbreaks [79].</w:t>
      </w:r>
    </w:p>
    <w:p w:rsidR="004515E0" w:rsidRPr="00381FE7" w:rsidRDefault="004515E0" w:rsidP="004515E0">
      <w:pPr>
        <w:jc w:val="both"/>
        <w:rPr>
          <w:rFonts w:ascii="Times New Roman" w:hAnsi="Times New Roman" w:cs="Times New Roman"/>
          <w:sz w:val="24"/>
          <w:szCs w:val="24"/>
        </w:rPr>
      </w:pPr>
      <w:r w:rsidRPr="00381FE7">
        <w:rPr>
          <w:rFonts w:ascii="Times New Roman" w:hAnsi="Times New Roman" w:cs="Times New Roman"/>
          <w:b/>
          <w:sz w:val="24"/>
          <w:szCs w:val="24"/>
        </w:rPr>
        <w:t xml:space="preserve">3.1.2 Cyclones and Tidal Surges: </w:t>
      </w:r>
      <w:r w:rsidRPr="00381FE7">
        <w:rPr>
          <w:rFonts w:ascii="Times New Roman" w:hAnsi="Times New Roman" w:cs="Times New Roman"/>
          <w:sz w:val="24"/>
          <w:szCs w:val="24"/>
        </w:rPr>
        <w:t>Owing to climate change effects the increased climate extremes of tropical cyclones</w:t>
      </w:r>
      <w:r w:rsidR="00610142">
        <w:rPr>
          <w:rFonts w:ascii="Times New Roman" w:hAnsi="Times New Roman" w:cs="Times New Roman"/>
          <w:sz w:val="24"/>
          <w:szCs w:val="24"/>
        </w:rPr>
        <w:t xml:space="preserve"> along with tidal surges</w:t>
      </w:r>
      <w:r w:rsidRPr="00381FE7">
        <w:rPr>
          <w:rFonts w:ascii="Times New Roman" w:hAnsi="Times New Roman" w:cs="Times New Roman"/>
          <w:sz w:val="24"/>
          <w:szCs w:val="24"/>
        </w:rPr>
        <w:t xml:space="preserve"> have affected the coastal zone seriously (Table 1)</w:t>
      </w:r>
    </w:p>
    <w:p w:rsidR="004515E0" w:rsidRPr="00381FE7" w:rsidRDefault="004515E0" w:rsidP="004515E0">
      <w:pPr>
        <w:jc w:val="center"/>
        <w:rPr>
          <w:rFonts w:ascii="Times New Roman" w:hAnsi="Times New Roman" w:cs="Times New Roman"/>
          <w:sz w:val="24"/>
          <w:szCs w:val="24"/>
        </w:rPr>
      </w:pPr>
      <w:r w:rsidRPr="00381FE7">
        <w:rPr>
          <w:rFonts w:ascii="Times New Roman" w:hAnsi="Times New Roman" w:cs="Times New Roman"/>
          <w:bCs/>
          <w:sz w:val="24"/>
          <w:szCs w:val="24"/>
        </w:rPr>
        <w:t>Table-1 Tropical Cyclones Affected Coastal Zones</w:t>
      </w:r>
    </w:p>
    <w:tbl>
      <w:tblPr>
        <w:tblW w:w="8480" w:type="dxa"/>
        <w:tblCellSpacing w:w="0" w:type="dxa"/>
        <w:tblCellMar>
          <w:left w:w="0" w:type="dxa"/>
          <w:right w:w="0" w:type="dxa"/>
        </w:tblCellMar>
        <w:tblLook w:val="0000"/>
      </w:tblPr>
      <w:tblGrid>
        <w:gridCol w:w="1460"/>
        <w:gridCol w:w="1890"/>
        <w:gridCol w:w="1260"/>
        <w:gridCol w:w="2052"/>
        <w:gridCol w:w="1818"/>
      </w:tblGrid>
      <w:tr w:rsidR="004515E0" w:rsidRPr="00381FE7" w:rsidTr="003E4D7D">
        <w:trPr>
          <w:trHeight w:val="250"/>
          <w:tblCellSpacing w:w="0" w:type="dxa"/>
        </w:trPr>
        <w:tc>
          <w:tcPr>
            <w:tcW w:w="1460" w:type="dxa"/>
            <w:tcBorders>
              <w:top w:val="single" w:sz="8" w:space="0" w:color="000000"/>
              <w:left w:val="single" w:sz="8" w:space="0" w:color="000000"/>
              <w:bottom w:val="single" w:sz="4" w:space="0" w:color="000000"/>
              <w:right w:val="single" w:sz="4" w:space="0" w:color="000000"/>
            </w:tcBorders>
          </w:tcPr>
          <w:p w:rsidR="004515E0" w:rsidRPr="00381FE7" w:rsidRDefault="004515E0" w:rsidP="00AA4655">
            <w:pPr>
              <w:jc w:val="center"/>
              <w:rPr>
                <w:rFonts w:ascii="Times New Roman" w:hAnsi="Times New Roman" w:cs="Times New Roman"/>
                <w:b/>
                <w:sz w:val="24"/>
                <w:szCs w:val="24"/>
              </w:rPr>
            </w:pPr>
            <w:r w:rsidRPr="00381FE7">
              <w:rPr>
                <w:rFonts w:ascii="Times New Roman" w:hAnsi="Times New Roman" w:cs="Times New Roman"/>
                <w:b/>
                <w:bCs/>
                <w:sz w:val="24"/>
                <w:szCs w:val="24"/>
              </w:rPr>
              <w:t>Cyclones</w:t>
            </w:r>
          </w:p>
        </w:tc>
        <w:tc>
          <w:tcPr>
            <w:tcW w:w="1890" w:type="dxa"/>
            <w:tcBorders>
              <w:top w:val="single" w:sz="8" w:space="0" w:color="000000"/>
              <w:left w:val="single" w:sz="4" w:space="0" w:color="000000"/>
              <w:bottom w:val="single" w:sz="4" w:space="0" w:color="000000"/>
              <w:right w:val="single" w:sz="4" w:space="0" w:color="000000"/>
            </w:tcBorders>
          </w:tcPr>
          <w:p w:rsidR="005357B4" w:rsidRDefault="004515E0" w:rsidP="005357B4">
            <w:pPr>
              <w:pStyle w:val="NoSpacing"/>
              <w:jc w:val="center"/>
              <w:rPr>
                <w:rFonts w:ascii="Times New Roman" w:hAnsi="Times New Roman"/>
                <w:b/>
                <w:sz w:val="24"/>
                <w:szCs w:val="24"/>
              </w:rPr>
            </w:pPr>
            <w:r w:rsidRPr="00381FE7">
              <w:rPr>
                <w:rFonts w:ascii="Times New Roman" w:hAnsi="Times New Roman"/>
                <w:b/>
                <w:sz w:val="24"/>
                <w:szCs w:val="24"/>
              </w:rPr>
              <w:t>Affected Regions</w:t>
            </w:r>
          </w:p>
        </w:tc>
        <w:tc>
          <w:tcPr>
            <w:tcW w:w="1260" w:type="dxa"/>
            <w:tcBorders>
              <w:top w:val="single" w:sz="8" w:space="0" w:color="000000"/>
              <w:left w:val="single" w:sz="4" w:space="0" w:color="000000"/>
              <w:bottom w:val="single" w:sz="4" w:space="0" w:color="000000"/>
              <w:right w:val="single" w:sz="4" w:space="0" w:color="000000"/>
            </w:tcBorders>
          </w:tcPr>
          <w:p w:rsidR="005357B4" w:rsidRDefault="004515E0" w:rsidP="005357B4">
            <w:pPr>
              <w:pStyle w:val="NoSpacing"/>
              <w:jc w:val="center"/>
              <w:rPr>
                <w:rFonts w:ascii="Times New Roman" w:hAnsi="Times New Roman"/>
                <w:b/>
                <w:sz w:val="24"/>
                <w:szCs w:val="24"/>
              </w:rPr>
            </w:pPr>
            <w:r w:rsidRPr="00381FE7">
              <w:rPr>
                <w:rFonts w:ascii="Times New Roman" w:hAnsi="Times New Roman"/>
                <w:b/>
                <w:sz w:val="24"/>
                <w:szCs w:val="24"/>
              </w:rPr>
              <w:t>Wind Speed (km/hr)</w:t>
            </w:r>
          </w:p>
        </w:tc>
        <w:tc>
          <w:tcPr>
            <w:tcW w:w="2052" w:type="dxa"/>
            <w:tcBorders>
              <w:top w:val="single" w:sz="8" w:space="0" w:color="000000"/>
              <w:left w:val="single" w:sz="4" w:space="0" w:color="000000"/>
              <w:bottom w:val="single" w:sz="4" w:space="0" w:color="000000"/>
              <w:right w:val="single" w:sz="4" w:space="0" w:color="000000"/>
            </w:tcBorders>
          </w:tcPr>
          <w:p w:rsidR="004515E0" w:rsidRPr="00381FE7" w:rsidRDefault="004515E0" w:rsidP="00AA4655">
            <w:pPr>
              <w:jc w:val="center"/>
              <w:rPr>
                <w:rFonts w:ascii="Times New Roman" w:hAnsi="Times New Roman" w:cs="Times New Roman"/>
                <w:b/>
                <w:sz w:val="24"/>
                <w:szCs w:val="24"/>
              </w:rPr>
            </w:pPr>
            <w:r w:rsidRPr="00381FE7">
              <w:rPr>
                <w:rFonts w:ascii="Times New Roman" w:hAnsi="Times New Roman" w:cs="Times New Roman"/>
                <w:b/>
                <w:bCs/>
                <w:sz w:val="24"/>
                <w:szCs w:val="24"/>
              </w:rPr>
              <w:t>Death</w:t>
            </w:r>
          </w:p>
        </w:tc>
        <w:tc>
          <w:tcPr>
            <w:tcW w:w="1818" w:type="dxa"/>
            <w:tcBorders>
              <w:top w:val="single" w:sz="8" w:space="0" w:color="000000"/>
              <w:left w:val="single" w:sz="4" w:space="0" w:color="000000"/>
              <w:bottom w:val="single" w:sz="4" w:space="0" w:color="000000"/>
              <w:right w:val="single" w:sz="8" w:space="0" w:color="000000"/>
            </w:tcBorders>
          </w:tcPr>
          <w:p w:rsidR="005357B4" w:rsidRDefault="004515E0" w:rsidP="005357B4">
            <w:pPr>
              <w:pStyle w:val="NoSpacing"/>
              <w:jc w:val="center"/>
              <w:rPr>
                <w:rFonts w:ascii="Times New Roman" w:hAnsi="Times New Roman"/>
                <w:b/>
                <w:sz w:val="24"/>
                <w:szCs w:val="24"/>
              </w:rPr>
            </w:pPr>
            <w:r w:rsidRPr="00381FE7">
              <w:rPr>
                <w:rFonts w:ascii="Times New Roman" w:hAnsi="Times New Roman"/>
                <w:b/>
                <w:sz w:val="24"/>
                <w:szCs w:val="24"/>
              </w:rPr>
              <w:t>Damages (US $ in million)</w:t>
            </w:r>
          </w:p>
        </w:tc>
      </w:tr>
      <w:tr w:rsidR="004515E0" w:rsidRPr="00381FE7" w:rsidTr="003E4D7D">
        <w:trPr>
          <w:trHeight w:val="260"/>
          <w:tblCellSpacing w:w="0" w:type="dxa"/>
        </w:trPr>
        <w:tc>
          <w:tcPr>
            <w:tcW w:w="1460" w:type="dxa"/>
            <w:tcBorders>
              <w:top w:val="single" w:sz="4" w:space="0" w:color="000000"/>
              <w:left w:val="single" w:sz="8" w:space="0" w:color="000000"/>
              <w:bottom w:val="single" w:sz="4" w:space="0" w:color="000000"/>
              <w:right w:val="single" w:sz="4" w:space="0" w:color="000000"/>
            </w:tcBorders>
          </w:tcPr>
          <w:p w:rsidR="004515E0" w:rsidRPr="00381FE7" w:rsidRDefault="004515E0" w:rsidP="00AA4655">
            <w:pPr>
              <w:jc w:val="both"/>
              <w:rPr>
                <w:rFonts w:ascii="Times New Roman" w:hAnsi="Times New Roman" w:cs="Times New Roman"/>
                <w:sz w:val="24"/>
                <w:szCs w:val="24"/>
              </w:rPr>
            </w:pPr>
            <w:proofErr w:type="spellStart"/>
            <w:r w:rsidRPr="00381FE7">
              <w:rPr>
                <w:rFonts w:ascii="Times New Roman" w:hAnsi="Times New Roman" w:cs="Times New Roman"/>
                <w:bCs/>
                <w:sz w:val="24"/>
                <w:szCs w:val="24"/>
              </w:rPr>
              <w:t>Bhola</w:t>
            </w:r>
            <w:proofErr w:type="spellEnd"/>
            <w:r w:rsidRPr="00381FE7">
              <w:rPr>
                <w:rFonts w:ascii="Times New Roman" w:hAnsi="Times New Roman" w:cs="Times New Roman"/>
                <w:bCs/>
                <w:sz w:val="24"/>
                <w:szCs w:val="24"/>
              </w:rPr>
              <w:t xml:space="preserve"> Cyclone-1970</w:t>
            </w:r>
          </w:p>
        </w:tc>
        <w:tc>
          <w:tcPr>
            <w:tcW w:w="1890" w:type="dxa"/>
            <w:tcBorders>
              <w:top w:val="single" w:sz="4" w:space="0" w:color="000000"/>
              <w:left w:val="single" w:sz="4" w:space="0" w:color="000000"/>
              <w:bottom w:val="single" w:sz="4" w:space="0" w:color="000000"/>
              <w:right w:val="single" w:sz="4" w:space="0" w:color="000000"/>
            </w:tcBorders>
          </w:tcPr>
          <w:p w:rsidR="004515E0" w:rsidRPr="00381FE7" w:rsidRDefault="004515E0" w:rsidP="00AA4655">
            <w:pPr>
              <w:jc w:val="both"/>
              <w:rPr>
                <w:rFonts w:ascii="Times New Roman" w:hAnsi="Times New Roman" w:cs="Times New Roman"/>
                <w:sz w:val="24"/>
                <w:szCs w:val="24"/>
              </w:rPr>
            </w:pPr>
            <w:r w:rsidRPr="00381FE7">
              <w:rPr>
                <w:rFonts w:ascii="Times New Roman" w:hAnsi="Times New Roman" w:cs="Times New Roman"/>
                <w:bCs/>
                <w:sz w:val="24"/>
                <w:szCs w:val="24"/>
              </w:rPr>
              <w:t>Bangladesh, India</w:t>
            </w:r>
          </w:p>
        </w:tc>
        <w:tc>
          <w:tcPr>
            <w:tcW w:w="1260" w:type="dxa"/>
            <w:tcBorders>
              <w:top w:val="single" w:sz="4" w:space="0" w:color="000000"/>
              <w:left w:val="single" w:sz="4" w:space="0" w:color="000000"/>
              <w:bottom w:val="single" w:sz="4" w:space="0" w:color="000000"/>
              <w:right w:val="single" w:sz="4" w:space="0" w:color="000000"/>
            </w:tcBorders>
          </w:tcPr>
          <w:p w:rsidR="004515E0" w:rsidRPr="00381FE7" w:rsidRDefault="004515E0" w:rsidP="00AA4655">
            <w:pPr>
              <w:jc w:val="center"/>
              <w:rPr>
                <w:rFonts w:ascii="Times New Roman" w:hAnsi="Times New Roman" w:cs="Times New Roman"/>
                <w:sz w:val="24"/>
                <w:szCs w:val="24"/>
              </w:rPr>
            </w:pPr>
            <w:r w:rsidRPr="00381FE7">
              <w:rPr>
                <w:rFonts w:ascii="Times New Roman" w:hAnsi="Times New Roman" w:cs="Times New Roman"/>
                <w:bCs/>
                <w:sz w:val="24"/>
                <w:szCs w:val="24"/>
              </w:rPr>
              <w:t>205</w:t>
            </w:r>
          </w:p>
        </w:tc>
        <w:tc>
          <w:tcPr>
            <w:tcW w:w="2052" w:type="dxa"/>
            <w:tcBorders>
              <w:top w:val="single" w:sz="4" w:space="0" w:color="000000"/>
              <w:left w:val="single" w:sz="4" w:space="0" w:color="000000"/>
              <w:bottom w:val="single" w:sz="4" w:space="0" w:color="000000"/>
              <w:right w:val="single" w:sz="4" w:space="0" w:color="000000"/>
            </w:tcBorders>
          </w:tcPr>
          <w:p w:rsidR="004515E0" w:rsidRPr="00381FE7" w:rsidRDefault="004515E0" w:rsidP="00AA4655">
            <w:pPr>
              <w:jc w:val="center"/>
              <w:rPr>
                <w:rFonts w:ascii="Times New Roman" w:hAnsi="Times New Roman" w:cs="Times New Roman"/>
                <w:sz w:val="24"/>
                <w:szCs w:val="24"/>
              </w:rPr>
            </w:pPr>
            <w:r w:rsidRPr="00381FE7">
              <w:rPr>
                <w:rFonts w:ascii="Times New Roman" w:hAnsi="Times New Roman" w:cs="Times New Roman"/>
                <w:bCs/>
                <w:sz w:val="24"/>
                <w:szCs w:val="24"/>
              </w:rPr>
              <w:t>500,000</w:t>
            </w:r>
          </w:p>
        </w:tc>
        <w:tc>
          <w:tcPr>
            <w:tcW w:w="1818" w:type="dxa"/>
            <w:tcBorders>
              <w:top w:val="single" w:sz="4" w:space="0" w:color="000000"/>
              <w:left w:val="single" w:sz="4" w:space="0" w:color="000000"/>
              <w:bottom w:val="single" w:sz="4" w:space="0" w:color="000000"/>
              <w:right w:val="single" w:sz="8" w:space="0" w:color="000000"/>
            </w:tcBorders>
          </w:tcPr>
          <w:p w:rsidR="004515E0" w:rsidRPr="00381FE7" w:rsidRDefault="004515E0" w:rsidP="00AA4655">
            <w:pPr>
              <w:jc w:val="center"/>
              <w:rPr>
                <w:rFonts w:ascii="Times New Roman" w:hAnsi="Times New Roman" w:cs="Times New Roman"/>
                <w:sz w:val="24"/>
                <w:szCs w:val="24"/>
              </w:rPr>
            </w:pPr>
            <w:r w:rsidRPr="00381FE7">
              <w:rPr>
                <w:rFonts w:ascii="Times New Roman" w:hAnsi="Times New Roman" w:cs="Times New Roman"/>
                <w:bCs/>
                <w:sz w:val="24"/>
                <w:szCs w:val="24"/>
              </w:rPr>
              <w:t>86.4</w:t>
            </w:r>
          </w:p>
        </w:tc>
      </w:tr>
      <w:tr w:rsidR="004515E0" w:rsidRPr="00381FE7" w:rsidTr="003E4D7D">
        <w:trPr>
          <w:trHeight w:val="530"/>
          <w:tblCellSpacing w:w="0" w:type="dxa"/>
        </w:trPr>
        <w:tc>
          <w:tcPr>
            <w:tcW w:w="1460" w:type="dxa"/>
            <w:tcBorders>
              <w:top w:val="single" w:sz="4" w:space="0" w:color="000000"/>
              <w:left w:val="single" w:sz="8" w:space="0" w:color="000000"/>
              <w:bottom w:val="single" w:sz="4" w:space="0" w:color="000000"/>
              <w:right w:val="single" w:sz="4" w:space="0" w:color="000000"/>
            </w:tcBorders>
          </w:tcPr>
          <w:p w:rsidR="004515E0" w:rsidRPr="00381FE7" w:rsidRDefault="004515E0" w:rsidP="00AA4655">
            <w:pPr>
              <w:jc w:val="both"/>
              <w:rPr>
                <w:rFonts w:ascii="Times New Roman" w:hAnsi="Times New Roman" w:cs="Times New Roman"/>
                <w:sz w:val="24"/>
                <w:szCs w:val="24"/>
              </w:rPr>
            </w:pPr>
            <w:r w:rsidRPr="00381FE7">
              <w:rPr>
                <w:rFonts w:ascii="Times New Roman" w:hAnsi="Times New Roman" w:cs="Times New Roman"/>
                <w:bCs/>
                <w:sz w:val="24"/>
                <w:szCs w:val="24"/>
              </w:rPr>
              <w:t>Bangladesh Cylone-1991</w:t>
            </w:r>
          </w:p>
        </w:tc>
        <w:tc>
          <w:tcPr>
            <w:tcW w:w="1890" w:type="dxa"/>
            <w:tcBorders>
              <w:top w:val="single" w:sz="4" w:space="0" w:color="000000"/>
              <w:left w:val="single" w:sz="4" w:space="0" w:color="000000"/>
              <w:bottom w:val="single" w:sz="4" w:space="0" w:color="000000"/>
              <w:right w:val="single" w:sz="4" w:space="0" w:color="000000"/>
            </w:tcBorders>
          </w:tcPr>
          <w:p w:rsidR="004515E0" w:rsidRPr="00381FE7" w:rsidRDefault="004515E0" w:rsidP="00AA4655">
            <w:pPr>
              <w:jc w:val="both"/>
              <w:rPr>
                <w:rFonts w:ascii="Times New Roman" w:hAnsi="Times New Roman" w:cs="Times New Roman"/>
                <w:sz w:val="24"/>
                <w:szCs w:val="24"/>
              </w:rPr>
            </w:pPr>
            <w:r w:rsidRPr="00381FE7">
              <w:rPr>
                <w:rFonts w:ascii="Times New Roman" w:hAnsi="Times New Roman" w:cs="Times New Roman"/>
                <w:bCs/>
                <w:sz w:val="24"/>
                <w:szCs w:val="24"/>
              </w:rPr>
              <w:t>Bangladesh</w:t>
            </w:r>
          </w:p>
        </w:tc>
        <w:tc>
          <w:tcPr>
            <w:tcW w:w="1260" w:type="dxa"/>
            <w:tcBorders>
              <w:top w:val="single" w:sz="4" w:space="0" w:color="000000"/>
              <w:left w:val="single" w:sz="4" w:space="0" w:color="000000"/>
              <w:bottom w:val="single" w:sz="4" w:space="0" w:color="000000"/>
              <w:right w:val="single" w:sz="4" w:space="0" w:color="000000"/>
            </w:tcBorders>
          </w:tcPr>
          <w:p w:rsidR="004515E0" w:rsidRPr="00381FE7" w:rsidRDefault="004515E0" w:rsidP="00AA4655">
            <w:pPr>
              <w:jc w:val="center"/>
              <w:rPr>
                <w:rFonts w:ascii="Times New Roman" w:hAnsi="Times New Roman" w:cs="Times New Roman"/>
                <w:sz w:val="24"/>
                <w:szCs w:val="24"/>
              </w:rPr>
            </w:pPr>
            <w:r w:rsidRPr="00381FE7">
              <w:rPr>
                <w:rFonts w:ascii="Times New Roman" w:hAnsi="Times New Roman" w:cs="Times New Roman"/>
                <w:bCs/>
                <w:sz w:val="24"/>
                <w:szCs w:val="24"/>
              </w:rPr>
              <w:t>260</w:t>
            </w:r>
          </w:p>
        </w:tc>
        <w:tc>
          <w:tcPr>
            <w:tcW w:w="2052" w:type="dxa"/>
            <w:tcBorders>
              <w:top w:val="single" w:sz="4" w:space="0" w:color="000000"/>
              <w:left w:val="single" w:sz="4" w:space="0" w:color="000000"/>
              <w:bottom w:val="single" w:sz="4" w:space="0" w:color="000000"/>
              <w:right w:val="single" w:sz="4" w:space="0" w:color="000000"/>
            </w:tcBorders>
          </w:tcPr>
          <w:p w:rsidR="004515E0" w:rsidRPr="00381FE7" w:rsidRDefault="004515E0" w:rsidP="00AA4655">
            <w:pPr>
              <w:jc w:val="center"/>
              <w:rPr>
                <w:rFonts w:ascii="Times New Roman" w:hAnsi="Times New Roman" w:cs="Times New Roman"/>
                <w:sz w:val="24"/>
                <w:szCs w:val="24"/>
              </w:rPr>
            </w:pPr>
            <w:r w:rsidRPr="00381FE7">
              <w:rPr>
                <w:rFonts w:ascii="Times New Roman" w:hAnsi="Times New Roman" w:cs="Times New Roman"/>
                <w:bCs/>
                <w:sz w:val="24"/>
                <w:szCs w:val="24"/>
              </w:rPr>
              <w:t>138,000</w:t>
            </w:r>
          </w:p>
        </w:tc>
        <w:tc>
          <w:tcPr>
            <w:tcW w:w="1818" w:type="dxa"/>
            <w:tcBorders>
              <w:top w:val="single" w:sz="4" w:space="0" w:color="000000"/>
              <w:left w:val="single" w:sz="4" w:space="0" w:color="000000"/>
              <w:bottom w:val="single" w:sz="4" w:space="0" w:color="000000"/>
              <w:right w:val="single" w:sz="8" w:space="0" w:color="000000"/>
            </w:tcBorders>
          </w:tcPr>
          <w:p w:rsidR="004515E0" w:rsidRPr="00381FE7" w:rsidRDefault="004515E0" w:rsidP="00AA4655">
            <w:pPr>
              <w:jc w:val="center"/>
              <w:rPr>
                <w:rFonts w:ascii="Times New Roman" w:hAnsi="Times New Roman" w:cs="Times New Roman"/>
                <w:sz w:val="24"/>
                <w:szCs w:val="24"/>
              </w:rPr>
            </w:pPr>
            <w:r w:rsidRPr="00381FE7">
              <w:rPr>
                <w:rFonts w:ascii="Times New Roman" w:hAnsi="Times New Roman" w:cs="Times New Roman"/>
                <w:bCs/>
                <w:sz w:val="24"/>
                <w:szCs w:val="24"/>
              </w:rPr>
              <w:t>1,500</w:t>
            </w:r>
          </w:p>
        </w:tc>
      </w:tr>
      <w:tr w:rsidR="004515E0" w:rsidRPr="00381FE7" w:rsidTr="003E4D7D">
        <w:trPr>
          <w:trHeight w:val="278"/>
          <w:tblCellSpacing w:w="0" w:type="dxa"/>
        </w:trPr>
        <w:tc>
          <w:tcPr>
            <w:tcW w:w="1460" w:type="dxa"/>
            <w:tcBorders>
              <w:top w:val="single" w:sz="4" w:space="0" w:color="000000"/>
              <w:left w:val="single" w:sz="8" w:space="0" w:color="000000"/>
              <w:bottom w:val="single" w:sz="4" w:space="0" w:color="000000"/>
              <w:right w:val="single" w:sz="4" w:space="0" w:color="000000"/>
            </w:tcBorders>
          </w:tcPr>
          <w:p w:rsidR="004515E0" w:rsidRPr="00381FE7" w:rsidRDefault="004515E0" w:rsidP="00AA4655">
            <w:pPr>
              <w:jc w:val="both"/>
              <w:rPr>
                <w:rFonts w:ascii="Times New Roman" w:hAnsi="Times New Roman" w:cs="Times New Roman"/>
                <w:sz w:val="24"/>
                <w:szCs w:val="24"/>
              </w:rPr>
            </w:pPr>
            <w:r w:rsidRPr="00381FE7">
              <w:rPr>
                <w:rFonts w:ascii="Times New Roman" w:hAnsi="Times New Roman" w:cs="Times New Roman"/>
                <w:bCs/>
                <w:sz w:val="24"/>
                <w:szCs w:val="24"/>
              </w:rPr>
              <w:t>Sidr-2007</w:t>
            </w:r>
          </w:p>
        </w:tc>
        <w:tc>
          <w:tcPr>
            <w:tcW w:w="1890" w:type="dxa"/>
            <w:tcBorders>
              <w:top w:val="single" w:sz="4" w:space="0" w:color="000000"/>
              <w:left w:val="single" w:sz="4" w:space="0" w:color="000000"/>
              <w:bottom w:val="single" w:sz="4" w:space="0" w:color="000000"/>
              <w:right w:val="single" w:sz="4" w:space="0" w:color="000000"/>
            </w:tcBorders>
          </w:tcPr>
          <w:p w:rsidR="004515E0" w:rsidRPr="00381FE7" w:rsidRDefault="004515E0" w:rsidP="00AA4655">
            <w:pPr>
              <w:jc w:val="both"/>
              <w:rPr>
                <w:rFonts w:ascii="Times New Roman" w:hAnsi="Times New Roman" w:cs="Times New Roman"/>
                <w:sz w:val="24"/>
                <w:szCs w:val="24"/>
              </w:rPr>
            </w:pPr>
            <w:r w:rsidRPr="00381FE7">
              <w:rPr>
                <w:rFonts w:ascii="Times New Roman" w:hAnsi="Times New Roman" w:cs="Times New Roman"/>
                <w:bCs/>
                <w:sz w:val="24"/>
                <w:szCs w:val="24"/>
              </w:rPr>
              <w:t>Bangladesh</w:t>
            </w:r>
          </w:p>
        </w:tc>
        <w:tc>
          <w:tcPr>
            <w:tcW w:w="1260" w:type="dxa"/>
            <w:tcBorders>
              <w:top w:val="single" w:sz="4" w:space="0" w:color="000000"/>
              <w:left w:val="single" w:sz="4" w:space="0" w:color="000000"/>
              <w:bottom w:val="single" w:sz="4" w:space="0" w:color="000000"/>
              <w:right w:val="single" w:sz="4" w:space="0" w:color="000000"/>
            </w:tcBorders>
          </w:tcPr>
          <w:p w:rsidR="004515E0" w:rsidRPr="00381FE7" w:rsidRDefault="004515E0" w:rsidP="00AA4655">
            <w:pPr>
              <w:jc w:val="center"/>
              <w:rPr>
                <w:rFonts w:ascii="Times New Roman" w:hAnsi="Times New Roman" w:cs="Times New Roman"/>
                <w:sz w:val="24"/>
                <w:szCs w:val="24"/>
              </w:rPr>
            </w:pPr>
            <w:r w:rsidRPr="00381FE7">
              <w:rPr>
                <w:rFonts w:ascii="Times New Roman" w:hAnsi="Times New Roman" w:cs="Times New Roman"/>
                <w:bCs/>
                <w:sz w:val="24"/>
                <w:szCs w:val="24"/>
              </w:rPr>
              <w:t>260</w:t>
            </w:r>
          </w:p>
        </w:tc>
        <w:tc>
          <w:tcPr>
            <w:tcW w:w="2052" w:type="dxa"/>
            <w:tcBorders>
              <w:top w:val="single" w:sz="4" w:space="0" w:color="000000"/>
              <w:left w:val="single" w:sz="4" w:space="0" w:color="000000"/>
              <w:bottom w:val="single" w:sz="4" w:space="0" w:color="000000"/>
              <w:right w:val="single" w:sz="4" w:space="0" w:color="000000"/>
            </w:tcBorders>
          </w:tcPr>
          <w:p w:rsidR="004515E0" w:rsidRPr="00381FE7" w:rsidRDefault="004515E0" w:rsidP="00AA4655">
            <w:pPr>
              <w:jc w:val="center"/>
              <w:rPr>
                <w:rFonts w:ascii="Times New Roman" w:hAnsi="Times New Roman" w:cs="Times New Roman"/>
                <w:sz w:val="24"/>
                <w:szCs w:val="24"/>
              </w:rPr>
            </w:pPr>
            <w:r w:rsidRPr="00381FE7">
              <w:rPr>
                <w:rFonts w:ascii="Times New Roman" w:hAnsi="Times New Roman" w:cs="Times New Roman"/>
                <w:bCs/>
                <w:sz w:val="24"/>
                <w:szCs w:val="24"/>
              </w:rPr>
              <w:t>4,036</w:t>
            </w:r>
          </w:p>
        </w:tc>
        <w:tc>
          <w:tcPr>
            <w:tcW w:w="1818" w:type="dxa"/>
            <w:tcBorders>
              <w:top w:val="single" w:sz="4" w:space="0" w:color="000000"/>
              <w:left w:val="single" w:sz="4" w:space="0" w:color="000000"/>
              <w:bottom w:val="single" w:sz="4" w:space="0" w:color="000000"/>
              <w:right w:val="single" w:sz="8" w:space="0" w:color="000000"/>
            </w:tcBorders>
          </w:tcPr>
          <w:p w:rsidR="004515E0" w:rsidRPr="00381FE7" w:rsidRDefault="004515E0" w:rsidP="00AA4655">
            <w:pPr>
              <w:jc w:val="center"/>
              <w:rPr>
                <w:rFonts w:ascii="Times New Roman" w:hAnsi="Times New Roman" w:cs="Times New Roman"/>
                <w:sz w:val="24"/>
                <w:szCs w:val="24"/>
              </w:rPr>
            </w:pPr>
            <w:r w:rsidRPr="00381FE7">
              <w:rPr>
                <w:rFonts w:ascii="Times New Roman" w:hAnsi="Times New Roman" w:cs="Times New Roman"/>
                <w:bCs/>
                <w:sz w:val="24"/>
                <w:szCs w:val="24"/>
              </w:rPr>
              <w:t>1,700</w:t>
            </w:r>
          </w:p>
        </w:tc>
      </w:tr>
      <w:tr w:rsidR="004515E0" w:rsidRPr="00381FE7" w:rsidTr="003E4D7D">
        <w:trPr>
          <w:trHeight w:val="539"/>
          <w:tblCellSpacing w:w="0" w:type="dxa"/>
        </w:trPr>
        <w:tc>
          <w:tcPr>
            <w:tcW w:w="1460" w:type="dxa"/>
            <w:tcBorders>
              <w:top w:val="single" w:sz="4" w:space="0" w:color="000000"/>
              <w:left w:val="single" w:sz="8" w:space="0" w:color="000000"/>
              <w:bottom w:val="single" w:sz="4" w:space="0" w:color="000000"/>
              <w:right w:val="single" w:sz="4" w:space="0" w:color="000000"/>
            </w:tcBorders>
          </w:tcPr>
          <w:p w:rsidR="004515E0" w:rsidRPr="00381FE7" w:rsidRDefault="004515E0" w:rsidP="00AA4655">
            <w:pPr>
              <w:jc w:val="both"/>
              <w:rPr>
                <w:rFonts w:ascii="Times New Roman" w:hAnsi="Times New Roman" w:cs="Times New Roman"/>
                <w:bCs/>
                <w:sz w:val="24"/>
                <w:szCs w:val="24"/>
              </w:rPr>
            </w:pPr>
            <w:r w:rsidRPr="00381FE7">
              <w:rPr>
                <w:rFonts w:ascii="Times New Roman" w:hAnsi="Times New Roman" w:cs="Times New Roman"/>
                <w:bCs/>
                <w:sz w:val="24"/>
                <w:szCs w:val="24"/>
              </w:rPr>
              <w:t>Nargis-2008</w:t>
            </w:r>
          </w:p>
        </w:tc>
        <w:tc>
          <w:tcPr>
            <w:tcW w:w="1890" w:type="dxa"/>
            <w:tcBorders>
              <w:top w:val="single" w:sz="4" w:space="0" w:color="000000"/>
              <w:left w:val="single" w:sz="4" w:space="0" w:color="000000"/>
              <w:bottom w:val="single" w:sz="4" w:space="0" w:color="000000"/>
              <w:right w:val="single" w:sz="4" w:space="0" w:color="000000"/>
            </w:tcBorders>
          </w:tcPr>
          <w:p w:rsidR="00844074" w:rsidRDefault="004515E0">
            <w:pPr>
              <w:jc w:val="both"/>
              <w:rPr>
                <w:rFonts w:ascii="Times New Roman" w:hAnsi="Times New Roman" w:cs="Times New Roman"/>
                <w:sz w:val="24"/>
                <w:szCs w:val="24"/>
              </w:rPr>
            </w:pPr>
            <w:r w:rsidRPr="00381FE7">
              <w:rPr>
                <w:rFonts w:ascii="Times New Roman" w:hAnsi="Times New Roman" w:cs="Times New Roman"/>
                <w:bCs/>
                <w:sz w:val="24"/>
                <w:szCs w:val="24"/>
              </w:rPr>
              <w:t>Myanmar,</w:t>
            </w:r>
            <w:r w:rsidR="006A32D7" w:rsidRPr="00381FE7">
              <w:rPr>
                <w:rFonts w:ascii="Times New Roman" w:hAnsi="Times New Roman" w:cs="Times New Roman"/>
                <w:bCs/>
                <w:sz w:val="24"/>
                <w:szCs w:val="24"/>
              </w:rPr>
              <w:t xml:space="preserve"> India,</w:t>
            </w:r>
            <w:r w:rsidR="006A32D7">
              <w:rPr>
                <w:rFonts w:ascii="Times New Roman" w:hAnsi="Times New Roman" w:cs="Times New Roman"/>
                <w:bCs/>
                <w:sz w:val="24"/>
                <w:szCs w:val="24"/>
              </w:rPr>
              <w:t xml:space="preserve"> </w:t>
            </w:r>
            <w:r w:rsidRPr="00381FE7">
              <w:rPr>
                <w:rFonts w:ascii="Times New Roman" w:hAnsi="Times New Roman" w:cs="Times New Roman"/>
                <w:bCs/>
                <w:sz w:val="24"/>
                <w:szCs w:val="24"/>
              </w:rPr>
              <w:t>Sri</w:t>
            </w:r>
            <w:r w:rsidR="006A32D7">
              <w:rPr>
                <w:rFonts w:ascii="Times New Roman" w:hAnsi="Times New Roman" w:cs="Times New Roman"/>
                <w:bCs/>
                <w:sz w:val="24"/>
                <w:szCs w:val="24"/>
              </w:rPr>
              <w:t xml:space="preserve"> </w:t>
            </w:r>
            <w:r w:rsidRPr="00381FE7">
              <w:rPr>
                <w:rFonts w:ascii="Times New Roman" w:hAnsi="Times New Roman" w:cs="Times New Roman"/>
                <w:bCs/>
                <w:sz w:val="24"/>
                <w:szCs w:val="24"/>
              </w:rPr>
              <w:t xml:space="preserve">Lanka, Bangladesh </w:t>
            </w:r>
          </w:p>
        </w:tc>
        <w:tc>
          <w:tcPr>
            <w:tcW w:w="1260" w:type="dxa"/>
            <w:tcBorders>
              <w:top w:val="single" w:sz="4" w:space="0" w:color="000000"/>
              <w:left w:val="single" w:sz="4" w:space="0" w:color="000000"/>
              <w:bottom w:val="single" w:sz="4" w:space="0" w:color="000000"/>
              <w:right w:val="single" w:sz="4" w:space="0" w:color="000000"/>
            </w:tcBorders>
          </w:tcPr>
          <w:p w:rsidR="004515E0" w:rsidRPr="00381FE7" w:rsidRDefault="004515E0" w:rsidP="00AA4655">
            <w:pPr>
              <w:jc w:val="center"/>
              <w:rPr>
                <w:rFonts w:ascii="Times New Roman" w:hAnsi="Times New Roman" w:cs="Times New Roman"/>
                <w:bCs/>
                <w:sz w:val="24"/>
                <w:szCs w:val="24"/>
              </w:rPr>
            </w:pPr>
            <w:r w:rsidRPr="00381FE7">
              <w:rPr>
                <w:rFonts w:ascii="Times New Roman" w:hAnsi="Times New Roman" w:cs="Times New Roman"/>
                <w:bCs/>
                <w:sz w:val="24"/>
                <w:szCs w:val="24"/>
              </w:rPr>
              <w:t>215</w:t>
            </w:r>
          </w:p>
        </w:tc>
        <w:tc>
          <w:tcPr>
            <w:tcW w:w="2052" w:type="dxa"/>
            <w:tcBorders>
              <w:top w:val="single" w:sz="4" w:space="0" w:color="000000"/>
              <w:left w:val="single" w:sz="4" w:space="0" w:color="000000"/>
              <w:bottom w:val="single" w:sz="4" w:space="0" w:color="000000"/>
              <w:right w:val="single" w:sz="4" w:space="0" w:color="000000"/>
            </w:tcBorders>
          </w:tcPr>
          <w:p w:rsidR="005357B4" w:rsidRDefault="004515E0" w:rsidP="005357B4">
            <w:pPr>
              <w:pStyle w:val="NoSpacing"/>
              <w:jc w:val="center"/>
              <w:rPr>
                <w:rFonts w:ascii="Times New Roman" w:hAnsi="Times New Roman"/>
                <w:sz w:val="24"/>
                <w:szCs w:val="24"/>
              </w:rPr>
            </w:pPr>
            <w:r w:rsidRPr="00381FE7">
              <w:rPr>
                <w:rFonts w:ascii="Times New Roman" w:hAnsi="Times New Roman"/>
                <w:sz w:val="24"/>
                <w:szCs w:val="24"/>
              </w:rPr>
              <w:t>138,366 (126 in Bangladesh)</w:t>
            </w:r>
          </w:p>
        </w:tc>
        <w:tc>
          <w:tcPr>
            <w:tcW w:w="1818" w:type="dxa"/>
            <w:tcBorders>
              <w:top w:val="single" w:sz="4" w:space="0" w:color="000000"/>
              <w:left w:val="single" w:sz="4" w:space="0" w:color="000000"/>
              <w:bottom w:val="single" w:sz="4" w:space="0" w:color="000000"/>
              <w:right w:val="single" w:sz="8" w:space="0" w:color="000000"/>
            </w:tcBorders>
          </w:tcPr>
          <w:p w:rsidR="004515E0" w:rsidRPr="00381FE7" w:rsidRDefault="004515E0" w:rsidP="00AA4655">
            <w:pPr>
              <w:jc w:val="center"/>
              <w:rPr>
                <w:rFonts w:ascii="Times New Roman" w:hAnsi="Times New Roman" w:cs="Times New Roman"/>
                <w:sz w:val="24"/>
                <w:szCs w:val="24"/>
              </w:rPr>
            </w:pPr>
            <w:r w:rsidRPr="00381FE7">
              <w:rPr>
                <w:rFonts w:ascii="Times New Roman" w:hAnsi="Times New Roman" w:cs="Times New Roman"/>
                <w:bCs/>
                <w:sz w:val="24"/>
                <w:szCs w:val="24"/>
              </w:rPr>
              <w:t>10,000</w:t>
            </w:r>
          </w:p>
        </w:tc>
      </w:tr>
      <w:tr w:rsidR="004515E0" w:rsidRPr="00381FE7" w:rsidTr="003E4D7D">
        <w:trPr>
          <w:trHeight w:val="422"/>
          <w:tblCellSpacing w:w="0" w:type="dxa"/>
        </w:trPr>
        <w:tc>
          <w:tcPr>
            <w:tcW w:w="1460" w:type="dxa"/>
            <w:tcBorders>
              <w:top w:val="single" w:sz="4" w:space="0" w:color="000000"/>
              <w:left w:val="single" w:sz="8" w:space="0" w:color="000000"/>
              <w:bottom w:val="single" w:sz="4" w:space="0" w:color="000000"/>
              <w:right w:val="single" w:sz="4" w:space="0" w:color="000000"/>
            </w:tcBorders>
          </w:tcPr>
          <w:p w:rsidR="004515E0" w:rsidRPr="00381FE7" w:rsidRDefault="004515E0" w:rsidP="00AA4655">
            <w:pPr>
              <w:rPr>
                <w:rFonts w:ascii="Times New Roman" w:hAnsi="Times New Roman" w:cs="Times New Roman"/>
                <w:sz w:val="24"/>
                <w:szCs w:val="24"/>
              </w:rPr>
            </w:pPr>
            <w:r w:rsidRPr="00381FE7">
              <w:rPr>
                <w:rFonts w:ascii="Times New Roman" w:hAnsi="Times New Roman" w:cs="Times New Roman"/>
                <w:bCs/>
                <w:sz w:val="24"/>
                <w:szCs w:val="24"/>
              </w:rPr>
              <w:t>Aila-2009</w:t>
            </w:r>
          </w:p>
        </w:tc>
        <w:tc>
          <w:tcPr>
            <w:tcW w:w="1890" w:type="dxa"/>
            <w:tcBorders>
              <w:top w:val="single" w:sz="4" w:space="0" w:color="000000"/>
              <w:left w:val="single" w:sz="4" w:space="0" w:color="000000"/>
              <w:bottom w:val="single" w:sz="4" w:space="0" w:color="000000"/>
              <w:right w:val="single" w:sz="4" w:space="0" w:color="000000"/>
            </w:tcBorders>
          </w:tcPr>
          <w:p w:rsidR="004515E0" w:rsidRPr="00381FE7" w:rsidRDefault="004515E0" w:rsidP="00AA4655">
            <w:pPr>
              <w:pStyle w:val="NoSpacing"/>
              <w:rPr>
                <w:rFonts w:ascii="Times New Roman" w:hAnsi="Times New Roman"/>
                <w:sz w:val="24"/>
                <w:szCs w:val="24"/>
              </w:rPr>
            </w:pPr>
            <w:r w:rsidRPr="00381FE7">
              <w:rPr>
                <w:rFonts w:ascii="Times New Roman" w:hAnsi="Times New Roman"/>
                <w:sz w:val="24"/>
                <w:szCs w:val="24"/>
              </w:rPr>
              <w:t>Bangladesh, India</w:t>
            </w:r>
          </w:p>
        </w:tc>
        <w:tc>
          <w:tcPr>
            <w:tcW w:w="1260" w:type="dxa"/>
            <w:tcBorders>
              <w:top w:val="single" w:sz="4" w:space="0" w:color="000000"/>
              <w:left w:val="single" w:sz="4" w:space="0" w:color="000000"/>
              <w:bottom w:val="single" w:sz="4" w:space="0" w:color="000000"/>
              <w:right w:val="single" w:sz="4" w:space="0" w:color="000000"/>
            </w:tcBorders>
          </w:tcPr>
          <w:p w:rsidR="004515E0" w:rsidRPr="00381FE7" w:rsidRDefault="004515E0" w:rsidP="00AA4655">
            <w:pPr>
              <w:jc w:val="center"/>
              <w:rPr>
                <w:rFonts w:ascii="Times New Roman" w:hAnsi="Times New Roman" w:cs="Times New Roman"/>
                <w:sz w:val="24"/>
                <w:szCs w:val="24"/>
              </w:rPr>
            </w:pPr>
            <w:r w:rsidRPr="00381FE7">
              <w:rPr>
                <w:rFonts w:ascii="Times New Roman" w:hAnsi="Times New Roman" w:cs="Times New Roman"/>
                <w:bCs/>
                <w:sz w:val="24"/>
                <w:szCs w:val="24"/>
              </w:rPr>
              <w:t>120</w:t>
            </w:r>
          </w:p>
        </w:tc>
        <w:tc>
          <w:tcPr>
            <w:tcW w:w="2052" w:type="dxa"/>
            <w:tcBorders>
              <w:top w:val="single" w:sz="4" w:space="0" w:color="000000"/>
              <w:left w:val="single" w:sz="4" w:space="0" w:color="000000"/>
              <w:bottom w:val="single" w:sz="4" w:space="0" w:color="000000"/>
              <w:right w:val="single" w:sz="4" w:space="0" w:color="000000"/>
            </w:tcBorders>
          </w:tcPr>
          <w:p w:rsidR="005357B4" w:rsidRDefault="004515E0" w:rsidP="005357B4">
            <w:pPr>
              <w:pStyle w:val="NoSpacing"/>
              <w:jc w:val="center"/>
              <w:rPr>
                <w:rFonts w:ascii="Times New Roman" w:hAnsi="Times New Roman"/>
                <w:sz w:val="24"/>
                <w:szCs w:val="24"/>
              </w:rPr>
            </w:pPr>
            <w:r w:rsidRPr="00381FE7">
              <w:rPr>
                <w:rFonts w:ascii="Times New Roman" w:hAnsi="Times New Roman"/>
                <w:sz w:val="24"/>
                <w:szCs w:val="24"/>
              </w:rPr>
              <w:t>325 (26 in Bangladesh)</w:t>
            </w:r>
          </w:p>
        </w:tc>
        <w:tc>
          <w:tcPr>
            <w:tcW w:w="1818" w:type="dxa"/>
            <w:tcBorders>
              <w:top w:val="single" w:sz="4" w:space="0" w:color="000000"/>
              <w:left w:val="single" w:sz="4" w:space="0" w:color="000000"/>
              <w:bottom w:val="single" w:sz="4" w:space="0" w:color="000000"/>
              <w:right w:val="single" w:sz="8" w:space="0" w:color="000000"/>
            </w:tcBorders>
          </w:tcPr>
          <w:p w:rsidR="004515E0" w:rsidRPr="00381FE7" w:rsidRDefault="004515E0" w:rsidP="00AA4655">
            <w:pPr>
              <w:jc w:val="center"/>
              <w:rPr>
                <w:rFonts w:ascii="Times New Roman" w:hAnsi="Times New Roman" w:cs="Times New Roman"/>
                <w:sz w:val="24"/>
                <w:szCs w:val="24"/>
              </w:rPr>
            </w:pPr>
            <w:r w:rsidRPr="00381FE7">
              <w:rPr>
                <w:rFonts w:ascii="Times New Roman" w:hAnsi="Times New Roman" w:cs="Times New Roman"/>
                <w:bCs/>
                <w:sz w:val="24"/>
                <w:szCs w:val="24"/>
              </w:rPr>
              <w:t>552.6</w:t>
            </w:r>
          </w:p>
        </w:tc>
      </w:tr>
      <w:tr w:rsidR="004515E0" w:rsidRPr="00381FE7" w:rsidTr="003E4D7D">
        <w:trPr>
          <w:trHeight w:val="422"/>
          <w:tblCellSpacing w:w="0" w:type="dxa"/>
        </w:trPr>
        <w:tc>
          <w:tcPr>
            <w:tcW w:w="1460" w:type="dxa"/>
            <w:tcBorders>
              <w:top w:val="single" w:sz="4" w:space="0" w:color="000000"/>
              <w:left w:val="single" w:sz="8" w:space="0" w:color="000000"/>
              <w:bottom w:val="single" w:sz="8" w:space="0" w:color="000000"/>
              <w:right w:val="single" w:sz="4" w:space="0" w:color="000000"/>
            </w:tcBorders>
          </w:tcPr>
          <w:p w:rsidR="004515E0" w:rsidRPr="00381FE7" w:rsidRDefault="004515E0" w:rsidP="00AA4655">
            <w:pPr>
              <w:rPr>
                <w:rFonts w:ascii="Times New Roman" w:hAnsi="Times New Roman" w:cs="Times New Roman"/>
                <w:bCs/>
                <w:sz w:val="24"/>
                <w:szCs w:val="24"/>
              </w:rPr>
            </w:pPr>
            <w:r w:rsidRPr="00381FE7">
              <w:rPr>
                <w:rFonts w:ascii="Times New Roman" w:hAnsi="Times New Roman" w:cs="Times New Roman"/>
                <w:bCs/>
                <w:sz w:val="24"/>
                <w:szCs w:val="24"/>
              </w:rPr>
              <w:t>Mahasen-2013</w:t>
            </w:r>
          </w:p>
        </w:tc>
        <w:tc>
          <w:tcPr>
            <w:tcW w:w="1890" w:type="dxa"/>
            <w:tcBorders>
              <w:top w:val="single" w:sz="4" w:space="0" w:color="000000"/>
              <w:left w:val="single" w:sz="4" w:space="0" w:color="000000"/>
              <w:bottom w:val="single" w:sz="8" w:space="0" w:color="000000"/>
              <w:right w:val="single" w:sz="4" w:space="0" w:color="000000"/>
            </w:tcBorders>
          </w:tcPr>
          <w:p w:rsidR="004515E0" w:rsidRPr="00381FE7" w:rsidRDefault="004515E0" w:rsidP="00AA4655">
            <w:pPr>
              <w:pStyle w:val="NoSpacing"/>
              <w:rPr>
                <w:rFonts w:ascii="Times New Roman" w:hAnsi="Times New Roman"/>
                <w:sz w:val="24"/>
                <w:szCs w:val="24"/>
              </w:rPr>
            </w:pPr>
            <w:r w:rsidRPr="00381FE7">
              <w:rPr>
                <w:rFonts w:ascii="Times New Roman" w:hAnsi="Times New Roman"/>
                <w:sz w:val="24"/>
                <w:szCs w:val="24"/>
              </w:rPr>
              <w:t>Bangladesh</w:t>
            </w:r>
          </w:p>
        </w:tc>
        <w:tc>
          <w:tcPr>
            <w:tcW w:w="1260" w:type="dxa"/>
            <w:tcBorders>
              <w:top w:val="single" w:sz="4" w:space="0" w:color="000000"/>
              <w:left w:val="single" w:sz="4" w:space="0" w:color="000000"/>
              <w:bottom w:val="single" w:sz="8" w:space="0" w:color="000000"/>
              <w:right w:val="single" w:sz="4" w:space="0" w:color="000000"/>
            </w:tcBorders>
          </w:tcPr>
          <w:p w:rsidR="004515E0" w:rsidRPr="00381FE7" w:rsidRDefault="004515E0" w:rsidP="00AA4655">
            <w:pPr>
              <w:jc w:val="center"/>
              <w:rPr>
                <w:rFonts w:ascii="Times New Roman" w:hAnsi="Times New Roman" w:cs="Times New Roman"/>
                <w:bCs/>
                <w:sz w:val="24"/>
                <w:szCs w:val="24"/>
              </w:rPr>
            </w:pPr>
            <w:r w:rsidRPr="00381FE7">
              <w:rPr>
                <w:rFonts w:ascii="Times New Roman" w:hAnsi="Times New Roman" w:cs="Times New Roman"/>
                <w:bCs/>
                <w:sz w:val="24"/>
                <w:szCs w:val="24"/>
              </w:rPr>
              <w:t>88</w:t>
            </w:r>
          </w:p>
        </w:tc>
        <w:tc>
          <w:tcPr>
            <w:tcW w:w="2052" w:type="dxa"/>
            <w:tcBorders>
              <w:top w:val="single" w:sz="4" w:space="0" w:color="000000"/>
              <w:left w:val="single" w:sz="4" w:space="0" w:color="000000"/>
              <w:bottom w:val="single" w:sz="8" w:space="0" w:color="000000"/>
              <w:right w:val="single" w:sz="4" w:space="0" w:color="000000"/>
            </w:tcBorders>
          </w:tcPr>
          <w:p w:rsidR="005357B4" w:rsidRDefault="004515E0" w:rsidP="005357B4">
            <w:pPr>
              <w:pStyle w:val="NoSpacing"/>
              <w:jc w:val="center"/>
              <w:rPr>
                <w:rFonts w:ascii="Times New Roman" w:hAnsi="Times New Roman"/>
                <w:sz w:val="24"/>
                <w:szCs w:val="24"/>
              </w:rPr>
            </w:pPr>
            <w:r w:rsidRPr="00381FE7">
              <w:rPr>
                <w:rFonts w:ascii="Times New Roman" w:hAnsi="Times New Roman"/>
                <w:sz w:val="24"/>
                <w:szCs w:val="24"/>
              </w:rPr>
              <w:t>17 in Bangladesh</w:t>
            </w:r>
          </w:p>
        </w:tc>
        <w:tc>
          <w:tcPr>
            <w:tcW w:w="1818" w:type="dxa"/>
            <w:tcBorders>
              <w:top w:val="single" w:sz="4" w:space="0" w:color="000000"/>
              <w:left w:val="single" w:sz="4" w:space="0" w:color="000000"/>
              <w:bottom w:val="single" w:sz="8" w:space="0" w:color="000000"/>
              <w:right w:val="single" w:sz="8" w:space="0" w:color="000000"/>
            </w:tcBorders>
          </w:tcPr>
          <w:p w:rsidR="004515E0" w:rsidRPr="00381FE7" w:rsidRDefault="004515E0" w:rsidP="00AA4655">
            <w:pPr>
              <w:jc w:val="center"/>
              <w:rPr>
                <w:rFonts w:ascii="Times New Roman" w:hAnsi="Times New Roman" w:cs="Times New Roman"/>
                <w:bCs/>
                <w:sz w:val="24"/>
                <w:szCs w:val="24"/>
              </w:rPr>
            </w:pPr>
            <w:r w:rsidRPr="00381FE7">
              <w:rPr>
                <w:rFonts w:ascii="Times New Roman" w:hAnsi="Times New Roman" w:cs="Times New Roman"/>
                <w:bCs/>
                <w:sz w:val="24"/>
                <w:szCs w:val="24"/>
              </w:rPr>
              <w:t>200*</w:t>
            </w:r>
          </w:p>
        </w:tc>
      </w:tr>
    </w:tbl>
    <w:p w:rsidR="004515E0" w:rsidRPr="00381FE7" w:rsidRDefault="004515E0" w:rsidP="004515E0">
      <w:pPr>
        <w:jc w:val="both"/>
        <w:rPr>
          <w:rFonts w:ascii="Times New Roman" w:hAnsi="Times New Roman" w:cs="Times New Roman"/>
          <w:sz w:val="24"/>
          <w:szCs w:val="24"/>
        </w:rPr>
      </w:pPr>
      <w:r w:rsidRPr="00381FE7">
        <w:rPr>
          <w:rFonts w:ascii="Times New Roman" w:hAnsi="Times New Roman" w:cs="Times New Roman"/>
          <w:sz w:val="24"/>
          <w:szCs w:val="24"/>
        </w:rPr>
        <w:t xml:space="preserve">Source: </w:t>
      </w:r>
      <w:r>
        <w:rPr>
          <w:rFonts w:ascii="Times New Roman" w:hAnsi="Times New Roman" w:cs="Times New Roman"/>
          <w:sz w:val="24"/>
          <w:szCs w:val="24"/>
        </w:rPr>
        <w:t>[13</w:t>
      </w:r>
      <w:r w:rsidR="004A61BB">
        <w:rPr>
          <w:rFonts w:ascii="Times New Roman" w:hAnsi="Times New Roman" w:cs="Times New Roman"/>
          <w:sz w:val="24"/>
          <w:szCs w:val="24"/>
        </w:rPr>
        <w:t xml:space="preserve">, </w:t>
      </w:r>
      <w:r w:rsidR="003366D0">
        <w:rPr>
          <w:rFonts w:ascii="Times New Roman" w:hAnsi="Times New Roman" w:cs="Times New Roman"/>
          <w:bCs/>
          <w:sz w:val="24"/>
          <w:szCs w:val="24"/>
        </w:rPr>
        <w:t>*</w:t>
      </w:r>
      <w:r>
        <w:rPr>
          <w:rFonts w:ascii="Times New Roman" w:hAnsi="Times New Roman" w:cs="Times New Roman"/>
          <w:sz w:val="24"/>
          <w:szCs w:val="24"/>
        </w:rPr>
        <w:t>14]</w:t>
      </w:r>
    </w:p>
    <w:p w:rsidR="004515E0" w:rsidRPr="00381FE7" w:rsidRDefault="004515E0" w:rsidP="004515E0">
      <w:pPr>
        <w:rPr>
          <w:rFonts w:ascii="Times New Roman" w:hAnsi="Times New Roman" w:cs="Times New Roman"/>
          <w:b/>
          <w:sz w:val="24"/>
          <w:szCs w:val="24"/>
        </w:rPr>
      </w:pPr>
      <w:r w:rsidRPr="00381FE7">
        <w:rPr>
          <w:rFonts w:ascii="Times New Roman" w:hAnsi="Times New Roman" w:cs="Times New Roman"/>
          <w:b/>
          <w:sz w:val="24"/>
          <w:szCs w:val="24"/>
        </w:rPr>
        <w:t>3.1.3 Floods</w:t>
      </w:r>
    </w:p>
    <w:p w:rsidR="004515E0" w:rsidRPr="00381FE7" w:rsidRDefault="004515E0" w:rsidP="004515E0">
      <w:pPr>
        <w:jc w:val="both"/>
        <w:rPr>
          <w:rFonts w:ascii="Times New Roman" w:hAnsi="Times New Roman" w:cs="Times New Roman"/>
          <w:sz w:val="24"/>
          <w:szCs w:val="24"/>
        </w:rPr>
      </w:pPr>
      <w:r w:rsidRPr="00381FE7">
        <w:rPr>
          <w:rFonts w:ascii="Times New Roman" w:hAnsi="Times New Roman" w:cs="Times New Roman"/>
          <w:sz w:val="24"/>
          <w:szCs w:val="24"/>
        </w:rPr>
        <w:t>About 45.5 million people are exposed to severe and moderate floods like river flood, flash flood and tidal flood. Flood</w:t>
      </w:r>
      <w:r w:rsidR="003E4D7D">
        <w:rPr>
          <w:rFonts w:ascii="Times New Roman" w:hAnsi="Times New Roman" w:cs="Times New Roman"/>
          <w:sz w:val="24"/>
          <w:szCs w:val="24"/>
        </w:rPr>
        <w:t>s</w:t>
      </w:r>
      <w:r w:rsidRPr="00381FE7">
        <w:rPr>
          <w:rFonts w:ascii="Times New Roman" w:hAnsi="Times New Roman" w:cs="Times New Roman"/>
          <w:sz w:val="24"/>
          <w:szCs w:val="24"/>
        </w:rPr>
        <w:t xml:space="preserve"> of 1974, 1987, 1988 and 1998 caused death of 30,000, 1,657, 2,379 and 1,000 lives respectively and damaged crops and infrastructures </w:t>
      </w:r>
      <w:r>
        <w:rPr>
          <w:rFonts w:ascii="Times New Roman" w:hAnsi="Times New Roman" w:cs="Times New Roman"/>
          <w:sz w:val="24"/>
          <w:szCs w:val="24"/>
        </w:rPr>
        <w:t>[15]</w:t>
      </w:r>
      <w:r w:rsidRPr="00381FE7">
        <w:rPr>
          <w:rFonts w:ascii="Times New Roman" w:hAnsi="Times New Roman" w:cs="Times New Roman"/>
          <w:sz w:val="24"/>
          <w:szCs w:val="24"/>
        </w:rPr>
        <w:t>. Recurring floods during 2002, 2003, and 2004 caused huge damages of crops, structures and road transportation</w:t>
      </w:r>
      <w:r w:rsidR="00CF06E3">
        <w:rPr>
          <w:rFonts w:ascii="Times New Roman" w:hAnsi="Times New Roman" w:cs="Times New Roman"/>
          <w:sz w:val="24"/>
          <w:szCs w:val="24"/>
        </w:rPr>
        <w:t xml:space="preserve"> [44</w:t>
      </w:r>
      <w:r w:rsidR="00B402E2">
        <w:rPr>
          <w:rFonts w:ascii="Times New Roman" w:hAnsi="Times New Roman" w:cs="Times New Roman"/>
          <w:sz w:val="24"/>
          <w:szCs w:val="24"/>
        </w:rPr>
        <w:t>, 45</w:t>
      </w:r>
      <w:r w:rsidR="00CF06E3">
        <w:rPr>
          <w:rFonts w:ascii="Times New Roman" w:hAnsi="Times New Roman" w:cs="Times New Roman"/>
          <w:sz w:val="24"/>
          <w:szCs w:val="24"/>
        </w:rPr>
        <w:t>]</w:t>
      </w:r>
      <w:r w:rsidRPr="00381FE7">
        <w:rPr>
          <w:rFonts w:ascii="Times New Roman" w:hAnsi="Times New Roman" w:cs="Times New Roman"/>
          <w:sz w:val="24"/>
          <w:szCs w:val="24"/>
        </w:rPr>
        <w:t xml:space="preserve">. </w:t>
      </w:r>
      <w:r w:rsidRPr="00381FE7">
        <w:rPr>
          <w:rFonts w:ascii="Times New Roman" w:hAnsi="Times New Roman" w:cs="Times New Roman"/>
          <w:sz w:val="24"/>
          <w:szCs w:val="24"/>
        </w:rPr>
        <w:lastRenderedPageBreak/>
        <w:t xml:space="preserve">In 2007, flood inundated 32,000 km² area twice in July-August and in September and 16 million people were affected in three million households of which 85 thousand houses were totally damaged and more than one million damaged partially. </w:t>
      </w:r>
    </w:p>
    <w:p w:rsidR="004515E0" w:rsidRPr="00381FE7" w:rsidRDefault="004515E0" w:rsidP="004515E0">
      <w:pPr>
        <w:rPr>
          <w:rFonts w:ascii="Times New Roman" w:hAnsi="Times New Roman" w:cs="Times New Roman"/>
          <w:b/>
          <w:sz w:val="24"/>
          <w:szCs w:val="24"/>
        </w:rPr>
      </w:pPr>
      <w:r w:rsidRPr="00381FE7">
        <w:rPr>
          <w:rFonts w:ascii="Times New Roman" w:hAnsi="Times New Roman" w:cs="Times New Roman"/>
          <w:b/>
          <w:sz w:val="24"/>
          <w:szCs w:val="24"/>
        </w:rPr>
        <w:t>3.2.1 Effects of Environmental Change: Natural and Anthropogenic</w:t>
      </w:r>
    </w:p>
    <w:p w:rsidR="004515E0" w:rsidRPr="00381FE7" w:rsidRDefault="004515E0" w:rsidP="004515E0">
      <w:pPr>
        <w:jc w:val="both"/>
        <w:rPr>
          <w:rFonts w:ascii="Times New Roman" w:hAnsi="Times New Roman" w:cs="Times New Roman"/>
          <w:sz w:val="24"/>
          <w:szCs w:val="24"/>
        </w:rPr>
      </w:pPr>
      <w:r w:rsidRPr="00381FE7">
        <w:rPr>
          <w:rFonts w:ascii="Times New Roman" w:hAnsi="Times New Roman" w:cs="Times New Roman"/>
          <w:sz w:val="24"/>
          <w:szCs w:val="24"/>
        </w:rPr>
        <w:t>With the environmental change, agriculture has been suffering from uncertainty and having disasters from floods, droughts, salinity, cyclones and hailstorms and cropping is being hampered due to erratic precipitation pattern;  and it has been predicted that rice and wheat production will reduce 8% and 32% respectively by 2050</w:t>
      </w:r>
      <w:r w:rsidR="00161918">
        <w:rPr>
          <w:rFonts w:ascii="Times New Roman" w:hAnsi="Times New Roman" w:cs="Times New Roman"/>
          <w:sz w:val="24"/>
          <w:szCs w:val="24"/>
        </w:rPr>
        <w:t xml:space="preserve"> [49]</w:t>
      </w:r>
      <w:r w:rsidRPr="00381FE7">
        <w:rPr>
          <w:rFonts w:ascii="Times New Roman" w:hAnsi="Times New Roman" w:cs="Times New Roman"/>
          <w:sz w:val="24"/>
          <w:szCs w:val="24"/>
        </w:rPr>
        <w:t xml:space="preserve"> and fisheries are also expected to be impacted negatively</w:t>
      </w:r>
      <w:r w:rsidR="00161918">
        <w:rPr>
          <w:rFonts w:ascii="Times New Roman" w:hAnsi="Times New Roman" w:cs="Times New Roman"/>
          <w:sz w:val="24"/>
          <w:szCs w:val="24"/>
        </w:rPr>
        <w:t xml:space="preserve"> </w:t>
      </w:r>
      <w:r w:rsidRPr="00381FE7">
        <w:rPr>
          <w:rFonts w:ascii="Times New Roman" w:hAnsi="Times New Roman" w:cs="Times New Roman"/>
          <w:sz w:val="24"/>
          <w:szCs w:val="24"/>
        </w:rPr>
        <w:t>.</w:t>
      </w:r>
    </w:p>
    <w:p w:rsidR="004515E0" w:rsidRPr="00381FE7" w:rsidRDefault="004515E0" w:rsidP="004515E0">
      <w:pPr>
        <w:jc w:val="both"/>
        <w:rPr>
          <w:rFonts w:ascii="Times New Roman" w:hAnsi="Times New Roman" w:cs="Times New Roman"/>
          <w:sz w:val="24"/>
          <w:szCs w:val="24"/>
        </w:rPr>
      </w:pPr>
      <w:r w:rsidRPr="00381FE7">
        <w:rPr>
          <w:rFonts w:ascii="Times New Roman" w:hAnsi="Times New Roman" w:cs="Times New Roman"/>
          <w:sz w:val="24"/>
          <w:szCs w:val="24"/>
        </w:rPr>
        <w:t>Increased precipitation brings more water in the catchments which are beyond the drainage capacity, causes damage of infrastructure and drainage congestion in the urban areas due to faulty drainage and insufficient channels</w:t>
      </w:r>
      <w:r w:rsidR="0055722C">
        <w:rPr>
          <w:rFonts w:ascii="Times New Roman" w:hAnsi="Times New Roman" w:cs="Times New Roman"/>
          <w:sz w:val="24"/>
          <w:szCs w:val="24"/>
        </w:rPr>
        <w:t xml:space="preserve"> [54]</w:t>
      </w:r>
      <w:r w:rsidRPr="00381FE7">
        <w:rPr>
          <w:rFonts w:ascii="Times New Roman" w:hAnsi="Times New Roman" w:cs="Times New Roman"/>
          <w:sz w:val="24"/>
          <w:szCs w:val="24"/>
        </w:rPr>
        <w:t>. Salinity intrusion hampers irrigation, domestic use and drinking water. Trans-boundary withdrawal of water disrupts hydrological cycle and cause increased rainfall during the pre-monsoon, wet monsoon and post-monsoon in upper catchments and/or within Bangladesh leads to more floods and water-logging; causes more river bank and coastal erosion</w:t>
      </w:r>
      <w:r w:rsidR="00755890">
        <w:rPr>
          <w:rFonts w:ascii="Times New Roman" w:hAnsi="Times New Roman" w:cs="Times New Roman"/>
          <w:sz w:val="24"/>
          <w:szCs w:val="24"/>
        </w:rPr>
        <w:t xml:space="preserve"> </w:t>
      </w:r>
      <w:r w:rsidR="00ED168C">
        <w:rPr>
          <w:rFonts w:ascii="Times New Roman" w:hAnsi="Times New Roman" w:cs="Times New Roman"/>
          <w:sz w:val="24"/>
          <w:szCs w:val="24"/>
        </w:rPr>
        <w:t>[60</w:t>
      </w:r>
      <w:r w:rsidR="00755890">
        <w:rPr>
          <w:rFonts w:ascii="Times New Roman" w:hAnsi="Times New Roman" w:cs="Times New Roman"/>
          <w:sz w:val="24"/>
          <w:szCs w:val="24"/>
        </w:rPr>
        <w:t>, 63</w:t>
      </w:r>
      <w:r w:rsidR="00421279">
        <w:rPr>
          <w:rFonts w:ascii="Times New Roman" w:hAnsi="Times New Roman" w:cs="Times New Roman"/>
          <w:sz w:val="24"/>
          <w:szCs w:val="24"/>
        </w:rPr>
        <w:t xml:space="preserve">, </w:t>
      </w:r>
      <w:proofErr w:type="gramStart"/>
      <w:r w:rsidR="00421279">
        <w:rPr>
          <w:rFonts w:ascii="Times New Roman" w:hAnsi="Times New Roman" w:cs="Times New Roman"/>
          <w:sz w:val="24"/>
          <w:szCs w:val="24"/>
        </w:rPr>
        <w:t>64</w:t>
      </w:r>
      <w:proofErr w:type="gramEnd"/>
      <w:r w:rsidR="00ED168C">
        <w:rPr>
          <w:rFonts w:ascii="Times New Roman" w:hAnsi="Times New Roman" w:cs="Times New Roman"/>
          <w:sz w:val="24"/>
          <w:szCs w:val="24"/>
        </w:rPr>
        <w:t>]</w:t>
      </w:r>
      <w:r w:rsidRPr="00381FE7">
        <w:rPr>
          <w:rFonts w:ascii="Times New Roman" w:hAnsi="Times New Roman" w:cs="Times New Roman"/>
          <w:sz w:val="24"/>
          <w:szCs w:val="24"/>
        </w:rPr>
        <w:t>.</w:t>
      </w:r>
    </w:p>
    <w:p w:rsidR="005357B4" w:rsidRDefault="004515E0" w:rsidP="005357B4">
      <w:pPr>
        <w:pStyle w:val="HTMLPreformatted"/>
        <w:jc w:val="both"/>
        <w:rPr>
          <w:rFonts w:ascii="Times New Roman" w:hAnsi="Times New Roman" w:cs="Times New Roman"/>
          <w:color w:val="000000"/>
          <w:sz w:val="24"/>
          <w:szCs w:val="24"/>
        </w:rPr>
      </w:pPr>
      <w:r w:rsidRPr="00381FE7">
        <w:rPr>
          <w:rFonts w:ascii="Times New Roman" w:hAnsi="Times New Roman" w:cs="Times New Roman"/>
          <w:sz w:val="24"/>
          <w:szCs w:val="24"/>
        </w:rPr>
        <w:t xml:space="preserve">However, over the years, considerable investment has been made in disaster management especially for flood control works with the government and donors’ fund and expertise which have blocked traditional navigation routes, and roads and highways has further worsen the situation. Embankments and </w:t>
      </w:r>
      <w:proofErr w:type="spellStart"/>
      <w:r w:rsidRPr="00381FE7">
        <w:rPr>
          <w:rFonts w:ascii="Times New Roman" w:hAnsi="Times New Roman" w:cs="Times New Roman"/>
          <w:sz w:val="24"/>
          <w:szCs w:val="24"/>
        </w:rPr>
        <w:t>polderization</w:t>
      </w:r>
      <w:proofErr w:type="spellEnd"/>
      <w:r w:rsidRPr="00381FE7">
        <w:rPr>
          <w:rFonts w:ascii="Times New Roman" w:hAnsi="Times New Roman" w:cs="Times New Roman"/>
          <w:sz w:val="24"/>
          <w:szCs w:val="24"/>
        </w:rPr>
        <w:t xml:space="preserve"> and unplanned </w:t>
      </w:r>
      <w:proofErr w:type="spellStart"/>
      <w:r w:rsidRPr="00381FE7">
        <w:rPr>
          <w:rFonts w:ascii="Times New Roman" w:hAnsi="Times New Roman" w:cs="Times New Roman"/>
          <w:sz w:val="24"/>
          <w:szCs w:val="24"/>
        </w:rPr>
        <w:t>afforestation</w:t>
      </w:r>
      <w:proofErr w:type="spellEnd"/>
      <w:r w:rsidRPr="00381FE7">
        <w:rPr>
          <w:rFonts w:ascii="Times New Roman" w:hAnsi="Times New Roman" w:cs="Times New Roman"/>
          <w:sz w:val="24"/>
          <w:szCs w:val="24"/>
        </w:rPr>
        <w:t xml:space="preserve"> etc. have impacted negatively in the coastal zones.</w:t>
      </w:r>
      <w:r w:rsidR="00421279" w:rsidRPr="00421279">
        <w:rPr>
          <w:color w:val="000000"/>
        </w:rPr>
        <w:t xml:space="preserve"> </w:t>
      </w:r>
      <w:r w:rsidR="005357B4" w:rsidRPr="005357B4">
        <w:rPr>
          <w:rFonts w:ascii="Times New Roman" w:hAnsi="Times New Roman" w:cs="Times New Roman"/>
          <w:color w:val="000000"/>
          <w:sz w:val="24"/>
          <w:szCs w:val="24"/>
        </w:rPr>
        <w:t>Poor maintenance and inadequate</w:t>
      </w:r>
      <w:r w:rsidR="00421279">
        <w:rPr>
          <w:rFonts w:ascii="Times New Roman" w:hAnsi="Times New Roman" w:cs="Times New Roman"/>
          <w:color w:val="000000"/>
          <w:sz w:val="24"/>
          <w:szCs w:val="24"/>
        </w:rPr>
        <w:t xml:space="preserve"> </w:t>
      </w:r>
      <w:r w:rsidR="005357B4" w:rsidRPr="005357B4">
        <w:rPr>
          <w:rFonts w:ascii="Times New Roman" w:hAnsi="Times New Roman" w:cs="Times New Roman"/>
          <w:color w:val="000000"/>
          <w:sz w:val="24"/>
          <w:szCs w:val="24"/>
        </w:rPr>
        <w:t>management of the polders have also contributed to internal drainage congestion and heavy external</w:t>
      </w:r>
      <w:r w:rsidR="00421279">
        <w:rPr>
          <w:rFonts w:ascii="Times New Roman" w:hAnsi="Times New Roman" w:cs="Times New Roman"/>
          <w:color w:val="000000"/>
          <w:sz w:val="24"/>
          <w:szCs w:val="24"/>
        </w:rPr>
        <w:t xml:space="preserve"> </w:t>
      </w:r>
      <w:r w:rsidR="005357B4" w:rsidRPr="005357B4">
        <w:rPr>
          <w:rFonts w:ascii="Times New Roman" w:hAnsi="Times New Roman" w:cs="Times New Roman"/>
          <w:color w:val="000000"/>
          <w:sz w:val="24"/>
          <w:szCs w:val="24"/>
        </w:rPr>
        <w:t>siltation. As a result, soil fertility and agriculture production in some areas are declining because of</w:t>
      </w:r>
      <w:r w:rsidR="00421279">
        <w:rPr>
          <w:rFonts w:ascii="Times New Roman" w:hAnsi="Times New Roman" w:cs="Times New Roman"/>
          <w:color w:val="000000"/>
          <w:sz w:val="24"/>
          <w:szCs w:val="24"/>
        </w:rPr>
        <w:t xml:space="preserve"> </w:t>
      </w:r>
      <w:r w:rsidR="005357B4" w:rsidRPr="005357B4">
        <w:rPr>
          <w:rFonts w:ascii="Times New Roman" w:hAnsi="Times New Roman" w:cs="Times New Roman"/>
          <w:color w:val="000000"/>
          <w:sz w:val="24"/>
          <w:szCs w:val="24"/>
        </w:rPr>
        <w:t xml:space="preserve">water logging and </w:t>
      </w:r>
      <w:r w:rsidR="003366D0" w:rsidRPr="005357B4">
        <w:rPr>
          <w:rFonts w:ascii="Times New Roman" w:hAnsi="Times New Roman" w:cs="Times New Roman"/>
          <w:color w:val="000000"/>
          <w:sz w:val="24"/>
          <w:szCs w:val="24"/>
        </w:rPr>
        <w:t>increas</w:t>
      </w:r>
      <w:r w:rsidR="003366D0">
        <w:rPr>
          <w:rFonts w:ascii="Times New Roman" w:hAnsi="Times New Roman" w:cs="Times New Roman"/>
          <w:color w:val="000000"/>
          <w:sz w:val="24"/>
          <w:szCs w:val="24"/>
        </w:rPr>
        <w:t>ed</w:t>
      </w:r>
      <w:r w:rsidR="003366D0" w:rsidRPr="005357B4">
        <w:rPr>
          <w:rFonts w:ascii="Times New Roman" w:hAnsi="Times New Roman" w:cs="Times New Roman"/>
          <w:color w:val="000000"/>
          <w:sz w:val="24"/>
          <w:szCs w:val="24"/>
        </w:rPr>
        <w:t xml:space="preserve"> </w:t>
      </w:r>
      <w:r w:rsidR="005357B4" w:rsidRPr="005357B4">
        <w:rPr>
          <w:rFonts w:ascii="Times New Roman" w:hAnsi="Times New Roman" w:cs="Times New Roman"/>
          <w:color w:val="000000"/>
          <w:sz w:val="24"/>
          <w:szCs w:val="24"/>
        </w:rPr>
        <w:t>salinity inside the polders</w:t>
      </w:r>
      <w:r w:rsidR="00421279">
        <w:rPr>
          <w:rFonts w:ascii="Times New Roman" w:hAnsi="Times New Roman" w:cs="Times New Roman"/>
          <w:color w:val="000000"/>
          <w:sz w:val="24"/>
          <w:szCs w:val="24"/>
        </w:rPr>
        <w:t xml:space="preserve"> [65]</w:t>
      </w:r>
      <w:r w:rsidR="005357B4" w:rsidRPr="005357B4">
        <w:rPr>
          <w:rFonts w:ascii="Times New Roman" w:hAnsi="Times New Roman" w:cs="Times New Roman"/>
          <w:color w:val="000000"/>
          <w:sz w:val="24"/>
          <w:szCs w:val="24"/>
        </w:rPr>
        <w:t>.</w:t>
      </w:r>
      <w:r w:rsidR="001C1033" w:rsidRPr="001C1033">
        <w:rPr>
          <w:color w:val="000000"/>
        </w:rPr>
        <w:t xml:space="preserve"> </w:t>
      </w:r>
      <w:r w:rsidR="005357B4" w:rsidRPr="005357B4">
        <w:rPr>
          <w:rFonts w:ascii="Times New Roman" w:hAnsi="Times New Roman" w:cs="Times New Roman"/>
          <w:color w:val="000000"/>
          <w:sz w:val="24"/>
          <w:szCs w:val="24"/>
        </w:rPr>
        <w:t xml:space="preserve">In 2008, Institute of Water Modeling (IWM) studied on “Impact of Sea level rise in coastal river of Bangladesh and assessed the change in the tidal characteristics of the surrounding rivers due to sea level rise </w:t>
      </w:r>
      <w:r w:rsidR="001C1033">
        <w:rPr>
          <w:rFonts w:ascii="Times New Roman" w:hAnsi="Times New Roman" w:cs="Times New Roman"/>
          <w:color w:val="000000"/>
          <w:sz w:val="24"/>
          <w:szCs w:val="24"/>
        </w:rPr>
        <w:t xml:space="preserve">and its </w:t>
      </w:r>
      <w:r w:rsidR="005357B4" w:rsidRPr="005357B4">
        <w:rPr>
          <w:rFonts w:ascii="Times New Roman" w:hAnsi="Times New Roman" w:cs="Times New Roman"/>
          <w:color w:val="000000"/>
          <w:sz w:val="24"/>
          <w:szCs w:val="24"/>
        </w:rPr>
        <w:t>impact on inundation area of the polder</w:t>
      </w:r>
      <w:r w:rsidR="001C1033">
        <w:rPr>
          <w:rFonts w:ascii="Times New Roman" w:hAnsi="Times New Roman" w:cs="Times New Roman"/>
          <w:color w:val="000000"/>
          <w:sz w:val="24"/>
          <w:szCs w:val="24"/>
        </w:rPr>
        <w:t xml:space="preserve">.  Studies revealed </w:t>
      </w:r>
      <w:r w:rsidR="005357B4" w:rsidRPr="005357B4">
        <w:rPr>
          <w:rFonts w:ascii="Times New Roman" w:hAnsi="Times New Roman" w:cs="Times New Roman"/>
          <w:color w:val="000000"/>
          <w:sz w:val="24"/>
          <w:szCs w:val="24"/>
        </w:rPr>
        <w:t>that high water level at the surrounding rivers of polders increases in the range of 30-80 cm for sea level rise of 32 cm and 88 cm respectively</w:t>
      </w:r>
      <w:r w:rsidR="004B21CD">
        <w:rPr>
          <w:rFonts w:ascii="Times New Roman" w:hAnsi="Times New Roman" w:cs="Times New Roman"/>
          <w:color w:val="000000"/>
          <w:sz w:val="24"/>
          <w:szCs w:val="24"/>
        </w:rPr>
        <w:t xml:space="preserve"> and</w:t>
      </w:r>
      <w:r w:rsidR="001C1033">
        <w:rPr>
          <w:rFonts w:ascii="Times New Roman" w:hAnsi="Times New Roman" w:cs="Times New Roman"/>
          <w:color w:val="000000"/>
          <w:sz w:val="24"/>
          <w:szCs w:val="24"/>
        </w:rPr>
        <w:t xml:space="preserve"> </w:t>
      </w:r>
      <w:r w:rsidR="005357B4" w:rsidRPr="005357B4">
        <w:rPr>
          <w:rFonts w:ascii="Times New Roman" w:hAnsi="Times New Roman" w:cs="Times New Roman"/>
          <w:color w:val="000000"/>
          <w:sz w:val="24"/>
          <w:szCs w:val="24"/>
        </w:rPr>
        <w:t>hamper</w:t>
      </w:r>
      <w:r w:rsidR="004B21CD">
        <w:rPr>
          <w:rFonts w:ascii="Times New Roman" w:hAnsi="Times New Roman" w:cs="Times New Roman"/>
          <w:color w:val="000000"/>
          <w:sz w:val="24"/>
          <w:szCs w:val="24"/>
        </w:rPr>
        <w:t>ed</w:t>
      </w:r>
      <w:r w:rsidR="005357B4" w:rsidRPr="005357B4">
        <w:rPr>
          <w:rFonts w:ascii="Times New Roman" w:hAnsi="Times New Roman" w:cs="Times New Roman"/>
          <w:color w:val="000000"/>
          <w:sz w:val="24"/>
          <w:szCs w:val="24"/>
        </w:rPr>
        <w:t xml:space="preserve"> the smooth drainage of </w:t>
      </w:r>
      <w:r w:rsidR="001C1033">
        <w:rPr>
          <w:rFonts w:ascii="Times New Roman" w:hAnsi="Times New Roman" w:cs="Times New Roman"/>
          <w:color w:val="000000"/>
          <w:sz w:val="24"/>
          <w:szCs w:val="24"/>
        </w:rPr>
        <w:t>the</w:t>
      </w:r>
      <w:r w:rsidR="005357B4" w:rsidRPr="005357B4">
        <w:rPr>
          <w:rFonts w:ascii="Times New Roman" w:hAnsi="Times New Roman" w:cs="Times New Roman"/>
          <w:color w:val="000000"/>
          <w:sz w:val="24"/>
          <w:szCs w:val="24"/>
        </w:rPr>
        <w:t xml:space="preserve"> polders</w:t>
      </w:r>
      <w:r w:rsidR="001C1033">
        <w:rPr>
          <w:rFonts w:ascii="Times New Roman" w:hAnsi="Times New Roman" w:cs="Times New Roman"/>
          <w:color w:val="000000"/>
          <w:sz w:val="24"/>
          <w:szCs w:val="24"/>
        </w:rPr>
        <w:t xml:space="preserve">. </w:t>
      </w:r>
    </w:p>
    <w:p w:rsidR="005357B4" w:rsidRPr="005357B4" w:rsidRDefault="005357B4" w:rsidP="005357B4">
      <w:pPr>
        <w:pStyle w:val="HTMLPreformatted"/>
        <w:rPr>
          <w:rFonts w:ascii="Times New Roman" w:hAnsi="Times New Roman" w:cs="Times New Roman"/>
          <w:color w:val="000000"/>
          <w:sz w:val="24"/>
          <w:szCs w:val="24"/>
        </w:rPr>
      </w:pPr>
    </w:p>
    <w:p w:rsidR="004515E0" w:rsidRDefault="004515E0" w:rsidP="004515E0">
      <w:pPr>
        <w:jc w:val="both"/>
        <w:rPr>
          <w:rFonts w:ascii="Times New Roman" w:hAnsi="Times New Roman" w:cs="Times New Roman"/>
          <w:sz w:val="24"/>
          <w:szCs w:val="24"/>
        </w:rPr>
      </w:pPr>
      <w:r w:rsidRPr="00381FE7">
        <w:rPr>
          <w:rFonts w:ascii="Times New Roman" w:hAnsi="Times New Roman" w:cs="Times New Roman"/>
          <w:sz w:val="24"/>
          <w:szCs w:val="24"/>
        </w:rPr>
        <w:t>Prolonged water-logging affected cropping, thick wind-barriers increased the wind-speed and damaged the structures; uprooted trees damaged buildings, transmission lines, bridges and agricultural crops. However, increased awareness has significantly reduced the death tolls</w:t>
      </w:r>
      <w:r>
        <w:rPr>
          <w:rFonts w:ascii="Times New Roman" w:hAnsi="Times New Roman" w:cs="Times New Roman"/>
          <w:sz w:val="24"/>
          <w:szCs w:val="24"/>
        </w:rPr>
        <w:t xml:space="preserve"> [4</w:t>
      </w:r>
      <w:r w:rsidR="00344AA0">
        <w:rPr>
          <w:rFonts w:ascii="Times New Roman" w:hAnsi="Times New Roman" w:cs="Times New Roman"/>
          <w:sz w:val="24"/>
          <w:szCs w:val="24"/>
        </w:rPr>
        <w:t xml:space="preserve">, </w:t>
      </w:r>
      <w:r w:rsidR="00344AA0" w:rsidRPr="003366D0">
        <w:rPr>
          <w:rFonts w:ascii="Times New Roman" w:hAnsi="Times New Roman" w:cs="Times New Roman"/>
          <w:sz w:val="24"/>
          <w:szCs w:val="24"/>
        </w:rPr>
        <w:t>50</w:t>
      </w:r>
      <w:r w:rsidRPr="003366D0">
        <w:rPr>
          <w:rFonts w:ascii="Times New Roman" w:hAnsi="Times New Roman" w:cs="Times New Roman"/>
          <w:sz w:val="24"/>
          <w:szCs w:val="24"/>
        </w:rPr>
        <w:t>]</w:t>
      </w:r>
      <w:r w:rsidR="004A61BB" w:rsidRPr="003366D0">
        <w:rPr>
          <w:rFonts w:ascii="Times New Roman" w:hAnsi="Times New Roman" w:cs="Times New Roman"/>
          <w:sz w:val="24"/>
          <w:szCs w:val="24"/>
        </w:rPr>
        <w:t>.</w:t>
      </w:r>
    </w:p>
    <w:p w:rsidR="004515E0" w:rsidRPr="009A60DA" w:rsidRDefault="004515E0" w:rsidP="004515E0">
      <w:pPr>
        <w:rPr>
          <w:rFonts w:ascii="Times New Roman" w:hAnsi="Times New Roman" w:cs="Times New Roman"/>
          <w:b/>
          <w:sz w:val="24"/>
          <w:szCs w:val="24"/>
        </w:rPr>
      </w:pPr>
      <w:r w:rsidRPr="009A60DA">
        <w:rPr>
          <w:rFonts w:ascii="Times New Roman" w:hAnsi="Times New Roman" w:cs="Times New Roman"/>
          <w:b/>
          <w:sz w:val="24"/>
          <w:szCs w:val="24"/>
        </w:rPr>
        <w:t>3.3 Future Scenarios</w:t>
      </w:r>
    </w:p>
    <w:p w:rsidR="004515E0" w:rsidRPr="00853769" w:rsidRDefault="004515E0" w:rsidP="004515E0">
      <w:pPr>
        <w:jc w:val="both"/>
        <w:rPr>
          <w:rFonts w:ascii="Times New Roman" w:hAnsi="Times New Roman" w:cs="Times New Roman"/>
          <w:sz w:val="24"/>
          <w:szCs w:val="24"/>
        </w:rPr>
      </w:pPr>
      <w:r w:rsidRPr="00853769">
        <w:rPr>
          <w:rFonts w:ascii="Times New Roman" w:hAnsi="Times New Roman" w:cs="Times New Roman"/>
          <w:sz w:val="24"/>
          <w:szCs w:val="24"/>
        </w:rPr>
        <w:t xml:space="preserve">PRECIS (Providing </w:t>
      </w:r>
      <w:proofErr w:type="spellStart"/>
      <w:r w:rsidRPr="00853769">
        <w:rPr>
          <w:rFonts w:ascii="Times New Roman" w:hAnsi="Times New Roman" w:cs="Times New Roman"/>
          <w:sz w:val="24"/>
          <w:szCs w:val="24"/>
        </w:rPr>
        <w:t>R</w:t>
      </w:r>
      <w:r>
        <w:rPr>
          <w:rFonts w:ascii="Times New Roman" w:hAnsi="Times New Roman" w:cs="Times New Roman"/>
          <w:sz w:val="24"/>
          <w:szCs w:val="24"/>
        </w:rPr>
        <w:t>E</w:t>
      </w:r>
      <w:r w:rsidRPr="00853769">
        <w:rPr>
          <w:rFonts w:ascii="Times New Roman" w:hAnsi="Times New Roman" w:cs="Times New Roman"/>
          <w:sz w:val="24"/>
          <w:szCs w:val="24"/>
        </w:rPr>
        <w:t>gional</w:t>
      </w:r>
      <w:proofErr w:type="spellEnd"/>
      <w:r w:rsidRPr="00853769">
        <w:rPr>
          <w:rFonts w:ascii="Times New Roman" w:hAnsi="Times New Roman" w:cs="Times New Roman"/>
          <w:sz w:val="24"/>
          <w:szCs w:val="24"/>
        </w:rPr>
        <w:t xml:space="preserve"> Climates for Impacts Studies) generated scenarios for Bangladesh and predicted that pre-monsoon rainfall will be reduced but wet monsoon and post-monsoon rainfall will be increased, from 2051 and onwards monsoon rainfall will follow higher increasing trend and annual average rainfall will follow an increasing trend. Regarding temperature, </w:t>
      </w:r>
      <w:r w:rsidRPr="00853769">
        <w:rPr>
          <w:rFonts w:ascii="Times New Roman" w:hAnsi="Times New Roman" w:cs="Times New Roman"/>
          <w:sz w:val="24"/>
          <w:szCs w:val="24"/>
        </w:rPr>
        <w:lastRenderedPageBreak/>
        <w:t>monthly average maximum temperature will increase in monsoon period and will decrease in other periods but minimum temperature will increase in all periods. However, annual maximum and minimum temperature will follow an increasing trend.</w:t>
      </w:r>
    </w:p>
    <w:p w:rsidR="004515E0" w:rsidRPr="00853769" w:rsidRDefault="004515E0" w:rsidP="004515E0">
      <w:pPr>
        <w:autoSpaceDE w:val="0"/>
        <w:autoSpaceDN w:val="0"/>
        <w:adjustRightInd w:val="0"/>
        <w:spacing w:after="0" w:line="240" w:lineRule="auto"/>
        <w:jc w:val="both"/>
        <w:rPr>
          <w:rFonts w:ascii="Times New Roman" w:hAnsi="Times New Roman" w:cs="Times New Roman"/>
          <w:sz w:val="24"/>
          <w:szCs w:val="24"/>
        </w:rPr>
      </w:pPr>
      <w:r w:rsidRPr="00853769">
        <w:rPr>
          <w:rFonts w:ascii="Times New Roman" w:hAnsi="Times New Roman" w:cs="Times New Roman"/>
          <w:sz w:val="24"/>
          <w:szCs w:val="24"/>
        </w:rPr>
        <w:t xml:space="preserve">Impact on monsoon flooding will be severe and flood duration will be prolonged by significant number of days and inundation area and inundation depth will be increased </w:t>
      </w:r>
      <w:r>
        <w:rPr>
          <w:rFonts w:ascii="Times New Roman" w:hAnsi="Times New Roman" w:cs="Times New Roman"/>
          <w:sz w:val="24"/>
          <w:szCs w:val="24"/>
        </w:rPr>
        <w:t>[15]</w:t>
      </w:r>
      <w:r w:rsidRPr="00853769">
        <w:rPr>
          <w:rFonts w:ascii="Times New Roman" w:hAnsi="Times New Roman" w:cs="Times New Roman"/>
          <w:sz w:val="24"/>
          <w:szCs w:val="24"/>
        </w:rPr>
        <w:t>. The potential land loss estimated by IPCC is even worse</w:t>
      </w:r>
      <w:r w:rsidRPr="00853769">
        <w:rPr>
          <w:rFonts w:ascii="Times New Roman" w:hAnsi="Times New Roman" w:cs="Times New Roman"/>
          <w:i/>
          <w:iCs/>
          <w:sz w:val="24"/>
          <w:szCs w:val="24"/>
        </w:rPr>
        <w:t>—</w:t>
      </w:r>
      <w:r w:rsidRPr="00853769">
        <w:rPr>
          <w:rFonts w:ascii="Times New Roman" w:hAnsi="Times New Roman" w:cs="Times New Roman"/>
          <w:sz w:val="24"/>
          <w:szCs w:val="24"/>
        </w:rPr>
        <w:t>29,846 km</w:t>
      </w:r>
      <w:r>
        <w:rPr>
          <w:rFonts w:ascii="Times New Roman" w:hAnsi="Times New Roman" w:cs="Times New Roman"/>
          <w:sz w:val="24"/>
          <w:szCs w:val="24"/>
        </w:rPr>
        <w:t>²</w:t>
      </w:r>
      <w:r w:rsidRPr="00853769">
        <w:rPr>
          <w:rFonts w:ascii="Times New Roman" w:hAnsi="Times New Roman" w:cs="Times New Roman"/>
          <w:sz w:val="24"/>
          <w:szCs w:val="24"/>
        </w:rPr>
        <w:t xml:space="preserve"> of land will be lost, making 14.8 million people landless by a sea level rise of 1 m. Land loss leads to loss of agricultural land, loss of homestead, loss of road and other communication infrastructure and above all loss of wide range of biodiversity.</w:t>
      </w:r>
      <w:r>
        <w:rPr>
          <w:rFonts w:ascii="Times New Roman" w:hAnsi="Times New Roman" w:cs="Times New Roman"/>
          <w:sz w:val="24"/>
          <w:szCs w:val="24"/>
        </w:rPr>
        <w:t xml:space="preserve"> The great mangrove forest </w:t>
      </w:r>
      <w:proofErr w:type="spellStart"/>
      <w:r>
        <w:rPr>
          <w:rFonts w:ascii="Times New Roman" w:hAnsi="Times New Roman" w:cs="Times New Roman"/>
          <w:sz w:val="24"/>
          <w:szCs w:val="24"/>
        </w:rPr>
        <w:t>Sundarbans</w:t>
      </w:r>
      <w:proofErr w:type="spellEnd"/>
      <w:r>
        <w:rPr>
          <w:rFonts w:ascii="Times New Roman" w:hAnsi="Times New Roman" w:cs="Times New Roman"/>
          <w:sz w:val="24"/>
          <w:szCs w:val="24"/>
        </w:rPr>
        <w:t>, the world heritage will be lost and the coastal region as well as the internal territory will be further impacted by the tropical cyclones</w:t>
      </w:r>
      <w:r w:rsidR="00673613">
        <w:rPr>
          <w:rFonts w:ascii="Times New Roman" w:hAnsi="Times New Roman" w:cs="Times New Roman"/>
          <w:sz w:val="24"/>
          <w:szCs w:val="24"/>
        </w:rPr>
        <w:t xml:space="preserve"> [46</w:t>
      </w:r>
      <w:r w:rsidR="00505545">
        <w:rPr>
          <w:rFonts w:ascii="Times New Roman" w:hAnsi="Times New Roman" w:cs="Times New Roman"/>
          <w:sz w:val="24"/>
          <w:szCs w:val="24"/>
        </w:rPr>
        <w:t xml:space="preserve">, 47, </w:t>
      </w:r>
      <w:proofErr w:type="gramStart"/>
      <w:r w:rsidR="00505545">
        <w:rPr>
          <w:rFonts w:ascii="Times New Roman" w:hAnsi="Times New Roman" w:cs="Times New Roman"/>
          <w:sz w:val="24"/>
          <w:szCs w:val="24"/>
        </w:rPr>
        <w:t>48</w:t>
      </w:r>
      <w:proofErr w:type="gramEnd"/>
      <w:r w:rsidR="00673613">
        <w:rPr>
          <w:rFonts w:ascii="Times New Roman" w:hAnsi="Times New Roman" w:cs="Times New Roman"/>
          <w:sz w:val="24"/>
          <w:szCs w:val="24"/>
        </w:rPr>
        <w:t>]</w:t>
      </w:r>
      <w:r>
        <w:rPr>
          <w:rFonts w:ascii="Times New Roman" w:hAnsi="Times New Roman" w:cs="Times New Roman"/>
          <w:sz w:val="24"/>
          <w:szCs w:val="24"/>
        </w:rPr>
        <w:t>.</w:t>
      </w:r>
    </w:p>
    <w:p w:rsidR="004515E0" w:rsidRPr="00853769" w:rsidRDefault="004515E0" w:rsidP="004515E0">
      <w:pPr>
        <w:rPr>
          <w:b/>
          <w:sz w:val="24"/>
          <w:szCs w:val="24"/>
        </w:rPr>
      </w:pPr>
    </w:p>
    <w:p w:rsidR="004515E0" w:rsidRPr="00853769" w:rsidRDefault="004515E0" w:rsidP="004515E0">
      <w:pPr>
        <w:rPr>
          <w:rFonts w:ascii="Times New Roman" w:hAnsi="Times New Roman" w:cs="Times New Roman"/>
          <w:sz w:val="24"/>
          <w:szCs w:val="24"/>
        </w:rPr>
      </w:pPr>
      <w:r w:rsidRPr="00853769">
        <w:rPr>
          <w:rFonts w:ascii="Times New Roman" w:hAnsi="Times New Roman" w:cs="Times New Roman"/>
          <w:b/>
          <w:sz w:val="24"/>
          <w:szCs w:val="24"/>
        </w:rPr>
        <w:t xml:space="preserve">4.0 </w:t>
      </w:r>
      <w:r>
        <w:rPr>
          <w:rFonts w:ascii="Times New Roman" w:hAnsi="Times New Roman" w:cs="Times New Roman"/>
          <w:b/>
          <w:sz w:val="24"/>
          <w:szCs w:val="24"/>
        </w:rPr>
        <w:t>T</w:t>
      </w:r>
      <w:r w:rsidRPr="00853769">
        <w:rPr>
          <w:rFonts w:ascii="Times New Roman" w:hAnsi="Times New Roman" w:cs="Times New Roman"/>
          <w:b/>
          <w:sz w:val="24"/>
          <w:szCs w:val="24"/>
        </w:rPr>
        <w:t>raditional adaptation practices</w:t>
      </w:r>
    </w:p>
    <w:p w:rsidR="004515E0" w:rsidRDefault="004515E0" w:rsidP="004515E0">
      <w:pPr>
        <w:jc w:val="both"/>
        <w:rPr>
          <w:rFonts w:ascii="Times New Roman" w:hAnsi="Times New Roman" w:cs="Times New Roman"/>
          <w:sz w:val="24"/>
          <w:szCs w:val="24"/>
        </w:rPr>
      </w:pPr>
      <w:r w:rsidRPr="00853769">
        <w:rPr>
          <w:rFonts w:ascii="Times New Roman" w:hAnsi="Times New Roman" w:cs="Times New Roman"/>
          <w:sz w:val="24"/>
          <w:szCs w:val="24"/>
        </w:rPr>
        <w:t>Since the Tropic of Cancer has passed through the center</w:t>
      </w:r>
      <w:r>
        <w:rPr>
          <w:rFonts w:ascii="Times New Roman" w:hAnsi="Times New Roman" w:cs="Times New Roman"/>
          <w:sz w:val="24"/>
          <w:szCs w:val="24"/>
        </w:rPr>
        <w:t>,</w:t>
      </w:r>
      <w:r w:rsidRPr="00853769">
        <w:rPr>
          <w:rFonts w:ascii="Times New Roman" w:hAnsi="Times New Roman" w:cs="Times New Roman"/>
          <w:sz w:val="24"/>
          <w:szCs w:val="24"/>
        </w:rPr>
        <w:t xml:space="preserve"> </w:t>
      </w:r>
      <w:r>
        <w:rPr>
          <w:rFonts w:ascii="Times New Roman" w:hAnsi="Times New Roman" w:cs="Times New Roman"/>
          <w:sz w:val="24"/>
          <w:szCs w:val="24"/>
        </w:rPr>
        <w:t>Bangladesh</w:t>
      </w:r>
      <w:r w:rsidRPr="00853769">
        <w:rPr>
          <w:rFonts w:ascii="Times New Roman" w:hAnsi="Times New Roman" w:cs="Times New Roman"/>
          <w:sz w:val="24"/>
          <w:szCs w:val="24"/>
        </w:rPr>
        <w:t xml:space="preserve"> is very prone to tornadoes due to wide-spread terrestrial wet-bodies all over the country; the coastal zone is more </w:t>
      </w:r>
      <w:r>
        <w:rPr>
          <w:rFonts w:ascii="Times New Roman" w:hAnsi="Times New Roman" w:cs="Times New Roman"/>
          <w:sz w:val="24"/>
          <w:szCs w:val="24"/>
        </w:rPr>
        <w:t xml:space="preserve">prone </w:t>
      </w:r>
      <w:r w:rsidRPr="00853769">
        <w:rPr>
          <w:rFonts w:ascii="Times New Roman" w:hAnsi="Times New Roman" w:cs="Times New Roman"/>
          <w:sz w:val="24"/>
          <w:szCs w:val="24"/>
        </w:rPr>
        <w:t>to tornadoes and cyclonic storms</w:t>
      </w:r>
      <w:r w:rsidR="00CD72E3">
        <w:rPr>
          <w:rFonts w:ascii="Times New Roman" w:hAnsi="Times New Roman" w:cs="Times New Roman"/>
          <w:sz w:val="24"/>
          <w:szCs w:val="24"/>
        </w:rPr>
        <w:t xml:space="preserve"> [63]</w:t>
      </w:r>
      <w:r w:rsidRPr="001106C8">
        <w:rPr>
          <w:rFonts w:ascii="Times New Roman" w:hAnsi="Times New Roman" w:cs="Times New Roman"/>
          <w:sz w:val="24"/>
          <w:szCs w:val="24"/>
        </w:rPr>
        <w:t xml:space="preserve">. The coastal zones have excellent natural defense systems with </w:t>
      </w:r>
      <w:proofErr w:type="spellStart"/>
      <w:r w:rsidRPr="001106C8">
        <w:rPr>
          <w:rFonts w:ascii="Times New Roman" w:hAnsi="Times New Roman" w:cs="Times New Roman"/>
          <w:sz w:val="24"/>
          <w:szCs w:val="24"/>
        </w:rPr>
        <w:t>Arakan</w:t>
      </w:r>
      <w:proofErr w:type="spellEnd"/>
      <w:r w:rsidRPr="001106C8">
        <w:rPr>
          <w:rFonts w:ascii="Times New Roman" w:hAnsi="Times New Roman" w:cs="Times New Roman"/>
          <w:sz w:val="24"/>
          <w:szCs w:val="24"/>
        </w:rPr>
        <w:t xml:space="preserve"> hill ranges along Chittagong and Cox’s </w:t>
      </w:r>
      <w:proofErr w:type="spellStart"/>
      <w:r w:rsidRPr="001106C8">
        <w:rPr>
          <w:rFonts w:ascii="Times New Roman" w:hAnsi="Times New Roman" w:cs="Times New Roman"/>
          <w:sz w:val="24"/>
          <w:szCs w:val="24"/>
        </w:rPr>
        <w:t>Bazar</w:t>
      </w:r>
      <w:proofErr w:type="spellEnd"/>
      <w:r w:rsidRPr="001106C8">
        <w:rPr>
          <w:rFonts w:ascii="Times New Roman" w:hAnsi="Times New Roman" w:cs="Times New Roman"/>
          <w:sz w:val="24"/>
          <w:szCs w:val="24"/>
        </w:rPr>
        <w:t xml:space="preserve"> shoreline, strong windbreaks with hill forests in the eastern coast of the Bay of Bengal. Sea currents, web and tides and upstream fresh water flows play very important role</w:t>
      </w:r>
      <w:r w:rsidR="007004A5">
        <w:rPr>
          <w:rFonts w:ascii="Times New Roman" w:hAnsi="Times New Roman" w:cs="Times New Roman"/>
          <w:sz w:val="24"/>
          <w:szCs w:val="24"/>
        </w:rPr>
        <w:t>s</w:t>
      </w:r>
      <w:r w:rsidRPr="001106C8">
        <w:rPr>
          <w:rFonts w:ascii="Times New Roman" w:hAnsi="Times New Roman" w:cs="Times New Roman"/>
          <w:sz w:val="24"/>
          <w:szCs w:val="24"/>
        </w:rPr>
        <w:t xml:space="preserve"> for enriching the coastal zones of Bangladesh</w:t>
      </w:r>
      <w:r w:rsidR="00A6712B">
        <w:rPr>
          <w:rFonts w:ascii="Times New Roman" w:hAnsi="Times New Roman" w:cs="Times New Roman"/>
          <w:sz w:val="24"/>
          <w:szCs w:val="24"/>
        </w:rPr>
        <w:t xml:space="preserve"> [</w:t>
      </w:r>
      <w:r w:rsidR="00D52BBF">
        <w:rPr>
          <w:rFonts w:ascii="Times New Roman" w:hAnsi="Times New Roman" w:cs="Times New Roman"/>
          <w:sz w:val="24"/>
          <w:szCs w:val="24"/>
        </w:rPr>
        <w:t>3]</w:t>
      </w:r>
      <w:r w:rsidRPr="001106C8">
        <w:rPr>
          <w:rFonts w:ascii="Times New Roman" w:hAnsi="Times New Roman" w:cs="Times New Roman"/>
          <w:sz w:val="24"/>
          <w:szCs w:val="24"/>
        </w:rPr>
        <w:t xml:space="preserve">. The </w:t>
      </w:r>
      <w:proofErr w:type="spellStart"/>
      <w:r w:rsidRPr="001106C8">
        <w:rPr>
          <w:rFonts w:ascii="Times New Roman" w:hAnsi="Times New Roman" w:cs="Times New Roman"/>
          <w:bCs/>
          <w:sz w:val="24"/>
          <w:szCs w:val="24"/>
        </w:rPr>
        <w:t>Sundarbans</w:t>
      </w:r>
      <w:proofErr w:type="spellEnd"/>
      <w:r w:rsidRPr="001106C8">
        <w:rPr>
          <w:rFonts w:ascii="Times New Roman" w:hAnsi="Times New Roman" w:cs="Times New Roman"/>
          <w:bCs/>
          <w:sz w:val="24"/>
          <w:szCs w:val="24"/>
        </w:rPr>
        <w:t xml:space="preserve"> is the world’s largest Mangrove forests</w:t>
      </w:r>
      <w:r w:rsidR="007004A5">
        <w:rPr>
          <w:rFonts w:ascii="Times New Roman" w:hAnsi="Times New Roman" w:cs="Times New Roman"/>
          <w:bCs/>
          <w:sz w:val="24"/>
          <w:szCs w:val="24"/>
        </w:rPr>
        <w:t>,</w:t>
      </w:r>
      <w:r w:rsidRPr="001106C8">
        <w:rPr>
          <w:rFonts w:ascii="Times New Roman" w:hAnsi="Times New Roman" w:cs="Times New Roman"/>
          <w:bCs/>
          <w:sz w:val="24"/>
          <w:szCs w:val="24"/>
        </w:rPr>
        <w:t xml:space="preserve"> the National Park of Bangladesh</w:t>
      </w:r>
      <w:r w:rsidRPr="001106C8">
        <w:rPr>
          <w:rFonts w:ascii="Times New Roman" w:hAnsi="Times New Roman" w:cs="Times New Roman"/>
          <w:b/>
          <w:bCs/>
          <w:sz w:val="24"/>
          <w:szCs w:val="24"/>
        </w:rPr>
        <w:t>,</w:t>
      </w:r>
      <w:r w:rsidRPr="001106C8">
        <w:rPr>
          <w:rFonts w:ascii="Times New Roman" w:hAnsi="Times New Roman" w:cs="Times New Roman"/>
          <w:sz w:val="24"/>
          <w:szCs w:val="24"/>
        </w:rPr>
        <w:t xml:space="preserve"> </w:t>
      </w:r>
      <w:r w:rsidR="007004A5">
        <w:rPr>
          <w:rFonts w:ascii="Times New Roman" w:hAnsi="Times New Roman" w:cs="Times New Roman"/>
          <w:sz w:val="24"/>
          <w:szCs w:val="24"/>
        </w:rPr>
        <w:t xml:space="preserve">has been </w:t>
      </w:r>
      <w:r w:rsidRPr="001106C8">
        <w:rPr>
          <w:rFonts w:ascii="Times New Roman" w:hAnsi="Times New Roman" w:cs="Times New Roman"/>
          <w:sz w:val="24"/>
          <w:szCs w:val="24"/>
        </w:rPr>
        <w:t>declared as Tiger Reserve in 1973, UNESCO World Heritage Site (UNESCO-1987) and a Biosphere Reserve in 1989 is located in the GBM in Bangladesh and West Bengal (India) coast with an area 16,902 km</w:t>
      </w:r>
      <w:r w:rsidRPr="001106C8">
        <w:rPr>
          <w:rFonts w:ascii="Times New Roman" w:hAnsi="Times New Roman" w:cs="Times New Roman"/>
          <w:sz w:val="24"/>
          <w:szCs w:val="24"/>
          <w:vertAlign w:val="superscript"/>
        </w:rPr>
        <w:t>2</w:t>
      </w:r>
      <w:r w:rsidRPr="001106C8">
        <w:rPr>
          <w:rFonts w:ascii="Times New Roman" w:hAnsi="Times New Roman" w:cs="Times New Roman"/>
          <w:sz w:val="24"/>
          <w:szCs w:val="24"/>
        </w:rPr>
        <w:t xml:space="preserve">. </w:t>
      </w:r>
      <w:proofErr w:type="spellStart"/>
      <w:r w:rsidRPr="00982936">
        <w:rPr>
          <w:rFonts w:ascii="Times New Roman" w:hAnsi="Times New Roman" w:cs="Times New Roman"/>
          <w:sz w:val="24"/>
          <w:szCs w:val="24"/>
        </w:rPr>
        <w:t>Sundarbans</w:t>
      </w:r>
      <w:proofErr w:type="spellEnd"/>
      <w:r w:rsidRPr="00982936">
        <w:rPr>
          <w:rFonts w:ascii="Times New Roman" w:hAnsi="Times New Roman" w:cs="Times New Roman"/>
          <w:sz w:val="24"/>
          <w:szCs w:val="24"/>
        </w:rPr>
        <w:t>' green cover has been standing firm against natural disasters for ages</w:t>
      </w:r>
      <w:r w:rsidR="00A6712B">
        <w:rPr>
          <w:rFonts w:ascii="Times New Roman" w:hAnsi="Times New Roman" w:cs="Times New Roman"/>
          <w:sz w:val="24"/>
          <w:szCs w:val="24"/>
        </w:rPr>
        <w:t xml:space="preserve"> [6</w:t>
      </w:r>
      <w:r w:rsidR="00CD72E3">
        <w:rPr>
          <w:rFonts w:ascii="Times New Roman" w:hAnsi="Times New Roman" w:cs="Times New Roman"/>
          <w:sz w:val="24"/>
          <w:szCs w:val="24"/>
        </w:rPr>
        <w:t>1, 62</w:t>
      </w:r>
      <w:r w:rsidR="00A6712B">
        <w:rPr>
          <w:rFonts w:ascii="Times New Roman" w:hAnsi="Times New Roman" w:cs="Times New Roman"/>
          <w:sz w:val="24"/>
          <w:szCs w:val="24"/>
        </w:rPr>
        <w:t>]</w:t>
      </w:r>
      <w:r w:rsidRPr="00982936">
        <w:rPr>
          <w:rFonts w:ascii="Times New Roman" w:hAnsi="Times New Roman" w:cs="Times New Roman"/>
          <w:sz w:val="24"/>
          <w:szCs w:val="24"/>
        </w:rPr>
        <w:t>.</w:t>
      </w:r>
      <w:r>
        <w:t xml:space="preserve"> </w:t>
      </w:r>
      <w:r w:rsidRPr="001106C8">
        <w:rPr>
          <w:rFonts w:ascii="Times New Roman" w:hAnsi="Times New Roman" w:cs="Times New Roman"/>
          <w:sz w:val="24"/>
          <w:szCs w:val="24"/>
        </w:rPr>
        <w:t>The vegetation consists of 64 plant species</w:t>
      </w:r>
      <w:r w:rsidRPr="001106C8">
        <w:rPr>
          <w:rFonts w:ascii="Times New Roman" w:hAnsi="Times New Roman" w:cs="Times New Roman"/>
          <w:bCs/>
          <w:sz w:val="24"/>
          <w:szCs w:val="24"/>
        </w:rPr>
        <w:t xml:space="preserve"> (UNEP-WCMC-2008)</w:t>
      </w:r>
      <w:r w:rsidRPr="001106C8">
        <w:rPr>
          <w:rFonts w:ascii="Times New Roman" w:hAnsi="Times New Roman" w:cs="Times New Roman"/>
          <w:b/>
          <w:bCs/>
          <w:sz w:val="24"/>
          <w:szCs w:val="24"/>
        </w:rPr>
        <w:t xml:space="preserve"> </w:t>
      </w:r>
      <w:r w:rsidRPr="001106C8">
        <w:rPr>
          <w:rFonts w:ascii="Times New Roman" w:hAnsi="Times New Roman" w:cs="Times New Roman"/>
          <w:sz w:val="24"/>
          <w:szCs w:val="24"/>
        </w:rPr>
        <w:t xml:space="preserve">and they have the capacity to withstand estuarine conditions and saline inundation on account of tidal effects, can face strong winds. </w:t>
      </w:r>
      <w:proofErr w:type="spellStart"/>
      <w:r w:rsidRPr="001106C8">
        <w:rPr>
          <w:rFonts w:ascii="Times New Roman" w:hAnsi="Times New Roman" w:cs="Times New Roman"/>
          <w:sz w:val="24"/>
          <w:szCs w:val="24"/>
        </w:rPr>
        <w:t>Sundari</w:t>
      </w:r>
      <w:proofErr w:type="spellEnd"/>
      <w:r w:rsidRPr="001106C8">
        <w:rPr>
          <w:rFonts w:ascii="Times New Roman" w:hAnsi="Times New Roman" w:cs="Times New Roman"/>
          <w:sz w:val="24"/>
          <w:szCs w:val="24"/>
        </w:rPr>
        <w:t xml:space="preserve"> (</w:t>
      </w:r>
      <w:proofErr w:type="spellStart"/>
      <w:r w:rsidRPr="001106C8">
        <w:rPr>
          <w:rFonts w:ascii="Times New Roman" w:hAnsi="Times New Roman" w:cs="Times New Roman"/>
          <w:i/>
          <w:iCs/>
          <w:sz w:val="24"/>
          <w:szCs w:val="24"/>
        </w:rPr>
        <w:t>Heritiera</w:t>
      </w:r>
      <w:proofErr w:type="spellEnd"/>
      <w:r w:rsidRPr="001106C8">
        <w:rPr>
          <w:rFonts w:ascii="Times New Roman" w:hAnsi="Times New Roman" w:cs="Times New Roman"/>
          <w:i/>
          <w:iCs/>
          <w:sz w:val="24"/>
          <w:szCs w:val="24"/>
        </w:rPr>
        <w:t xml:space="preserve"> </w:t>
      </w:r>
      <w:proofErr w:type="spellStart"/>
      <w:r w:rsidRPr="001106C8">
        <w:rPr>
          <w:rFonts w:ascii="Times New Roman" w:hAnsi="Times New Roman" w:cs="Times New Roman"/>
          <w:i/>
          <w:iCs/>
          <w:sz w:val="24"/>
          <w:szCs w:val="24"/>
        </w:rPr>
        <w:t>fomes</w:t>
      </w:r>
      <w:proofErr w:type="spellEnd"/>
      <w:r w:rsidRPr="001106C8">
        <w:rPr>
          <w:rFonts w:ascii="Times New Roman" w:hAnsi="Times New Roman" w:cs="Times New Roman"/>
          <w:sz w:val="24"/>
          <w:szCs w:val="24"/>
        </w:rPr>
        <w:t xml:space="preserve">), </w:t>
      </w:r>
      <w:proofErr w:type="spellStart"/>
      <w:r w:rsidRPr="001106C8">
        <w:rPr>
          <w:rFonts w:ascii="Times New Roman" w:hAnsi="Times New Roman" w:cs="Times New Roman"/>
          <w:sz w:val="24"/>
          <w:szCs w:val="24"/>
        </w:rPr>
        <w:t>Gewa</w:t>
      </w:r>
      <w:proofErr w:type="spellEnd"/>
      <w:r w:rsidRPr="001106C8">
        <w:rPr>
          <w:rFonts w:ascii="Times New Roman" w:hAnsi="Times New Roman" w:cs="Times New Roman"/>
          <w:sz w:val="24"/>
          <w:szCs w:val="24"/>
        </w:rPr>
        <w:t xml:space="preserve"> (</w:t>
      </w:r>
      <w:proofErr w:type="spellStart"/>
      <w:r w:rsidRPr="001106C8">
        <w:rPr>
          <w:rFonts w:ascii="Times New Roman" w:hAnsi="Times New Roman" w:cs="Times New Roman"/>
          <w:i/>
          <w:iCs/>
          <w:sz w:val="24"/>
          <w:szCs w:val="24"/>
        </w:rPr>
        <w:t>Excoecaria</w:t>
      </w:r>
      <w:proofErr w:type="spellEnd"/>
      <w:r w:rsidRPr="001106C8">
        <w:rPr>
          <w:rFonts w:ascii="Times New Roman" w:hAnsi="Times New Roman" w:cs="Times New Roman"/>
          <w:i/>
          <w:iCs/>
          <w:sz w:val="24"/>
          <w:szCs w:val="24"/>
        </w:rPr>
        <w:t xml:space="preserve"> </w:t>
      </w:r>
      <w:proofErr w:type="spellStart"/>
      <w:r w:rsidRPr="001106C8">
        <w:rPr>
          <w:rFonts w:ascii="Times New Roman" w:hAnsi="Times New Roman" w:cs="Times New Roman"/>
          <w:i/>
          <w:iCs/>
          <w:sz w:val="24"/>
          <w:szCs w:val="24"/>
        </w:rPr>
        <w:t>agallocha</w:t>
      </w:r>
      <w:proofErr w:type="spellEnd"/>
      <w:r w:rsidRPr="001106C8">
        <w:rPr>
          <w:rFonts w:ascii="Times New Roman" w:hAnsi="Times New Roman" w:cs="Times New Roman"/>
          <w:sz w:val="24"/>
          <w:szCs w:val="24"/>
        </w:rPr>
        <w:t xml:space="preserve">), </w:t>
      </w:r>
      <w:proofErr w:type="spellStart"/>
      <w:r w:rsidRPr="001106C8">
        <w:rPr>
          <w:rFonts w:ascii="Times New Roman" w:hAnsi="Times New Roman" w:cs="Times New Roman"/>
          <w:sz w:val="24"/>
          <w:szCs w:val="24"/>
        </w:rPr>
        <w:t>Kankra</w:t>
      </w:r>
      <w:proofErr w:type="spellEnd"/>
      <w:r w:rsidRPr="001106C8">
        <w:rPr>
          <w:rFonts w:ascii="Times New Roman" w:hAnsi="Times New Roman" w:cs="Times New Roman"/>
          <w:sz w:val="24"/>
          <w:szCs w:val="24"/>
        </w:rPr>
        <w:t xml:space="preserve"> (</w:t>
      </w:r>
      <w:proofErr w:type="spellStart"/>
      <w:r w:rsidRPr="001106C8">
        <w:rPr>
          <w:rFonts w:ascii="Times New Roman" w:hAnsi="Times New Roman" w:cs="Times New Roman"/>
          <w:i/>
          <w:iCs/>
          <w:sz w:val="24"/>
          <w:szCs w:val="24"/>
        </w:rPr>
        <w:t>Bruguiera</w:t>
      </w:r>
      <w:proofErr w:type="spellEnd"/>
      <w:r w:rsidRPr="001106C8">
        <w:rPr>
          <w:rFonts w:ascii="Times New Roman" w:hAnsi="Times New Roman" w:cs="Times New Roman"/>
          <w:i/>
          <w:iCs/>
          <w:sz w:val="24"/>
          <w:szCs w:val="24"/>
        </w:rPr>
        <w:t xml:space="preserve"> </w:t>
      </w:r>
      <w:proofErr w:type="spellStart"/>
      <w:r w:rsidRPr="001106C8">
        <w:rPr>
          <w:rFonts w:ascii="Times New Roman" w:hAnsi="Times New Roman" w:cs="Times New Roman"/>
          <w:i/>
          <w:iCs/>
          <w:sz w:val="24"/>
          <w:szCs w:val="24"/>
        </w:rPr>
        <w:t>gymnorrhiza</w:t>
      </w:r>
      <w:proofErr w:type="spellEnd"/>
      <w:r w:rsidRPr="001106C8">
        <w:rPr>
          <w:rFonts w:ascii="Times New Roman" w:hAnsi="Times New Roman" w:cs="Times New Roman"/>
          <w:sz w:val="24"/>
          <w:szCs w:val="24"/>
        </w:rPr>
        <w:t xml:space="preserve">), </w:t>
      </w:r>
      <w:proofErr w:type="spellStart"/>
      <w:r w:rsidRPr="001106C8">
        <w:rPr>
          <w:rFonts w:ascii="Times New Roman" w:hAnsi="Times New Roman" w:cs="Times New Roman"/>
          <w:sz w:val="24"/>
          <w:szCs w:val="24"/>
        </w:rPr>
        <w:t>Passur</w:t>
      </w:r>
      <w:proofErr w:type="spellEnd"/>
      <w:r w:rsidRPr="001106C8">
        <w:rPr>
          <w:rFonts w:ascii="Times New Roman" w:hAnsi="Times New Roman" w:cs="Times New Roman"/>
          <w:sz w:val="24"/>
          <w:szCs w:val="24"/>
        </w:rPr>
        <w:t xml:space="preserve"> (</w:t>
      </w:r>
      <w:proofErr w:type="spellStart"/>
      <w:r w:rsidRPr="001106C8">
        <w:rPr>
          <w:rFonts w:ascii="Times New Roman" w:hAnsi="Times New Roman" w:cs="Times New Roman"/>
          <w:i/>
          <w:iCs/>
          <w:sz w:val="24"/>
          <w:szCs w:val="24"/>
        </w:rPr>
        <w:t>Xylocarpus</w:t>
      </w:r>
      <w:proofErr w:type="spellEnd"/>
      <w:r w:rsidRPr="001106C8">
        <w:rPr>
          <w:rFonts w:ascii="Times New Roman" w:hAnsi="Times New Roman" w:cs="Times New Roman"/>
          <w:i/>
          <w:iCs/>
          <w:sz w:val="24"/>
          <w:szCs w:val="24"/>
        </w:rPr>
        <w:t xml:space="preserve"> </w:t>
      </w:r>
      <w:proofErr w:type="spellStart"/>
      <w:r w:rsidRPr="001106C8">
        <w:rPr>
          <w:rFonts w:ascii="Times New Roman" w:hAnsi="Times New Roman" w:cs="Times New Roman"/>
          <w:i/>
          <w:iCs/>
          <w:sz w:val="24"/>
          <w:szCs w:val="24"/>
        </w:rPr>
        <w:t>mekongensis</w:t>
      </w:r>
      <w:proofErr w:type="spellEnd"/>
      <w:r w:rsidRPr="001106C8">
        <w:rPr>
          <w:rFonts w:ascii="Times New Roman" w:hAnsi="Times New Roman" w:cs="Times New Roman"/>
          <w:sz w:val="24"/>
          <w:szCs w:val="24"/>
        </w:rPr>
        <w:t xml:space="preserve">, </w:t>
      </w:r>
      <w:proofErr w:type="spellStart"/>
      <w:r w:rsidRPr="001106C8">
        <w:rPr>
          <w:rFonts w:ascii="Times New Roman" w:hAnsi="Times New Roman" w:cs="Times New Roman"/>
          <w:i/>
          <w:iCs/>
          <w:sz w:val="24"/>
          <w:szCs w:val="24"/>
        </w:rPr>
        <w:t>Rhizophora</w:t>
      </w:r>
      <w:proofErr w:type="spellEnd"/>
      <w:r w:rsidRPr="001106C8">
        <w:rPr>
          <w:rFonts w:ascii="Times New Roman" w:hAnsi="Times New Roman" w:cs="Times New Roman"/>
          <w:sz w:val="24"/>
          <w:szCs w:val="24"/>
        </w:rPr>
        <w:t xml:space="preserve"> spp., </w:t>
      </w:r>
      <w:proofErr w:type="spellStart"/>
      <w:r w:rsidRPr="001106C8">
        <w:rPr>
          <w:rFonts w:ascii="Times New Roman" w:hAnsi="Times New Roman" w:cs="Times New Roman"/>
          <w:sz w:val="24"/>
          <w:szCs w:val="24"/>
        </w:rPr>
        <w:t>Sundari</w:t>
      </w:r>
      <w:proofErr w:type="spellEnd"/>
      <w:r w:rsidRPr="001106C8">
        <w:rPr>
          <w:rFonts w:ascii="Times New Roman" w:hAnsi="Times New Roman" w:cs="Times New Roman"/>
          <w:sz w:val="24"/>
          <w:szCs w:val="24"/>
        </w:rPr>
        <w:t xml:space="preserve"> (</w:t>
      </w:r>
      <w:proofErr w:type="spellStart"/>
      <w:r w:rsidRPr="001106C8">
        <w:rPr>
          <w:rFonts w:ascii="Times New Roman" w:hAnsi="Times New Roman" w:cs="Times New Roman"/>
          <w:i/>
          <w:iCs/>
          <w:sz w:val="24"/>
          <w:szCs w:val="24"/>
        </w:rPr>
        <w:t>Heritiera</w:t>
      </w:r>
      <w:proofErr w:type="spellEnd"/>
      <w:r w:rsidRPr="001106C8">
        <w:rPr>
          <w:rFonts w:ascii="Times New Roman" w:hAnsi="Times New Roman" w:cs="Times New Roman"/>
          <w:i/>
          <w:iCs/>
          <w:sz w:val="24"/>
          <w:szCs w:val="24"/>
        </w:rPr>
        <w:t xml:space="preserve"> </w:t>
      </w:r>
      <w:proofErr w:type="spellStart"/>
      <w:r w:rsidRPr="001106C8">
        <w:rPr>
          <w:rFonts w:ascii="Times New Roman" w:hAnsi="Times New Roman" w:cs="Times New Roman"/>
          <w:i/>
          <w:iCs/>
          <w:sz w:val="24"/>
          <w:szCs w:val="24"/>
        </w:rPr>
        <w:t>fomes</w:t>
      </w:r>
      <w:proofErr w:type="spellEnd"/>
      <w:r w:rsidRPr="001106C8">
        <w:rPr>
          <w:rFonts w:ascii="Times New Roman" w:hAnsi="Times New Roman" w:cs="Times New Roman"/>
          <w:sz w:val="24"/>
          <w:szCs w:val="24"/>
        </w:rPr>
        <w:t>)</w:t>
      </w:r>
      <w:r w:rsidR="007004A5">
        <w:rPr>
          <w:rFonts w:ascii="Times New Roman" w:hAnsi="Times New Roman" w:cs="Times New Roman"/>
          <w:sz w:val="24"/>
          <w:szCs w:val="24"/>
        </w:rPr>
        <w:t>,</w:t>
      </w:r>
      <w:r w:rsidRPr="001106C8">
        <w:rPr>
          <w:rFonts w:ascii="Times New Roman" w:hAnsi="Times New Roman" w:cs="Times New Roman"/>
          <w:sz w:val="24"/>
          <w:szCs w:val="24"/>
        </w:rPr>
        <w:t xml:space="preserve"> </w:t>
      </w:r>
      <w:proofErr w:type="spellStart"/>
      <w:r w:rsidRPr="001106C8">
        <w:rPr>
          <w:rFonts w:ascii="Times New Roman" w:hAnsi="Times New Roman" w:cs="Times New Roman"/>
          <w:sz w:val="24"/>
          <w:szCs w:val="24"/>
        </w:rPr>
        <w:t>Goran</w:t>
      </w:r>
      <w:proofErr w:type="spellEnd"/>
      <w:r w:rsidRPr="001106C8">
        <w:rPr>
          <w:rFonts w:ascii="Times New Roman" w:hAnsi="Times New Roman" w:cs="Times New Roman"/>
          <w:sz w:val="24"/>
          <w:szCs w:val="24"/>
        </w:rPr>
        <w:t xml:space="preserve"> (</w:t>
      </w:r>
      <w:proofErr w:type="spellStart"/>
      <w:r w:rsidRPr="001106C8">
        <w:rPr>
          <w:rFonts w:ascii="Times New Roman" w:hAnsi="Times New Roman" w:cs="Times New Roman"/>
          <w:i/>
          <w:iCs/>
          <w:sz w:val="24"/>
          <w:szCs w:val="24"/>
        </w:rPr>
        <w:t>Ceriops</w:t>
      </w:r>
      <w:proofErr w:type="spellEnd"/>
      <w:r w:rsidRPr="001106C8">
        <w:rPr>
          <w:rFonts w:ascii="Times New Roman" w:hAnsi="Times New Roman" w:cs="Times New Roman"/>
          <w:i/>
          <w:iCs/>
          <w:sz w:val="24"/>
          <w:szCs w:val="24"/>
        </w:rPr>
        <w:t xml:space="preserve"> </w:t>
      </w:r>
      <w:proofErr w:type="spellStart"/>
      <w:r w:rsidRPr="001106C8">
        <w:rPr>
          <w:rFonts w:ascii="Times New Roman" w:hAnsi="Times New Roman" w:cs="Times New Roman"/>
          <w:i/>
          <w:iCs/>
          <w:sz w:val="24"/>
          <w:szCs w:val="24"/>
        </w:rPr>
        <w:t>decandra</w:t>
      </w:r>
      <w:proofErr w:type="spellEnd"/>
      <w:r w:rsidR="00876BAD">
        <w:rPr>
          <w:rFonts w:ascii="Times New Roman" w:hAnsi="Times New Roman" w:cs="Times New Roman"/>
          <w:sz w:val="24"/>
          <w:szCs w:val="24"/>
        </w:rPr>
        <w:t>)</w:t>
      </w:r>
      <w:r w:rsidR="007004A5">
        <w:rPr>
          <w:rFonts w:ascii="Times New Roman" w:hAnsi="Times New Roman" w:cs="Times New Roman"/>
          <w:sz w:val="24"/>
          <w:szCs w:val="24"/>
        </w:rPr>
        <w:t xml:space="preserve"> and</w:t>
      </w:r>
      <w:r w:rsidR="00876BAD">
        <w:rPr>
          <w:rFonts w:ascii="Times New Roman" w:hAnsi="Times New Roman" w:cs="Times New Roman"/>
          <w:sz w:val="24"/>
          <w:szCs w:val="24"/>
        </w:rPr>
        <w:t xml:space="preserve"> </w:t>
      </w:r>
      <w:proofErr w:type="spellStart"/>
      <w:r w:rsidR="005357B4" w:rsidRPr="005357B4">
        <w:rPr>
          <w:rFonts w:ascii="Times New Roman" w:hAnsi="Times New Roman" w:cs="Times New Roman"/>
          <w:sz w:val="24"/>
          <w:szCs w:val="24"/>
        </w:rPr>
        <w:t>Baen</w:t>
      </w:r>
      <w:proofErr w:type="spellEnd"/>
      <w:r w:rsidR="005357B4" w:rsidRPr="005357B4">
        <w:rPr>
          <w:rFonts w:ascii="Times New Roman" w:hAnsi="Times New Roman" w:cs="Times New Roman"/>
          <w:sz w:val="24"/>
          <w:szCs w:val="24"/>
        </w:rPr>
        <w:t xml:space="preserve"> (</w:t>
      </w:r>
      <w:proofErr w:type="spellStart"/>
      <w:r w:rsidR="00876BAD" w:rsidRPr="007004A5">
        <w:rPr>
          <w:rFonts w:ascii="Times New Roman" w:hAnsi="Times New Roman" w:cs="Times New Roman"/>
          <w:i/>
          <w:sz w:val="24"/>
          <w:szCs w:val="24"/>
        </w:rPr>
        <w:t>Avicennia</w:t>
      </w:r>
      <w:proofErr w:type="spellEnd"/>
      <w:r w:rsidR="00876BAD" w:rsidRPr="007004A5">
        <w:rPr>
          <w:rFonts w:ascii="Times New Roman" w:hAnsi="Times New Roman" w:cs="Times New Roman"/>
          <w:i/>
          <w:sz w:val="24"/>
          <w:szCs w:val="24"/>
        </w:rPr>
        <w:t xml:space="preserve"> </w:t>
      </w:r>
      <w:proofErr w:type="gramStart"/>
      <w:r w:rsidR="00876BAD" w:rsidRPr="007004A5">
        <w:rPr>
          <w:rFonts w:ascii="Times New Roman" w:hAnsi="Times New Roman" w:cs="Times New Roman"/>
          <w:i/>
          <w:sz w:val="24"/>
          <w:szCs w:val="24"/>
        </w:rPr>
        <w:t>alba</w:t>
      </w:r>
      <w:proofErr w:type="gramEnd"/>
      <w:r w:rsidR="00876BAD">
        <w:rPr>
          <w:rFonts w:ascii="Times New Roman" w:hAnsi="Times New Roman" w:cs="Times New Roman"/>
          <w:sz w:val="24"/>
          <w:szCs w:val="24"/>
        </w:rPr>
        <w:t>) etc</w:t>
      </w:r>
      <w:r>
        <w:rPr>
          <w:rFonts w:ascii="Times New Roman" w:hAnsi="Times New Roman" w:cs="Times New Roman"/>
          <w:sz w:val="24"/>
          <w:szCs w:val="24"/>
        </w:rPr>
        <w:t>.,</w:t>
      </w:r>
      <w:r w:rsidRPr="001106C8">
        <w:rPr>
          <w:rFonts w:ascii="Times New Roman" w:hAnsi="Times New Roman" w:cs="Times New Roman"/>
          <w:sz w:val="24"/>
          <w:szCs w:val="24"/>
        </w:rPr>
        <w:t xml:space="preserve"> are important. The </w:t>
      </w:r>
      <w:proofErr w:type="spellStart"/>
      <w:r w:rsidRPr="001106C8">
        <w:rPr>
          <w:rFonts w:ascii="Times New Roman" w:hAnsi="Times New Roman" w:cs="Times New Roman"/>
          <w:sz w:val="24"/>
          <w:szCs w:val="24"/>
        </w:rPr>
        <w:t>Sundarbans</w:t>
      </w:r>
      <w:proofErr w:type="spellEnd"/>
      <w:r w:rsidRPr="001106C8">
        <w:rPr>
          <w:rFonts w:ascii="Times New Roman" w:hAnsi="Times New Roman" w:cs="Times New Roman"/>
          <w:sz w:val="24"/>
          <w:szCs w:val="24"/>
        </w:rPr>
        <w:t xml:space="preserve"> mangrove forests with triple tier natural protection mechanisms protect the inlands from cyclonic storms originate</w:t>
      </w:r>
      <w:r w:rsidR="002D3F9F">
        <w:rPr>
          <w:rFonts w:ascii="Times New Roman" w:hAnsi="Times New Roman" w:cs="Times New Roman"/>
          <w:sz w:val="24"/>
          <w:szCs w:val="24"/>
        </w:rPr>
        <w:t>d</w:t>
      </w:r>
      <w:r w:rsidRPr="001106C8">
        <w:rPr>
          <w:rFonts w:ascii="Times New Roman" w:hAnsi="Times New Roman" w:cs="Times New Roman"/>
          <w:sz w:val="24"/>
          <w:szCs w:val="24"/>
        </w:rPr>
        <w:t xml:space="preserve"> in the Bay of Bengal</w:t>
      </w:r>
      <w:r w:rsidR="004A61BB">
        <w:rPr>
          <w:rFonts w:ascii="Times New Roman" w:hAnsi="Times New Roman" w:cs="Times New Roman"/>
          <w:sz w:val="24"/>
          <w:szCs w:val="24"/>
        </w:rPr>
        <w:t xml:space="preserve"> </w:t>
      </w:r>
      <w:r>
        <w:rPr>
          <w:rFonts w:ascii="Times New Roman" w:hAnsi="Times New Roman" w:cs="Times New Roman"/>
          <w:sz w:val="24"/>
          <w:szCs w:val="24"/>
        </w:rPr>
        <w:t>[3, 16]</w:t>
      </w:r>
      <w:r w:rsidRPr="001106C8">
        <w:rPr>
          <w:rFonts w:ascii="Times New Roman" w:hAnsi="Times New Roman" w:cs="Times New Roman"/>
          <w:sz w:val="24"/>
          <w:szCs w:val="24"/>
        </w:rPr>
        <w:t xml:space="preserve"> Most of the plant species have special physical and physiological adaptation to protect themselves</w:t>
      </w:r>
      <w:r w:rsidRPr="00853769">
        <w:rPr>
          <w:rFonts w:ascii="Times New Roman" w:hAnsi="Times New Roman" w:cs="Times New Roman"/>
          <w:sz w:val="24"/>
          <w:szCs w:val="24"/>
        </w:rPr>
        <w:t xml:space="preserve"> as well as they prevent the mounting wind pressure of the </w:t>
      </w:r>
      <w:r w:rsidRPr="001765E9">
        <w:rPr>
          <w:rFonts w:ascii="Times New Roman" w:hAnsi="Times New Roman" w:cs="Times New Roman"/>
          <w:sz w:val="24"/>
          <w:szCs w:val="24"/>
        </w:rPr>
        <w:t>cyclones, and</w:t>
      </w:r>
      <w:r w:rsidRPr="00853769">
        <w:rPr>
          <w:rFonts w:ascii="Times New Roman" w:hAnsi="Times New Roman" w:cs="Times New Roman"/>
          <w:sz w:val="24"/>
          <w:szCs w:val="24"/>
        </w:rPr>
        <w:t xml:space="preserve"> storm surges. </w:t>
      </w:r>
      <w:r w:rsidR="00405C7A">
        <w:rPr>
          <w:rFonts w:ascii="Times New Roman" w:hAnsi="Times New Roman" w:cs="Times New Roman"/>
          <w:sz w:val="24"/>
          <w:szCs w:val="24"/>
        </w:rPr>
        <w:t xml:space="preserve">Viviparous germination, </w:t>
      </w:r>
      <w:proofErr w:type="spellStart"/>
      <w:r w:rsidR="00405C7A">
        <w:rPr>
          <w:rFonts w:ascii="Times New Roman" w:hAnsi="Times New Roman" w:cs="Times New Roman"/>
          <w:sz w:val="24"/>
          <w:szCs w:val="24"/>
        </w:rPr>
        <w:t>pneumatophore</w:t>
      </w:r>
      <w:proofErr w:type="spellEnd"/>
      <w:r w:rsidR="00405C7A">
        <w:rPr>
          <w:rFonts w:ascii="Times New Roman" w:hAnsi="Times New Roman" w:cs="Times New Roman"/>
          <w:sz w:val="24"/>
          <w:szCs w:val="24"/>
        </w:rPr>
        <w:t>, stilt roots, buttresses, floating behavior of drupes and pods etc</w:t>
      </w:r>
      <w:r>
        <w:rPr>
          <w:rFonts w:ascii="Times New Roman" w:hAnsi="Times New Roman" w:cs="Times New Roman"/>
          <w:sz w:val="24"/>
          <w:szCs w:val="24"/>
        </w:rPr>
        <w:t>., are the unique natural adaptation features of many mangrove species</w:t>
      </w:r>
      <w:r w:rsidR="00842C6E">
        <w:rPr>
          <w:rFonts w:ascii="Times New Roman" w:hAnsi="Times New Roman" w:cs="Times New Roman"/>
          <w:sz w:val="24"/>
          <w:szCs w:val="24"/>
        </w:rPr>
        <w:t xml:space="preserve"> [70]</w:t>
      </w:r>
      <w:r>
        <w:rPr>
          <w:rFonts w:ascii="Times New Roman" w:hAnsi="Times New Roman" w:cs="Times New Roman"/>
          <w:sz w:val="24"/>
          <w:szCs w:val="24"/>
        </w:rPr>
        <w:t xml:space="preserve">. </w:t>
      </w:r>
      <w:r w:rsidRPr="00853769">
        <w:rPr>
          <w:rFonts w:ascii="Times New Roman" w:hAnsi="Times New Roman" w:cs="Times New Roman"/>
          <w:sz w:val="24"/>
          <w:szCs w:val="24"/>
        </w:rPr>
        <w:t xml:space="preserve">Some trees e.g. </w:t>
      </w:r>
      <w:proofErr w:type="spellStart"/>
      <w:r>
        <w:rPr>
          <w:rFonts w:ascii="Times New Roman" w:hAnsi="Times New Roman" w:cs="Times New Roman"/>
          <w:sz w:val="24"/>
          <w:szCs w:val="24"/>
        </w:rPr>
        <w:t>Baen</w:t>
      </w:r>
      <w:proofErr w:type="spellEnd"/>
      <w:r>
        <w:rPr>
          <w:rFonts w:ascii="Times New Roman" w:hAnsi="Times New Roman" w:cs="Times New Roman"/>
          <w:sz w:val="24"/>
          <w:szCs w:val="24"/>
        </w:rPr>
        <w:t xml:space="preserve"> and </w:t>
      </w:r>
      <w:proofErr w:type="spellStart"/>
      <w:r w:rsidRPr="00853769">
        <w:rPr>
          <w:rFonts w:ascii="Times New Roman" w:hAnsi="Times New Roman" w:cs="Times New Roman"/>
          <w:sz w:val="24"/>
          <w:szCs w:val="24"/>
        </w:rPr>
        <w:t>Sundri</w:t>
      </w:r>
      <w:proofErr w:type="spellEnd"/>
      <w:r w:rsidRPr="00853769">
        <w:rPr>
          <w:rFonts w:ascii="Times New Roman" w:hAnsi="Times New Roman" w:cs="Times New Roman"/>
          <w:sz w:val="24"/>
          <w:szCs w:val="24"/>
        </w:rPr>
        <w:t xml:space="preserve"> </w:t>
      </w:r>
      <w:r w:rsidR="00F90C45">
        <w:rPr>
          <w:rFonts w:ascii="Times New Roman" w:hAnsi="Times New Roman" w:cs="Times New Roman"/>
          <w:sz w:val="24"/>
          <w:szCs w:val="24"/>
        </w:rPr>
        <w:t>are</w:t>
      </w:r>
      <w:r w:rsidRPr="00853769">
        <w:rPr>
          <w:rFonts w:ascii="Times New Roman" w:hAnsi="Times New Roman" w:cs="Times New Roman"/>
          <w:sz w:val="24"/>
          <w:szCs w:val="24"/>
        </w:rPr>
        <w:t xml:space="preserve"> so strong that they can easily resist 1</w:t>
      </w:r>
      <w:r>
        <w:rPr>
          <w:rFonts w:ascii="Times New Roman" w:hAnsi="Times New Roman" w:cs="Times New Roman"/>
          <w:sz w:val="24"/>
          <w:szCs w:val="24"/>
        </w:rPr>
        <w:t>1,1</w:t>
      </w:r>
      <w:r w:rsidRPr="00853769">
        <w:rPr>
          <w:rFonts w:ascii="Times New Roman" w:hAnsi="Times New Roman" w:cs="Times New Roman"/>
          <w:sz w:val="24"/>
          <w:szCs w:val="24"/>
        </w:rPr>
        <w:t>00 psi load</w:t>
      </w:r>
      <w:r>
        <w:rPr>
          <w:rFonts w:ascii="Times New Roman" w:hAnsi="Times New Roman" w:cs="Times New Roman"/>
          <w:sz w:val="24"/>
          <w:szCs w:val="24"/>
        </w:rPr>
        <w:t xml:space="preserve"> </w:t>
      </w:r>
      <w:r w:rsidR="004A61BB">
        <w:rPr>
          <w:rFonts w:ascii="Times New Roman" w:hAnsi="Times New Roman" w:cs="Times New Roman"/>
          <w:sz w:val="24"/>
          <w:szCs w:val="24"/>
        </w:rPr>
        <w:t>[17]</w:t>
      </w:r>
      <w:r w:rsidRPr="00853769">
        <w:rPr>
          <w:rFonts w:ascii="Times New Roman" w:hAnsi="Times New Roman" w:cs="Times New Roman"/>
          <w:sz w:val="24"/>
          <w:szCs w:val="24"/>
        </w:rPr>
        <w:t xml:space="preserve">. </w:t>
      </w:r>
      <w:r>
        <w:rPr>
          <w:rFonts w:ascii="Times New Roman" w:hAnsi="Times New Roman" w:cs="Times New Roman"/>
          <w:sz w:val="24"/>
          <w:szCs w:val="24"/>
        </w:rPr>
        <w:t>T</w:t>
      </w:r>
      <w:r w:rsidRPr="00853769">
        <w:rPr>
          <w:rFonts w:ascii="Times New Roman" w:hAnsi="Times New Roman" w:cs="Times New Roman"/>
          <w:sz w:val="24"/>
          <w:szCs w:val="24"/>
        </w:rPr>
        <w:t>ornado</w:t>
      </w:r>
      <w:r w:rsidR="00F90C45">
        <w:rPr>
          <w:rFonts w:ascii="Times New Roman" w:hAnsi="Times New Roman" w:cs="Times New Roman"/>
          <w:sz w:val="24"/>
          <w:szCs w:val="24"/>
        </w:rPr>
        <w:t>-</w:t>
      </w:r>
      <w:r w:rsidRPr="00853769">
        <w:rPr>
          <w:rFonts w:ascii="Times New Roman" w:hAnsi="Times New Roman" w:cs="Times New Roman"/>
          <w:sz w:val="24"/>
          <w:szCs w:val="24"/>
        </w:rPr>
        <w:t xml:space="preserve">prone zone </w:t>
      </w:r>
      <w:r>
        <w:rPr>
          <w:rFonts w:ascii="Times New Roman" w:hAnsi="Times New Roman" w:cs="Times New Roman"/>
          <w:sz w:val="24"/>
          <w:szCs w:val="24"/>
        </w:rPr>
        <w:t xml:space="preserve">areas (Fig. </w:t>
      </w:r>
      <w:r w:rsidR="00240384">
        <w:rPr>
          <w:rFonts w:ascii="Times New Roman" w:hAnsi="Times New Roman" w:cs="Times New Roman"/>
          <w:sz w:val="24"/>
          <w:szCs w:val="24"/>
        </w:rPr>
        <w:t>3</w:t>
      </w:r>
      <w:r>
        <w:rPr>
          <w:rFonts w:ascii="Times New Roman" w:hAnsi="Times New Roman" w:cs="Times New Roman"/>
          <w:sz w:val="24"/>
          <w:szCs w:val="24"/>
        </w:rPr>
        <w:t xml:space="preserve">) </w:t>
      </w:r>
      <w:r w:rsidRPr="00853769">
        <w:rPr>
          <w:rFonts w:ascii="Times New Roman" w:hAnsi="Times New Roman" w:cs="Times New Roman"/>
          <w:sz w:val="24"/>
          <w:szCs w:val="24"/>
        </w:rPr>
        <w:t>ha</w:t>
      </w:r>
      <w:r>
        <w:rPr>
          <w:rFonts w:ascii="Times New Roman" w:hAnsi="Times New Roman" w:cs="Times New Roman"/>
          <w:sz w:val="24"/>
          <w:szCs w:val="24"/>
        </w:rPr>
        <w:t>ve</w:t>
      </w:r>
      <w:r w:rsidRPr="00853769">
        <w:rPr>
          <w:rFonts w:ascii="Times New Roman" w:hAnsi="Times New Roman" w:cs="Times New Roman"/>
          <w:sz w:val="24"/>
          <w:szCs w:val="24"/>
        </w:rPr>
        <w:t xml:space="preserve"> specially </w:t>
      </w:r>
      <w:r w:rsidR="00D36B63" w:rsidRPr="00853769">
        <w:rPr>
          <w:rFonts w:ascii="Times New Roman" w:hAnsi="Times New Roman" w:cs="Times New Roman"/>
          <w:sz w:val="24"/>
          <w:szCs w:val="24"/>
        </w:rPr>
        <w:t>adapted</w:t>
      </w:r>
      <w:r w:rsidR="00D36B63">
        <w:rPr>
          <w:rFonts w:ascii="Times New Roman" w:hAnsi="Times New Roman" w:cs="Times New Roman"/>
          <w:sz w:val="24"/>
          <w:szCs w:val="24"/>
        </w:rPr>
        <w:t xml:space="preserve"> growing </w:t>
      </w:r>
      <w:r w:rsidRPr="00853769">
        <w:rPr>
          <w:rFonts w:ascii="Times New Roman" w:hAnsi="Times New Roman" w:cs="Times New Roman"/>
          <w:sz w:val="24"/>
          <w:szCs w:val="24"/>
        </w:rPr>
        <w:t>bamboo</w:t>
      </w:r>
      <w:r w:rsidR="00D36B63">
        <w:rPr>
          <w:rFonts w:ascii="Times New Roman" w:hAnsi="Times New Roman" w:cs="Times New Roman"/>
          <w:sz w:val="24"/>
          <w:szCs w:val="24"/>
        </w:rPr>
        <w:t xml:space="preserve"> clumps</w:t>
      </w:r>
      <w:r w:rsidRPr="00853769">
        <w:rPr>
          <w:rFonts w:ascii="Times New Roman" w:hAnsi="Times New Roman" w:cs="Times New Roman"/>
          <w:sz w:val="24"/>
          <w:szCs w:val="24"/>
        </w:rPr>
        <w:t xml:space="preserve"> which are extremely strong with high elasticity</w:t>
      </w:r>
      <w:r w:rsidR="00F90C45">
        <w:rPr>
          <w:rFonts w:ascii="Times New Roman" w:hAnsi="Times New Roman" w:cs="Times New Roman"/>
          <w:sz w:val="24"/>
          <w:szCs w:val="24"/>
        </w:rPr>
        <w:t xml:space="preserve"> and can</w:t>
      </w:r>
      <w:r w:rsidRPr="00853769">
        <w:rPr>
          <w:rFonts w:ascii="Times New Roman" w:hAnsi="Times New Roman" w:cs="Times New Roman"/>
          <w:sz w:val="24"/>
          <w:szCs w:val="24"/>
        </w:rPr>
        <w:t xml:space="preserve"> easily dis</w:t>
      </w:r>
      <w:r>
        <w:rPr>
          <w:rFonts w:ascii="Times New Roman" w:hAnsi="Times New Roman" w:cs="Times New Roman"/>
          <w:sz w:val="24"/>
          <w:szCs w:val="24"/>
        </w:rPr>
        <w:t>band</w:t>
      </w:r>
      <w:r w:rsidRPr="00853769">
        <w:rPr>
          <w:rFonts w:ascii="Times New Roman" w:hAnsi="Times New Roman" w:cs="Times New Roman"/>
          <w:sz w:val="24"/>
          <w:szCs w:val="24"/>
        </w:rPr>
        <w:t xml:space="preserve"> the tornadoes. Therefore, every homestead has have bamboo clumps in the west and or north-west sides</w:t>
      </w:r>
      <w:r>
        <w:rPr>
          <w:rFonts w:ascii="Times New Roman" w:hAnsi="Times New Roman" w:cs="Times New Roman"/>
          <w:sz w:val="24"/>
          <w:szCs w:val="24"/>
        </w:rPr>
        <w:t xml:space="preserve"> [18]</w:t>
      </w:r>
      <w:r w:rsidRPr="00853769">
        <w:rPr>
          <w:rFonts w:ascii="Times New Roman" w:hAnsi="Times New Roman" w:cs="Times New Roman"/>
          <w:sz w:val="24"/>
          <w:szCs w:val="24"/>
        </w:rPr>
        <w:t>.</w:t>
      </w:r>
      <w:r>
        <w:rPr>
          <w:rFonts w:ascii="Times New Roman" w:hAnsi="Times New Roman" w:cs="Times New Roman"/>
          <w:sz w:val="24"/>
          <w:szCs w:val="24"/>
        </w:rPr>
        <w:t xml:space="preserve"> Bamboos also protect erosion with their strong anchorage-fibrous root system</w:t>
      </w:r>
      <w:r w:rsidR="00941021">
        <w:rPr>
          <w:rFonts w:ascii="Times New Roman" w:hAnsi="Times New Roman" w:cs="Times New Roman"/>
          <w:sz w:val="24"/>
          <w:szCs w:val="24"/>
        </w:rPr>
        <w:t xml:space="preserve"> [67]</w:t>
      </w:r>
      <w:r>
        <w:rPr>
          <w:rFonts w:ascii="Times New Roman" w:hAnsi="Times New Roman" w:cs="Times New Roman"/>
          <w:sz w:val="24"/>
          <w:szCs w:val="24"/>
        </w:rPr>
        <w:t xml:space="preserve">; similarly many </w:t>
      </w:r>
      <w:r w:rsidRPr="00853769">
        <w:rPr>
          <w:rFonts w:ascii="Times New Roman" w:hAnsi="Times New Roman" w:cs="Times New Roman"/>
          <w:sz w:val="24"/>
          <w:szCs w:val="24"/>
        </w:rPr>
        <w:t>palms and nuts</w:t>
      </w:r>
      <w:r>
        <w:rPr>
          <w:rFonts w:ascii="Times New Roman" w:hAnsi="Times New Roman" w:cs="Times New Roman"/>
          <w:sz w:val="24"/>
          <w:szCs w:val="24"/>
        </w:rPr>
        <w:t xml:space="preserve"> also</w:t>
      </w:r>
      <w:r w:rsidRPr="00853769">
        <w:rPr>
          <w:rFonts w:ascii="Times New Roman" w:hAnsi="Times New Roman" w:cs="Times New Roman"/>
          <w:sz w:val="24"/>
          <w:szCs w:val="24"/>
        </w:rPr>
        <w:t xml:space="preserve"> break the wind speed and protect the habitats and the lives from disasters especially</w:t>
      </w:r>
      <w:r>
        <w:rPr>
          <w:rFonts w:ascii="Times New Roman" w:hAnsi="Times New Roman" w:cs="Times New Roman"/>
          <w:sz w:val="24"/>
          <w:szCs w:val="24"/>
        </w:rPr>
        <w:t>,</w:t>
      </w:r>
      <w:r w:rsidRPr="00853769">
        <w:rPr>
          <w:rFonts w:ascii="Times New Roman" w:hAnsi="Times New Roman" w:cs="Times New Roman"/>
          <w:sz w:val="24"/>
          <w:szCs w:val="24"/>
        </w:rPr>
        <w:t xml:space="preserve"> the cyclones and erosion</w:t>
      </w:r>
      <w:r>
        <w:rPr>
          <w:rFonts w:ascii="Times New Roman" w:hAnsi="Times New Roman" w:cs="Times New Roman"/>
          <w:sz w:val="24"/>
          <w:szCs w:val="24"/>
        </w:rPr>
        <w:t xml:space="preserve"> </w:t>
      </w:r>
      <w:r w:rsidR="004A61BB">
        <w:rPr>
          <w:rFonts w:ascii="Times New Roman" w:hAnsi="Times New Roman" w:cs="Times New Roman"/>
          <w:sz w:val="24"/>
          <w:szCs w:val="24"/>
        </w:rPr>
        <w:t>[19]</w:t>
      </w:r>
      <w:r w:rsidRPr="00853769">
        <w:rPr>
          <w:rFonts w:ascii="Times New Roman" w:hAnsi="Times New Roman" w:cs="Times New Roman"/>
          <w:sz w:val="24"/>
          <w:szCs w:val="24"/>
        </w:rPr>
        <w:t>.</w:t>
      </w:r>
      <w:r w:rsidR="00234C74">
        <w:rPr>
          <w:rFonts w:ascii="Times New Roman" w:hAnsi="Times New Roman" w:cs="Times New Roman"/>
          <w:sz w:val="24"/>
          <w:szCs w:val="24"/>
        </w:rPr>
        <w:t xml:space="preserve"> Local </w:t>
      </w:r>
      <w:r w:rsidR="00234C74">
        <w:rPr>
          <w:rFonts w:ascii="Times New Roman" w:hAnsi="Times New Roman" w:cs="Times New Roman"/>
          <w:sz w:val="24"/>
          <w:szCs w:val="24"/>
        </w:rPr>
        <w:lastRenderedPageBreak/>
        <w:t>communities developed many adaptation techniques, innovations and knowledge to address climatic vulnerability. Rural people, farmers and other developed their location specific knowledge and practices of agriculture, natural resource management, human and animal health care</w:t>
      </w:r>
      <w:r w:rsidR="003E262A">
        <w:rPr>
          <w:rFonts w:ascii="Times New Roman" w:hAnsi="Times New Roman" w:cs="Times New Roman"/>
          <w:sz w:val="24"/>
          <w:szCs w:val="24"/>
        </w:rPr>
        <w:t>.</w:t>
      </w:r>
      <w:r w:rsidR="00234C74">
        <w:rPr>
          <w:rFonts w:ascii="Times New Roman" w:hAnsi="Times New Roman" w:cs="Times New Roman"/>
          <w:sz w:val="24"/>
          <w:szCs w:val="24"/>
        </w:rPr>
        <w:t xml:space="preserve"> </w:t>
      </w:r>
      <w:r w:rsidR="003E262A">
        <w:rPr>
          <w:rFonts w:ascii="Times New Roman" w:hAnsi="Times New Roman" w:cs="Times New Roman"/>
          <w:sz w:val="24"/>
          <w:szCs w:val="24"/>
        </w:rPr>
        <w:t>They know far more about their environment, livelihoods and how their society functions than those from</w:t>
      </w:r>
      <w:r w:rsidR="00BB2B8F">
        <w:rPr>
          <w:rFonts w:ascii="Times New Roman" w:hAnsi="Times New Roman" w:cs="Times New Roman"/>
          <w:sz w:val="24"/>
          <w:szCs w:val="24"/>
        </w:rPr>
        <w:t xml:space="preserve"> the</w:t>
      </w:r>
      <w:r w:rsidR="003E262A">
        <w:rPr>
          <w:rFonts w:ascii="Times New Roman" w:hAnsi="Times New Roman" w:cs="Times New Roman"/>
          <w:sz w:val="24"/>
          <w:szCs w:val="24"/>
        </w:rPr>
        <w:t xml:space="preserve"> outside [76].</w:t>
      </w:r>
      <w:r w:rsidR="00234C74">
        <w:rPr>
          <w:rFonts w:ascii="Times New Roman" w:hAnsi="Times New Roman" w:cs="Times New Roman"/>
          <w:sz w:val="24"/>
          <w:szCs w:val="24"/>
        </w:rPr>
        <w:t xml:space="preserve"> </w:t>
      </w:r>
    </w:p>
    <w:p w:rsidR="004515E0" w:rsidRDefault="004515E0" w:rsidP="004515E0">
      <w:pPr>
        <w:jc w:val="center"/>
        <w:rPr>
          <w:rFonts w:ascii="Times New Roman" w:hAnsi="Times New Roman" w:cs="Times New Roman"/>
          <w:sz w:val="24"/>
          <w:szCs w:val="24"/>
        </w:rPr>
      </w:pPr>
      <w:r w:rsidRPr="00074C91">
        <w:rPr>
          <w:rFonts w:ascii="Times New Roman" w:hAnsi="Times New Roman" w:cs="Times New Roman"/>
          <w:noProof/>
          <w:sz w:val="24"/>
          <w:szCs w:val="24"/>
        </w:rPr>
        <w:drawing>
          <wp:inline distT="0" distB="0" distL="0" distR="0">
            <wp:extent cx="2473178" cy="2831910"/>
            <wp:effectExtent l="19050" t="0" r="3322" b="0"/>
            <wp:docPr id="2" name="Picture 1" descr="C:\Documents and Settings\Dr.A R\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r.A R\Desktop\untitled.bmp"/>
                    <pic:cNvPicPr>
                      <a:picLocks noChangeAspect="1" noChangeArrowheads="1"/>
                    </pic:cNvPicPr>
                  </pic:nvPicPr>
                  <pic:blipFill>
                    <a:blip r:embed="rId9"/>
                    <a:srcRect/>
                    <a:stretch>
                      <a:fillRect/>
                    </a:stretch>
                  </pic:blipFill>
                  <pic:spPr bwMode="auto">
                    <a:xfrm>
                      <a:off x="0" y="0"/>
                      <a:ext cx="2473269" cy="2832015"/>
                    </a:xfrm>
                    <a:prstGeom prst="rect">
                      <a:avLst/>
                    </a:prstGeom>
                    <a:noFill/>
                    <a:ln w="9525">
                      <a:noFill/>
                      <a:miter lim="800000"/>
                      <a:headEnd/>
                      <a:tailEnd/>
                    </a:ln>
                  </pic:spPr>
                </pic:pic>
              </a:graphicData>
            </a:graphic>
          </wp:inline>
        </w:drawing>
      </w:r>
    </w:p>
    <w:p w:rsidR="004515E0" w:rsidRPr="00110999" w:rsidRDefault="005357B4" w:rsidP="004515E0">
      <w:pPr>
        <w:pStyle w:val="NoSpacing"/>
        <w:jc w:val="center"/>
        <w:rPr>
          <w:rFonts w:ascii="Times New Roman" w:hAnsi="Times New Roman"/>
          <w:i/>
        </w:rPr>
      </w:pPr>
      <w:r w:rsidRPr="005357B4">
        <w:rPr>
          <w:rFonts w:ascii="Times New Roman" w:hAnsi="Times New Roman"/>
          <w:i/>
        </w:rPr>
        <w:t xml:space="preserve">Fig. </w:t>
      </w:r>
      <w:r w:rsidR="00BB2B8F">
        <w:rPr>
          <w:rFonts w:ascii="Times New Roman" w:hAnsi="Times New Roman"/>
          <w:i/>
        </w:rPr>
        <w:t>3</w:t>
      </w:r>
      <w:r w:rsidRPr="005357B4">
        <w:rPr>
          <w:rFonts w:ascii="Times New Roman" w:hAnsi="Times New Roman"/>
          <w:i/>
        </w:rPr>
        <w:t xml:space="preserve"> Geographical distribution of tornadoes in Bangladesh from 1990-2005</w:t>
      </w:r>
    </w:p>
    <w:p w:rsidR="004515E0" w:rsidRPr="00074C91" w:rsidRDefault="004515E0" w:rsidP="004515E0">
      <w:pPr>
        <w:pStyle w:val="NoSpacing"/>
        <w:jc w:val="center"/>
        <w:rPr>
          <w:rFonts w:ascii="Times New Roman" w:hAnsi="Times New Roman"/>
        </w:rPr>
      </w:pPr>
      <w:r w:rsidRPr="00074C91">
        <w:rPr>
          <w:rFonts w:ascii="Times New Roman" w:hAnsi="Times New Roman"/>
        </w:rPr>
        <w:t xml:space="preserve">Source: </w:t>
      </w:r>
      <w:r>
        <w:rPr>
          <w:rFonts w:ascii="Times New Roman" w:hAnsi="Times New Roman"/>
        </w:rPr>
        <w:t xml:space="preserve">[20] </w:t>
      </w:r>
    </w:p>
    <w:p w:rsidR="004515E0" w:rsidRPr="00D005C3" w:rsidRDefault="004515E0" w:rsidP="004515E0">
      <w:pPr>
        <w:pStyle w:val="NormalWeb"/>
        <w:spacing w:before="0" w:beforeAutospacing="0" w:after="0" w:afterAutospacing="0"/>
        <w:jc w:val="both"/>
        <w:rPr>
          <w:rFonts w:asciiTheme="minorHAnsi" w:hAnsiTheme="minorHAnsi" w:cstheme="minorHAnsi"/>
          <w:sz w:val="22"/>
          <w:szCs w:val="22"/>
        </w:rPr>
      </w:pPr>
    </w:p>
    <w:p w:rsidR="00240384" w:rsidRPr="00A94096" w:rsidRDefault="00405C7A" w:rsidP="004515E0">
      <w:pPr>
        <w:jc w:val="both"/>
        <w:rPr>
          <w:rFonts w:ascii="Times New Roman" w:hAnsi="Times New Roman" w:cs="Times New Roman"/>
          <w:sz w:val="24"/>
          <w:szCs w:val="24"/>
        </w:rPr>
      </w:pPr>
      <w:r>
        <w:rPr>
          <w:rFonts w:ascii="Times New Roman" w:hAnsi="Times New Roman" w:cs="Times New Roman"/>
          <w:sz w:val="24"/>
          <w:szCs w:val="24"/>
        </w:rPr>
        <w:t>The inhabitants of the coastal zone used to adapt and manage the frequent storms and cyclones using their wisdoms</w:t>
      </w:r>
      <w:r w:rsidR="005357B4" w:rsidRPr="005357B4">
        <w:rPr>
          <w:rFonts w:ascii="Times New Roman" w:hAnsi="Times New Roman" w:cs="Times New Roman"/>
          <w:sz w:val="24"/>
          <w:szCs w:val="24"/>
        </w:rPr>
        <w:t xml:space="preserve"> usually building their homes on raised floor, low height and surrounded by highly protective windbreaks with coconut, areca nut and fishtail palm etc. (Fig </w:t>
      </w:r>
      <w:r w:rsidR="00BB2B8F">
        <w:rPr>
          <w:rFonts w:ascii="Times New Roman" w:hAnsi="Times New Roman" w:cs="Times New Roman"/>
          <w:sz w:val="24"/>
          <w:szCs w:val="24"/>
        </w:rPr>
        <w:t>4</w:t>
      </w:r>
      <w:r w:rsidR="005357B4" w:rsidRPr="005357B4">
        <w:rPr>
          <w:rFonts w:ascii="Times New Roman" w:hAnsi="Times New Roman" w:cs="Times New Roman"/>
          <w:sz w:val="24"/>
          <w:szCs w:val="24"/>
        </w:rPr>
        <w:t>).</w:t>
      </w:r>
    </w:p>
    <w:p w:rsidR="005357B4" w:rsidRPr="005357B4" w:rsidRDefault="00AA4655" w:rsidP="005357B4">
      <w:pPr>
        <w:pStyle w:val="NoSpacing"/>
        <w:jc w:val="center"/>
        <w:rPr>
          <w:rFonts w:ascii="Times New Roman" w:hAnsi="Times New Roman"/>
          <w:sz w:val="24"/>
          <w:szCs w:val="24"/>
        </w:rPr>
      </w:pPr>
      <w:r>
        <w:rPr>
          <w:noProof/>
        </w:rPr>
        <w:drawing>
          <wp:inline distT="0" distB="0" distL="0" distR="0">
            <wp:extent cx="3050438" cy="2170932"/>
            <wp:effectExtent l="19050" t="0" r="0" b="0"/>
            <wp:docPr id="3" name="Picture 1" descr="C:\Documents and Settings\Dr.A R\My Documents\My Pictures\Picture 142 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r.A R\My Documents\My Pictures\Picture 142 140.jpg"/>
                    <pic:cNvPicPr>
                      <a:picLocks noChangeAspect="1" noChangeArrowheads="1"/>
                    </pic:cNvPicPr>
                  </pic:nvPicPr>
                  <pic:blipFill>
                    <a:blip r:embed="rId10"/>
                    <a:srcRect/>
                    <a:stretch>
                      <a:fillRect/>
                    </a:stretch>
                  </pic:blipFill>
                  <pic:spPr bwMode="auto">
                    <a:xfrm>
                      <a:off x="0" y="0"/>
                      <a:ext cx="3047255" cy="2168667"/>
                    </a:xfrm>
                    <a:prstGeom prst="rect">
                      <a:avLst/>
                    </a:prstGeom>
                    <a:noFill/>
                    <a:ln w="9525">
                      <a:noFill/>
                      <a:miter lim="800000"/>
                      <a:headEnd/>
                      <a:tailEnd/>
                    </a:ln>
                  </pic:spPr>
                </pic:pic>
              </a:graphicData>
            </a:graphic>
          </wp:inline>
        </w:drawing>
      </w:r>
    </w:p>
    <w:p w:rsidR="005357B4" w:rsidRPr="00D0669E" w:rsidRDefault="0062049F" w:rsidP="005357B4">
      <w:pPr>
        <w:jc w:val="center"/>
        <w:rPr>
          <w:rFonts w:ascii="Times New Roman" w:hAnsi="Times New Roman" w:cs="Times New Roman"/>
          <w:i/>
          <w:sz w:val="24"/>
          <w:szCs w:val="24"/>
        </w:rPr>
      </w:pPr>
      <w:r w:rsidRPr="0062049F">
        <w:rPr>
          <w:rFonts w:ascii="Times New Roman" w:hAnsi="Times New Roman" w:cs="Times New Roman"/>
          <w:i/>
          <w:sz w:val="24"/>
          <w:szCs w:val="24"/>
        </w:rPr>
        <w:t>Fig</w:t>
      </w:r>
      <w:r w:rsidR="00D0669E">
        <w:rPr>
          <w:rFonts w:ascii="Times New Roman" w:hAnsi="Times New Roman" w:cs="Times New Roman"/>
          <w:i/>
          <w:sz w:val="24"/>
          <w:szCs w:val="24"/>
        </w:rPr>
        <w:t>.</w:t>
      </w:r>
      <w:r w:rsidRPr="0062049F">
        <w:rPr>
          <w:rFonts w:ascii="Times New Roman" w:hAnsi="Times New Roman" w:cs="Times New Roman"/>
          <w:i/>
          <w:sz w:val="24"/>
          <w:szCs w:val="24"/>
        </w:rPr>
        <w:t>4 Homes with windbreaks of the coastal zone [21]</w:t>
      </w:r>
    </w:p>
    <w:p w:rsidR="00240384" w:rsidRDefault="00240384" w:rsidP="004515E0">
      <w:pPr>
        <w:jc w:val="both"/>
        <w:rPr>
          <w:rFonts w:ascii="Times New Roman" w:hAnsi="Times New Roman" w:cs="Times New Roman"/>
          <w:sz w:val="24"/>
          <w:szCs w:val="24"/>
          <w:highlight w:val="yellow"/>
        </w:rPr>
      </w:pPr>
    </w:p>
    <w:p w:rsidR="00240384" w:rsidRPr="00A94096" w:rsidRDefault="00240384" w:rsidP="004515E0">
      <w:pPr>
        <w:jc w:val="both"/>
        <w:rPr>
          <w:rFonts w:ascii="Times New Roman" w:hAnsi="Times New Roman" w:cs="Times New Roman"/>
          <w:sz w:val="24"/>
          <w:szCs w:val="24"/>
        </w:rPr>
      </w:pPr>
    </w:p>
    <w:p w:rsidR="004515E0" w:rsidRPr="00853769" w:rsidRDefault="005357B4" w:rsidP="004515E0">
      <w:pPr>
        <w:jc w:val="both"/>
        <w:rPr>
          <w:rFonts w:ascii="Times New Roman" w:hAnsi="Times New Roman" w:cs="Times New Roman"/>
          <w:sz w:val="24"/>
          <w:szCs w:val="24"/>
        </w:rPr>
      </w:pPr>
      <w:r w:rsidRPr="005357B4">
        <w:rPr>
          <w:rFonts w:ascii="Times New Roman" w:hAnsi="Times New Roman" w:cs="Times New Roman"/>
          <w:sz w:val="24"/>
          <w:szCs w:val="24"/>
        </w:rPr>
        <w:t xml:space="preserve"> </w:t>
      </w:r>
      <w:r w:rsidR="00405C7A">
        <w:rPr>
          <w:rFonts w:ascii="Times New Roman" w:hAnsi="Times New Roman" w:cs="Times New Roman"/>
          <w:sz w:val="24"/>
          <w:szCs w:val="24"/>
        </w:rPr>
        <w:t>Hill forests</w:t>
      </w:r>
      <w:r w:rsidR="004515E0" w:rsidRPr="00853769">
        <w:rPr>
          <w:rFonts w:ascii="Times New Roman" w:hAnsi="Times New Roman" w:cs="Times New Roman"/>
          <w:sz w:val="24"/>
          <w:szCs w:val="24"/>
        </w:rPr>
        <w:t xml:space="preserve"> of the eastern and northern region and the central Sal forests </w:t>
      </w:r>
      <w:r w:rsidR="004515E0" w:rsidRPr="001765E9">
        <w:rPr>
          <w:rFonts w:ascii="Times New Roman" w:hAnsi="Times New Roman" w:cs="Times New Roman"/>
          <w:sz w:val="24"/>
          <w:szCs w:val="24"/>
        </w:rPr>
        <w:t>are</w:t>
      </w:r>
      <w:r w:rsidR="004515E0" w:rsidRPr="00853769">
        <w:rPr>
          <w:rFonts w:ascii="Times New Roman" w:hAnsi="Times New Roman" w:cs="Times New Roman"/>
          <w:sz w:val="24"/>
          <w:szCs w:val="24"/>
        </w:rPr>
        <w:t xml:space="preserve"> the natural defense system used to protect the human habitats from storms and tornadoes, erosion and land</w:t>
      </w:r>
      <w:r w:rsidR="00BB2B8F">
        <w:rPr>
          <w:rFonts w:ascii="Times New Roman" w:hAnsi="Times New Roman" w:cs="Times New Roman"/>
          <w:sz w:val="24"/>
          <w:szCs w:val="24"/>
        </w:rPr>
        <w:t>-</w:t>
      </w:r>
      <w:r w:rsidR="004515E0" w:rsidRPr="00853769">
        <w:rPr>
          <w:rFonts w:ascii="Times New Roman" w:hAnsi="Times New Roman" w:cs="Times New Roman"/>
          <w:sz w:val="24"/>
          <w:szCs w:val="24"/>
        </w:rPr>
        <w:t>sliding.  Traditionally</w:t>
      </w:r>
      <w:r w:rsidR="00BB2B8F">
        <w:rPr>
          <w:rFonts w:ascii="Times New Roman" w:hAnsi="Times New Roman" w:cs="Times New Roman"/>
          <w:sz w:val="24"/>
          <w:szCs w:val="24"/>
        </w:rPr>
        <w:t>,</w:t>
      </w:r>
      <w:r w:rsidR="004515E0" w:rsidRPr="00853769">
        <w:rPr>
          <w:rFonts w:ascii="Times New Roman" w:hAnsi="Times New Roman" w:cs="Times New Roman"/>
          <w:sz w:val="24"/>
          <w:szCs w:val="24"/>
        </w:rPr>
        <w:t xml:space="preserve"> the homes of the 1960’s or before, the people used to choose the multipurpose tree and shrubby plants those are specially established thinking to serve the specific purpose e.g. wind protection, erosion control and habitat restoration and </w:t>
      </w:r>
      <w:r w:rsidR="00BB2B8F" w:rsidRPr="00853769">
        <w:rPr>
          <w:rFonts w:ascii="Times New Roman" w:hAnsi="Times New Roman" w:cs="Times New Roman"/>
          <w:sz w:val="24"/>
          <w:szCs w:val="24"/>
        </w:rPr>
        <w:t>of course</w:t>
      </w:r>
      <w:r w:rsidR="004515E0" w:rsidRPr="00853769">
        <w:rPr>
          <w:rFonts w:ascii="Times New Roman" w:hAnsi="Times New Roman" w:cs="Times New Roman"/>
          <w:sz w:val="24"/>
          <w:szCs w:val="24"/>
        </w:rPr>
        <w:t xml:space="preserve"> for health conscious drinks and foods</w:t>
      </w:r>
      <w:r w:rsidR="004515E0">
        <w:rPr>
          <w:rFonts w:ascii="Times New Roman" w:hAnsi="Times New Roman" w:cs="Times New Roman"/>
          <w:sz w:val="24"/>
          <w:szCs w:val="24"/>
        </w:rPr>
        <w:t xml:space="preserve"> [18]</w:t>
      </w:r>
      <w:r w:rsidR="004515E0" w:rsidRPr="00853769">
        <w:rPr>
          <w:rFonts w:ascii="Times New Roman" w:hAnsi="Times New Roman" w:cs="Times New Roman"/>
          <w:sz w:val="24"/>
          <w:szCs w:val="24"/>
        </w:rPr>
        <w:t>.</w:t>
      </w:r>
      <w:r w:rsidR="004515E0">
        <w:rPr>
          <w:rFonts w:ascii="Times New Roman" w:hAnsi="Times New Roman" w:cs="Times New Roman"/>
          <w:sz w:val="24"/>
          <w:szCs w:val="24"/>
        </w:rPr>
        <w:t xml:space="preserve"> M</w:t>
      </w:r>
      <w:r w:rsidR="004515E0" w:rsidRPr="00853769">
        <w:rPr>
          <w:rFonts w:ascii="Times New Roman" w:hAnsi="Times New Roman" w:cs="Times New Roman"/>
          <w:sz w:val="24"/>
          <w:szCs w:val="24"/>
        </w:rPr>
        <w:t>aintaining</w:t>
      </w:r>
      <w:r w:rsidR="004515E0">
        <w:rPr>
          <w:rFonts w:ascii="Times New Roman" w:hAnsi="Times New Roman" w:cs="Times New Roman"/>
          <w:sz w:val="24"/>
          <w:szCs w:val="24"/>
        </w:rPr>
        <w:t xml:space="preserve"> their</w:t>
      </w:r>
      <w:r w:rsidR="004515E0" w:rsidRPr="00853769">
        <w:rPr>
          <w:rFonts w:ascii="Times New Roman" w:hAnsi="Times New Roman" w:cs="Times New Roman"/>
          <w:sz w:val="24"/>
          <w:szCs w:val="24"/>
        </w:rPr>
        <w:t xml:space="preserve"> appropriate spacing</w:t>
      </w:r>
      <w:r w:rsidR="004515E0">
        <w:rPr>
          <w:rFonts w:ascii="Times New Roman" w:hAnsi="Times New Roman" w:cs="Times New Roman"/>
          <w:sz w:val="24"/>
          <w:szCs w:val="24"/>
        </w:rPr>
        <w:t>, c</w:t>
      </w:r>
      <w:r w:rsidR="004515E0" w:rsidRPr="00853769">
        <w:rPr>
          <w:rFonts w:ascii="Times New Roman" w:hAnsi="Times New Roman" w:cs="Times New Roman"/>
          <w:sz w:val="24"/>
          <w:szCs w:val="24"/>
        </w:rPr>
        <w:t>oconut, areca nut, dates, Palmyra palm, fish</w:t>
      </w:r>
      <w:r w:rsidR="004515E0">
        <w:rPr>
          <w:rFonts w:ascii="Times New Roman" w:hAnsi="Times New Roman" w:cs="Times New Roman"/>
          <w:sz w:val="24"/>
          <w:szCs w:val="24"/>
        </w:rPr>
        <w:t>-</w:t>
      </w:r>
      <w:r w:rsidR="004515E0" w:rsidRPr="00853769">
        <w:rPr>
          <w:rFonts w:ascii="Times New Roman" w:hAnsi="Times New Roman" w:cs="Times New Roman"/>
          <w:sz w:val="24"/>
          <w:szCs w:val="24"/>
        </w:rPr>
        <w:t xml:space="preserve">tail palm, </w:t>
      </w:r>
      <w:proofErr w:type="spellStart"/>
      <w:r w:rsidR="004515E0" w:rsidRPr="00853769">
        <w:rPr>
          <w:rFonts w:ascii="Times New Roman" w:hAnsi="Times New Roman" w:cs="Times New Roman"/>
          <w:sz w:val="24"/>
          <w:szCs w:val="24"/>
        </w:rPr>
        <w:t>Cyperus</w:t>
      </w:r>
      <w:proofErr w:type="spellEnd"/>
      <w:r w:rsidR="004515E0">
        <w:rPr>
          <w:rFonts w:ascii="Times New Roman" w:hAnsi="Times New Roman" w:cs="Times New Roman"/>
          <w:sz w:val="24"/>
          <w:szCs w:val="24"/>
        </w:rPr>
        <w:t>, and</w:t>
      </w:r>
      <w:r w:rsidR="004515E0" w:rsidRPr="00853769">
        <w:rPr>
          <w:rFonts w:ascii="Times New Roman" w:hAnsi="Times New Roman" w:cs="Times New Roman"/>
          <w:sz w:val="24"/>
          <w:szCs w:val="24"/>
        </w:rPr>
        <w:t xml:space="preserve"> Screw pine </w:t>
      </w:r>
      <w:r w:rsidR="004515E0">
        <w:rPr>
          <w:rFonts w:ascii="Times New Roman" w:hAnsi="Times New Roman" w:cs="Times New Roman"/>
          <w:sz w:val="24"/>
          <w:szCs w:val="24"/>
        </w:rPr>
        <w:t xml:space="preserve">etc., are </w:t>
      </w:r>
      <w:r w:rsidR="004515E0" w:rsidRPr="00853769">
        <w:rPr>
          <w:rFonts w:ascii="Times New Roman" w:hAnsi="Times New Roman" w:cs="Times New Roman"/>
          <w:sz w:val="24"/>
          <w:szCs w:val="24"/>
        </w:rPr>
        <w:t xml:space="preserve">suitable for crop production, as well as, natural protection </w:t>
      </w:r>
      <w:r w:rsidR="004515E0">
        <w:rPr>
          <w:rFonts w:ascii="Times New Roman" w:hAnsi="Times New Roman" w:cs="Times New Roman"/>
          <w:sz w:val="24"/>
          <w:szCs w:val="24"/>
        </w:rPr>
        <w:t xml:space="preserve">of </w:t>
      </w:r>
      <w:r w:rsidR="004515E0" w:rsidRPr="00853769">
        <w:rPr>
          <w:rFonts w:ascii="Times New Roman" w:hAnsi="Times New Roman" w:cs="Times New Roman"/>
          <w:sz w:val="24"/>
          <w:szCs w:val="24"/>
        </w:rPr>
        <w:t>the shelter home from the adverse condition.</w:t>
      </w:r>
      <w:r w:rsidR="004515E0">
        <w:rPr>
          <w:rFonts w:ascii="Times New Roman" w:hAnsi="Times New Roman" w:cs="Times New Roman"/>
          <w:sz w:val="24"/>
          <w:szCs w:val="24"/>
        </w:rPr>
        <w:t xml:space="preserve"> </w:t>
      </w:r>
      <w:r w:rsidR="004515E0" w:rsidRPr="00853769">
        <w:rPr>
          <w:rFonts w:ascii="Times New Roman" w:hAnsi="Times New Roman" w:cs="Times New Roman"/>
          <w:sz w:val="24"/>
          <w:szCs w:val="24"/>
        </w:rPr>
        <w:t>Palms can withstand 350 km</w:t>
      </w:r>
      <w:r w:rsidR="004515E0">
        <w:rPr>
          <w:rFonts w:ascii="Times New Roman" w:hAnsi="Times New Roman" w:cs="Times New Roman"/>
          <w:sz w:val="24"/>
          <w:szCs w:val="24"/>
        </w:rPr>
        <w:t>/hour</w:t>
      </w:r>
      <w:r w:rsidR="004515E0" w:rsidRPr="00853769">
        <w:rPr>
          <w:rFonts w:ascii="Times New Roman" w:hAnsi="Times New Roman" w:cs="Times New Roman"/>
          <w:sz w:val="24"/>
          <w:szCs w:val="24"/>
        </w:rPr>
        <w:t xml:space="preserve"> wind speed and their specially designed highly elastic leaves can break the wind speed.</w:t>
      </w:r>
      <w:r w:rsidR="004515E0">
        <w:rPr>
          <w:rFonts w:ascii="Times New Roman" w:hAnsi="Times New Roman" w:cs="Times New Roman"/>
          <w:sz w:val="24"/>
          <w:szCs w:val="24"/>
        </w:rPr>
        <w:t xml:space="preserve"> These plants altogether provide a triple-tier protection measure against tidal surges and strong winds [2</w:t>
      </w:r>
      <w:r w:rsidR="003B1AD7">
        <w:rPr>
          <w:rFonts w:ascii="Times New Roman" w:hAnsi="Times New Roman" w:cs="Times New Roman"/>
          <w:sz w:val="24"/>
          <w:szCs w:val="24"/>
        </w:rPr>
        <w:t>1, 7</w:t>
      </w:r>
      <w:r w:rsidR="004515E0">
        <w:rPr>
          <w:rFonts w:ascii="Times New Roman" w:hAnsi="Times New Roman" w:cs="Times New Roman"/>
          <w:sz w:val="24"/>
          <w:szCs w:val="24"/>
        </w:rPr>
        <w:t>1</w:t>
      </w:r>
      <w:r w:rsidR="0041172E">
        <w:rPr>
          <w:rFonts w:ascii="Times New Roman" w:hAnsi="Times New Roman" w:cs="Times New Roman"/>
          <w:sz w:val="24"/>
          <w:szCs w:val="24"/>
        </w:rPr>
        <w:t xml:space="preserve">, </w:t>
      </w:r>
      <w:proofErr w:type="gramStart"/>
      <w:r w:rsidR="0041172E">
        <w:rPr>
          <w:rFonts w:ascii="Times New Roman" w:hAnsi="Times New Roman" w:cs="Times New Roman"/>
          <w:sz w:val="24"/>
          <w:szCs w:val="24"/>
        </w:rPr>
        <w:t>72</w:t>
      </w:r>
      <w:proofErr w:type="gramEnd"/>
      <w:r w:rsidR="004515E0">
        <w:rPr>
          <w:rFonts w:ascii="Times New Roman" w:hAnsi="Times New Roman" w:cs="Times New Roman"/>
          <w:sz w:val="24"/>
          <w:szCs w:val="24"/>
        </w:rPr>
        <w:t>].</w:t>
      </w:r>
    </w:p>
    <w:p w:rsidR="00A94096" w:rsidRDefault="004515E0" w:rsidP="004515E0">
      <w:pPr>
        <w:jc w:val="both"/>
        <w:rPr>
          <w:rFonts w:ascii="Times New Roman" w:hAnsi="Times New Roman" w:cs="Times New Roman"/>
          <w:sz w:val="24"/>
          <w:szCs w:val="24"/>
        </w:rPr>
      </w:pPr>
      <w:r w:rsidRPr="00853769">
        <w:rPr>
          <w:rFonts w:ascii="Times New Roman" w:hAnsi="Times New Roman" w:cs="Times New Roman"/>
          <w:sz w:val="24"/>
          <w:szCs w:val="24"/>
        </w:rPr>
        <w:t>The houses of the coastal zone</w:t>
      </w:r>
      <w:r w:rsidR="00E869A3">
        <w:rPr>
          <w:rFonts w:ascii="Times New Roman" w:hAnsi="Times New Roman" w:cs="Times New Roman"/>
          <w:sz w:val="24"/>
          <w:szCs w:val="24"/>
        </w:rPr>
        <w:t xml:space="preserve"> are </w:t>
      </w:r>
      <w:r w:rsidRPr="00853769">
        <w:rPr>
          <w:rFonts w:ascii="Times New Roman" w:hAnsi="Times New Roman" w:cs="Times New Roman"/>
          <w:sz w:val="24"/>
          <w:szCs w:val="24"/>
        </w:rPr>
        <w:t>usually made on wooden platform</w:t>
      </w:r>
      <w:r w:rsidR="00E869A3">
        <w:rPr>
          <w:rFonts w:ascii="Times New Roman" w:hAnsi="Times New Roman" w:cs="Times New Roman"/>
          <w:sz w:val="24"/>
          <w:szCs w:val="24"/>
        </w:rPr>
        <w:t>s</w:t>
      </w:r>
      <w:r w:rsidRPr="00853769">
        <w:rPr>
          <w:rFonts w:ascii="Times New Roman" w:hAnsi="Times New Roman" w:cs="Times New Roman"/>
          <w:sz w:val="24"/>
          <w:szCs w:val="24"/>
        </w:rPr>
        <w:t xml:space="preserve"> on raised earth excavating two or three ponds in each and every home. The flood plains were nicely conserved by digging deep ponds for multipurpose uses. Excavated earth used to meet the purpose of house building on raised landscape and the houses were designed </w:t>
      </w:r>
      <w:r>
        <w:rPr>
          <w:rFonts w:ascii="Times New Roman" w:hAnsi="Times New Roman" w:cs="Times New Roman"/>
          <w:sz w:val="24"/>
          <w:szCs w:val="24"/>
        </w:rPr>
        <w:t xml:space="preserve">to </w:t>
      </w:r>
      <w:r w:rsidR="00E869A3">
        <w:rPr>
          <w:rFonts w:ascii="Times New Roman" w:hAnsi="Times New Roman" w:cs="Times New Roman"/>
          <w:sz w:val="24"/>
          <w:szCs w:val="24"/>
        </w:rPr>
        <w:t>face</w:t>
      </w:r>
      <w:r w:rsidRPr="00853769">
        <w:rPr>
          <w:rFonts w:ascii="Times New Roman" w:hAnsi="Times New Roman" w:cs="Times New Roman"/>
          <w:sz w:val="24"/>
          <w:szCs w:val="24"/>
        </w:rPr>
        <w:t xml:space="preserve"> the </w:t>
      </w:r>
      <w:r>
        <w:rPr>
          <w:rFonts w:ascii="Times New Roman" w:hAnsi="Times New Roman" w:cs="Times New Roman"/>
          <w:sz w:val="24"/>
          <w:szCs w:val="24"/>
        </w:rPr>
        <w:t>s</w:t>
      </w:r>
      <w:r w:rsidRPr="00853769">
        <w:rPr>
          <w:rFonts w:ascii="Times New Roman" w:hAnsi="Times New Roman" w:cs="Times New Roman"/>
          <w:sz w:val="24"/>
          <w:szCs w:val="24"/>
        </w:rPr>
        <w:t>outh</w:t>
      </w:r>
      <w:r w:rsidR="00612FE5">
        <w:rPr>
          <w:rFonts w:ascii="Times New Roman" w:hAnsi="Times New Roman" w:cs="Times New Roman"/>
          <w:sz w:val="24"/>
          <w:szCs w:val="24"/>
        </w:rPr>
        <w:t xml:space="preserve"> (Fig 6, 7)</w:t>
      </w:r>
      <w:r w:rsidRPr="00853769">
        <w:rPr>
          <w:rFonts w:ascii="Times New Roman" w:hAnsi="Times New Roman" w:cs="Times New Roman"/>
          <w:sz w:val="24"/>
          <w:szCs w:val="24"/>
        </w:rPr>
        <w:t>.</w:t>
      </w:r>
      <w:r>
        <w:rPr>
          <w:rFonts w:ascii="Times New Roman" w:hAnsi="Times New Roman" w:cs="Times New Roman"/>
          <w:sz w:val="24"/>
          <w:szCs w:val="24"/>
        </w:rPr>
        <w:t xml:space="preserve"> Large ponds with </w:t>
      </w:r>
      <w:r w:rsidR="00E869A3">
        <w:rPr>
          <w:rFonts w:ascii="Times New Roman" w:hAnsi="Times New Roman" w:cs="Times New Roman"/>
          <w:sz w:val="24"/>
          <w:szCs w:val="24"/>
        </w:rPr>
        <w:t xml:space="preserve">an </w:t>
      </w:r>
      <w:r>
        <w:rPr>
          <w:rFonts w:ascii="Times New Roman" w:hAnsi="Times New Roman" w:cs="Times New Roman"/>
          <w:sz w:val="24"/>
          <w:szCs w:val="24"/>
        </w:rPr>
        <w:t xml:space="preserve">area above 1 acre are termed as </w:t>
      </w:r>
      <w:proofErr w:type="spellStart"/>
      <w:r>
        <w:rPr>
          <w:rFonts w:ascii="Times New Roman" w:hAnsi="Times New Roman" w:cs="Times New Roman"/>
          <w:sz w:val="24"/>
          <w:szCs w:val="24"/>
        </w:rPr>
        <w:t>Dighi</w:t>
      </w:r>
      <w:proofErr w:type="spellEnd"/>
      <w:r>
        <w:rPr>
          <w:rFonts w:ascii="Times New Roman" w:hAnsi="Times New Roman" w:cs="Times New Roman"/>
          <w:sz w:val="24"/>
          <w:szCs w:val="24"/>
        </w:rPr>
        <w:t xml:space="preserve">; above 10 acres is </w:t>
      </w:r>
      <w:proofErr w:type="spellStart"/>
      <w:r>
        <w:rPr>
          <w:rFonts w:ascii="Times New Roman" w:hAnsi="Times New Roman" w:cs="Times New Roman"/>
          <w:sz w:val="24"/>
          <w:szCs w:val="24"/>
        </w:rPr>
        <w:t>Sagor</w:t>
      </w:r>
      <w:proofErr w:type="spellEnd"/>
      <w:r>
        <w:rPr>
          <w:rFonts w:ascii="Times New Roman" w:hAnsi="Times New Roman" w:cs="Times New Roman"/>
          <w:sz w:val="24"/>
          <w:szCs w:val="24"/>
        </w:rPr>
        <w:t xml:space="preserve"> and smaller ponds of area less than an acre are</w:t>
      </w:r>
      <w:r w:rsidR="004B4D34">
        <w:rPr>
          <w:rFonts w:ascii="Times New Roman" w:hAnsi="Times New Roman" w:cs="Times New Roman"/>
          <w:sz w:val="24"/>
          <w:szCs w:val="24"/>
        </w:rPr>
        <w:t xml:space="preserve"> called as </w:t>
      </w:r>
      <w:proofErr w:type="spellStart"/>
      <w:r w:rsidR="004B4D34">
        <w:rPr>
          <w:rFonts w:ascii="Times New Roman" w:hAnsi="Times New Roman" w:cs="Times New Roman"/>
          <w:sz w:val="24"/>
          <w:szCs w:val="24"/>
        </w:rPr>
        <w:t>Pukur</w:t>
      </w:r>
      <w:proofErr w:type="spellEnd"/>
      <w:r w:rsidR="004B4D34">
        <w:rPr>
          <w:rFonts w:ascii="Times New Roman" w:hAnsi="Times New Roman" w:cs="Times New Roman"/>
          <w:sz w:val="24"/>
          <w:szCs w:val="24"/>
        </w:rPr>
        <w:t>.</w:t>
      </w:r>
    </w:p>
    <w:p w:rsidR="004515E0" w:rsidRPr="000867D8" w:rsidRDefault="004515E0" w:rsidP="004515E0">
      <w:pPr>
        <w:jc w:val="both"/>
        <w:rPr>
          <w:rFonts w:ascii="Times New Roman" w:hAnsi="Times New Roman" w:cs="Times New Roman"/>
          <w:sz w:val="24"/>
          <w:szCs w:val="24"/>
        </w:rPr>
      </w:pPr>
      <w:r>
        <w:rPr>
          <w:rFonts w:ascii="Times New Roman" w:hAnsi="Times New Roman" w:cs="Times New Roman"/>
          <w:sz w:val="24"/>
          <w:szCs w:val="24"/>
        </w:rPr>
        <w:t xml:space="preserve">The houses of the coastal hilly areas of Chittagong and Chittagong Hill Tracts are traditionally designed with a central king post with suspended roof to protect from the earthquakes. Still </w:t>
      </w:r>
      <w:r w:rsidR="00DF2A2E">
        <w:rPr>
          <w:rFonts w:ascii="Times New Roman" w:hAnsi="Times New Roman" w:cs="Times New Roman"/>
          <w:sz w:val="24"/>
          <w:szCs w:val="24"/>
        </w:rPr>
        <w:t xml:space="preserve">in Chittagong and </w:t>
      </w:r>
      <w:proofErr w:type="spellStart"/>
      <w:r w:rsidR="00DF2A2E">
        <w:rPr>
          <w:rFonts w:ascii="Times New Roman" w:hAnsi="Times New Roman" w:cs="Times New Roman"/>
          <w:sz w:val="24"/>
          <w:szCs w:val="24"/>
        </w:rPr>
        <w:t>Cox</w:t>
      </w:r>
      <w:proofErr w:type="gramStart"/>
      <w:r w:rsidR="00DF2A2E">
        <w:rPr>
          <w:rFonts w:ascii="Times New Roman" w:hAnsi="Times New Roman" w:cs="Times New Roman"/>
          <w:sz w:val="24"/>
          <w:szCs w:val="24"/>
        </w:rPr>
        <w:t>,s</w:t>
      </w:r>
      <w:proofErr w:type="spellEnd"/>
      <w:proofErr w:type="gramEnd"/>
      <w:r w:rsidR="00DF2A2E">
        <w:rPr>
          <w:rFonts w:ascii="Times New Roman" w:hAnsi="Times New Roman" w:cs="Times New Roman"/>
          <w:sz w:val="24"/>
          <w:szCs w:val="24"/>
        </w:rPr>
        <w:t xml:space="preserve"> </w:t>
      </w:r>
      <w:proofErr w:type="spellStart"/>
      <w:r w:rsidR="00DF2A2E">
        <w:rPr>
          <w:rFonts w:ascii="Times New Roman" w:hAnsi="Times New Roman" w:cs="Times New Roman"/>
          <w:sz w:val="24"/>
          <w:szCs w:val="24"/>
        </w:rPr>
        <w:t>Bazar</w:t>
      </w:r>
      <w:proofErr w:type="spellEnd"/>
      <w:r w:rsidR="00DF2A2E">
        <w:rPr>
          <w:rFonts w:ascii="Times New Roman" w:hAnsi="Times New Roman" w:cs="Times New Roman"/>
          <w:sz w:val="24"/>
          <w:szCs w:val="24"/>
        </w:rPr>
        <w:t xml:space="preserve">, there are </w:t>
      </w:r>
      <w:proofErr w:type="spellStart"/>
      <w:r w:rsidR="00DF2A2E">
        <w:rPr>
          <w:rFonts w:ascii="Times New Roman" w:hAnsi="Times New Roman" w:cs="Times New Roman"/>
          <w:sz w:val="24"/>
          <w:szCs w:val="24"/>
        </w:rPr>
        <w:t>Khyangs</w:t>
      </w:r>
      <w:proofErr w:type="spellEnd"/>
      <w:r w:rsidR="00DF2A2E">
        <w:rPr>
          <w:rFonts w:ascii="Times New Roman" w:hAnsi="Times New Roman" w:cs="Times New Roman"/>
          <w:sz w:val="24"/>
          <w:szCs w:val="24"/>
        </w:rPr>
        <w:t xml:space="preserve">, the Buddhist temples  with </w:t>
      </w:r>
      <w:r>
        <w:rPr>
          <w:rFonts w:ascii="Times New Roman" w:hAnsi="Times New Roman" w:cs="Times New Roman"/>
          <w:sz w:val="24"/>
          <w:szCs w:val="24"/>
        </w:rPr>
        <w:t xml:space="preserve"> traditional king posts</w:t>
      </w:r>
      <w:r w:rsidR="00DF2A2E">
        <w:rPr>
          <w:rFonts w:ascii="Times New Roman" w:hAnsi="Times New Roman" w:cs="Times New Roman"/>
          <w:sz w:val="24"/>
          <w:szCs w:val="24"/>
        </w:rPr>
        <w:t>.</w:t>
      </w:r>
      <w:r>
        <w:rPr>
          <w:rFonts w:ascii="Times New Roman" w:hAnsi="Times New Roman" w:cs="Times New Roman"/>
          <w:sz w:val="24"/>
          <w:szCs w:val="24"/>
        </w:rPr>
        <w:t xml:space="preserve">. </w:t>
      </w:r>
    </w:p>
    <w:p w:rsidR="00034C9C" w:rsidRDefault="004515E0" w:rsidP="004515E0">
      <w:pPr>
        <w:jc w:val="both"/>
        <w:rPr>
          <w:rFonts w:ascii="Times New Roman" w:hAnsi="Times New Roman" w:cs="Times New Roman"/>
          <w:sz w:val="24"/>
          <w:szCs w:val="24"/>
        </w:rPr>
      </w:pPr>
      <w:r w:rsidRPr="000867D8">
        <w:rPr>
          <w:rFonts w:ascii="Times New Roman" w:hAnsi="Times New Roman" w:cs="Times New Roman"/>
          <w:sz w:val="24"/>
          <w:szCs w:val="24"/>
        </w:rPr>
        <w:t>There are other traditional practices e.g. rainwater harvesting and storage in large earthen vats for domestic usages</w:t>
      </w:r>
      <w:r w:rsidR="00034C9C">
        <w:rPr>
          <w:rFonts w:ascii="Times New Roman" w:hAnsi="Times New Roman" w:cs="Times New Roman"/>
          <w:sz w:val="24"/>
          <w:szCs w:val="24"/>
        </w:rPr>
        <w:t>, this practice is a very common one for the coastal island</w:t>
      </w:r>
      <w:r w:rsidR="00221B3E">
        <w:rPr>
          <w:rFonts w:ascii="Times New Roman" w:hAnsi="Times New Roman" w:cs="Times New Roman"/>
          <w:sz w:val="24"/>
          <w:szCs w:val="24"/>
        </w:rPr>
        <w:t>-</w:t>
      </w:r>
      <w:r w:rsidR="00034C9C">
        <w:rPr>
          <w:rFonts w:ascii="Times New Roman" w:hAnsi="Times New Roman" w:cs="Times New Roman"/>
          <w:sz w:val="24"/>
          <w:szCs w:val="24"/>
        </w:rPr>
        <w:t>dwellers [21]</w:t>
      </w:r>
      <w:r w:rsidRPr="000867D8">
        <w:rPr>
          <w:rFonts w:ascii="Times New Roman" w:hAnsi="Times New Roman" w:cs="Times New Roman"/>
          <w:sz w:val="24"/>
          <w:szCs w:val="24"/>
        </w:rPr>
        <w:t xml:space="preserve">. </w:t>
      </w:r>
    </w:p>
    <w:p w:rsidR="004515E0" w:rsidRPr="000867D8" w:rsidRDefault="004C2169" w:rsidP="004515E0">
      <w:pPr>
        <w:jc w:val="both"/>
        <w:rPr>
          <w:rFonts w:ascii="Times New Roman" w:hAnsi="Times New Roman" w:cs="Times New Roman"/>
          <w:sz w:val="24"/>
          <w:szCs w:val="24"/>
        </w:rPr>
      </w:pPr>
      <w:r>
        <w:rPr>
          <w:rFonts w:ascii="Times New Roman" w:hAnsi="Times New Roman" w:cs="Times New Roman"/>
          <w:sz w:val="24"/>
          <w:szCs w:val="24"/>
        </w:rPr>
        <w:t>Among the other traditional practices, p</w:t>
      </w:r>
      <w:r w:rsidR="004515E0" w:rsidRPr="000867D8">
        <w:rPr>
          <w:rFonts w:ascii="Times New Roman" w:hAnsi="Times New Roman" w:cs="Times New Roman"/>
          <w:sz w:val="24"/>
          <w:szCs w:val="24"/>
        </w:rPr>
        <w:t xml:space="preserve">eople </w:t>
      </w:r>
      <w:r>
        <w:rPr>
          <w:rFonts w:ascii="Times New Roman" w:hAnsi="Times New Roman" w:cs="Times New Roman"/>
          <w:sz w:val="24"/>
          <w:szCs w:val="24"/>
        </w:rPr>
        <w:t xml:space="preserve">of the coastal zone </w:t>
      </w:r>
      <w:r w:rsidR="004515E0" w:rsidRPr="000867D8">
        <w:rPr>
          <w:rFonts w:ascii="Times New Roman" w:hAnsi="Times New Roman" w:cs="Times New Roman"/>
          <w:sz w:val="24"/>
          <w:szCs w:val="24"/>
        </w:rPr>
        <w:t xml:space="preserve">used to do their marketing in the </w:t>
      </w:r>
      <w:proofErr w:type="spellStart"/>
      <w:r w:rsidR="004515E0" w:rsidRPr="000867D8">
        <w:rPr>
          <w:rFonts w:ascii="Times New Roman" w:hAnsi="Times New Roman" w:cs="Times New Roman"/>
          <w:sz w:val="24"/>
          <w:szCs w:val="24"/>
        </w:rPr>
        <w:t>Haats</w:t>
      </w:r>
      <w:proofErr w:type="spellEnd"/>
      <w:r w:rsidR="004515E0" w:rsidRPr="000867D8">
        <w:rPr>
          <w:rFonts w:ascii="Times New Roman" w:hAnsi="Times New Roman" w:cs="Times New Roman"/>
          <w:sz w:val="24"/>
          <w:szCs w:val="24"/>
        </w:rPr>
        <w:t xml:space="preserve"> and </w:t>
      </w:r>
      <w:proofErr w:type="spellStart"/>
      <w:r w:rsidR="004515E0" w:rsidRPr="000867D8">
        <w:rPr>
          <w:rFonts w:ascii="Times New Roman" w:hAnsi="Times New Roman" w:cs="Times New Roman"/>
          <w:sz w:val="24"/>
          <w:szCs w:val="24"/>
        </w:rPr>
        <w:t>Bazars</w:t>
      </w:r>
      <w:proofErr w:type="spellEnd"/>
      <w:r>
        <w:rPr>
          <w:rFonts w:ascii="Times New Roman" w:hAnsi="Times New Roman" w:cs="Times New Roman"/>
          <w:sz w:val="24"/>
          <w:szCs w:val="24"/>
        </w:rPr>
        <w:t xml:space="preserve"> during</w:t>
      </w:r>
      <w:r w:rsidR="004515E0" w:rsidRPr="000867D8">
        <w:rPr>
          <w:rFonts w:ascii="Times New Roman" w:hAnsi="Times New Roman" w:cs="Times New Roman"/>
          <w:sz w:val="24"/>
          <w:szCs w:val="24"/>
        </w:rPr>
        <w:t xml:space="preserve"> the daytime using natural lights and to avoid th</w:t>
      </w:r>
      <w:r w:rsidR="00E869A3">
        <w:rPr>
          <w:rFonts w:ascii="Times New Roman" w:hAnsi="Times New Roman" w:cs="Times New Roman"/>
          <w:sz w:val="24"/>
          <w:szCs w:val="24"/>
        </w:rPr>
        <w:t>e transportation problems at night</w:t>
      </w:r>
      <w:r w:rsidR="004515E0" w:rsidRPr="000867D8">
        <w:rPr>
          <w:rFonts w:ascii="Times New Roman" w:hAnsi="Times New Roman" w:cs="Times New Roman"/>
          <w:sz w:val="24"/>
          <w:szCs w:val="24"/>
        </w:rPr>
        <w:t xml:space="preserve">. </w:t>
      </w:r>
    </w:p>
    <w:p w:rsidR="004515E0" w:rsidRDefault="004515E0" w:rsidP="004515E0">
      <w:pPr>
        <w:jc w:val="both"/>
        <w:rPr>
          <w:rFonts w:ascii="Times New Roman" w:hAnsi="Times New Roman" w:cs="Times New Roman"/>
          <w:sz w:val="24"/>
          <w:szCs w:val="24"/>
        </w:rPr>
      </w:pPr>
      <w:r>
        <w:rPr>
          <w:rFonts w:ascii="Times New Roman" w:hAnsi="Times New Roman" w:cs="Times New Roman"/>
          <w:b/>
          <w:sz w:val="24"/>
          <w:szCs w:val="24"/>
        </w:rPr>
        <w:t xml:space="preserve">4.1 </w:t>
      </w:r>
      <w:r w:rsidRPr="005411B1">
        <w:rPr>
          <w:rFonts w:ascii="Times New Roman" w:hAnsi="Times New Roman" w:cs="Times New Roman"/>
          <w:b/>
          <w:sz w:val="24"/>
          <w:szCs w:val="24"/>
        </w:rPr>
        <w:t xml:space="preserve">Traditional landscaping </w:t>
      </w:r>
      <w:r>
        <w:rPr>
          <w:rFonts w:ascii="Times New Roman" w:hAnsi="Times New Roman" w:cs="Times New Roman"/>
          <w:b/>
          <w:sz w:val="24"/>
          <w:szCs w:val="24"/>
        </w:rPr>
        <w:t xml:space="preserve">for homes </w:t>
      </w:r>
      <w:r w:rsidRPr="005411B1">
        <w:rPr>
          <w:rFonts w:ascii="Times New Roman" w:hAnsi="Times New Roman" w:cs="Times New Roman"/>
          <w:b/>
          <w:sz w:val="24"/>
          <w:szCs w:val="24"/>
        </w:rPr>
        <w:t>in the floodplains:</w:t>
      </w:r>
      <w:r>
        <w:rPr>
          <w:rFonts w:ascii="Times New Roman" w:hAnsi="Times New Roman" w:cs="Times New Roman"/>
          <w:sz w:val="24"/>
          <w:szCs w:val="24"/>
        </w:rPr>
        <w:t xml:space="preserve"> </w:t>
      </w:r>
      <w:r w:rsidRPr="00323E8F">
        <w:rPr>
          <w:rFonts w:ascii="Times New Roman" w:hAnsi="Times New Roman" w:cs="Times New Roman"/>
          <w:sz w:val="24"/>
          <w:szCs w:val="24"/>
        </w:rPr>
        <w:t>Typically, rural homesteads follow a courtyard layout. The basic features are:</w:t>
      </w:r>
      <w:r>
        <w:rPr>
          <w:rFonts w:ascii="Times New Roman" w:hAnsi="Times New Roman" w:cs="Times New Roman"/>
          <w:sz w:val="24"/>
          <w:szCs w:val="24"/>
        </w:rPr>
        <w:t xml:space="preserve"> a</w:t>
      </w:r>
      <w:r w:rsidRPr="00323E8F">
        <w:rPr>
          <w:rFonts w:ascii="Times New Roman" w:hAnsi="Times New Roman" w:cs="Times New Roman"/>
          <w:sz w:val="24"/>
          <w:szCs w:val="24"/>
        </w:rPr>
        <w:t xml:space="preserve"> group of separate </w:t>
      </w:r>
      <w:r>
        <w:rPr>
          <w:rFonts w:ascii="Times New Roman" w:hAnsi="Times New Roman" w:cs="Times New Roman"/>
          <w:sz w:val="24"/>
          <w:szCs w:val="24"/>
        </w:rPr>
        <w:t>structures</w:t>
      </w:r>
      <w:r w:rsidRPr="00323E8F">
        <w:rPr>
          <w:rFonts w:ascii="Times New Roman" w:hAnsi="Times New Roman" w:cs="Times New Roman"/>
          <w:sz w:val="24"/>
          <w:szCs w:val="24"/>
        </w:rPr>
        <w:t xml:space="preserve"> surround an open space </w:t>
      </w:r>
      <w:r>
        <w:rPr>
          <w:rFonts w:ascii="Times New Roman" w:hAnsi="Times New Roman" w:cs="Times New Roman"/>
          <w:sz w:val="24"/>
          <w:szCs w:val="24"/>
        </w:rPr>
        <w:t>which is defined as</w:t>
      </w:r>
      <w:r w:rsidRPr="00323E8F">
        <w:rPr>
          <w:rFonts w:ascii="Times New Roman" w:hAnsi="Times New Roman" w:cs="Times New Roman"/>
          <w:sz w:val="24"/>
          <w:szCs w:val="24"/>
        </w:rPr>
        <w:t xml:space="preserve"> the courtyard. Each </w:t>
      </w:r>
      <w:r>
        <w:rPr>
          <w:rFonts w:ascii="Times New Roman" w:hAnsi="Times New Roman" w:cs="Times New Roman"/>
          <w:sz w:val="24"/>
          <w:szCs w:val="24"/>
        </w:rPr>
        <w:t>structure</w:t>
      </w:r>
      <w:r w:rsidRPr="00323E8F">
        <w:rPr>
          <w:rFonts w:ascii="Times New Roman" w:hAnsi="Times New Roman" w:cs="Times New Roman"/>
          <w:sz w:val="24"/>
          <w:szCs w:val="24"/>
        </w:rPr>
        <w:t xml:space="preserve"> is essentially a one-roomed accommodating different </w:t>
      </w:r>
      <w:r w:rsidR="0097453F" w:rsidRPr="00323E8F">
        <w:rPr>
          <w:rFonts w:ascii="Times New Roman" w:hAnsi="Times New Roman" w:cs="Times New Roman"/>
          <w:sz w:val="24"/>
          <w:szCs w:val="24"/>
        </w:rPr>
        <w:t>function</w:t>
      </w:r>
      <w:r w:rsidRPr="00323E8F">
        <w:rPr>
          <w:rFonts w:ascii="Times New Roman" w:hAnsi="Times New Roman" w:cs="Times New Roman"/>
          <w:sz w:val="24"/>
          <w:szCs w:val="24"/>
        </w:rPr>
        <w:t xml:space="preserve"> such as dwelling units for extended family members, kitchens and granaries.</w:t>
      </w:r>
      <w:r>
        <w:rPr>
          <w:rFonts w:ascii="Times New Roman" w:hAnsi="Times New Roman" w:cs="Times New Roman"/>
          <w:sz w:val="24"/>
          <w:szCs w:val="24"/>
        </w:rPr>
        <w:t xml:space="preserve"> </w:t>
      </w:r>
      <w:r w:rsidRPr="00323E8F">
        <w:rPr>
          <w:rFonts w:ascii="Times New Roman" w:hAnsi="Times New Roman" w:cs="Times New Roman"/>
          <w:sz w:val="24"/>
          <w:szCs w:val="24"/>
        </w:rPr>
        <w:t>Toilets and outhouses such as cowsheds are located on the periphery of the homestead</w:t>
      </w:r>
      <w:r>
        <w:rPr>
          <w:rFonts w:ascii="Times New Roman" w:hAnsi="Times New Roman" w:cs="Times New Roman"/>
          <w:sz w:val="24"/>
          <w:szCs w:val="24"/>
        </w:rPr>
        <w:t xml:space="preserve"> and where recycling of biomass takes place.</w:t>
      </w:r>
      <w:r w:rsidRPr="00323E8F">
        <w:rPr>
          <w:rFonts w:ascii="Times New Roman" w:hAnsi="Times New Roman" w:cs="Times New Roman"/>
          <w:sz w:val="24"/>
          <w:szCs w:val="24"/>
        </w:rPr>
        <w:t xml:space="preserve"> The layout is introverted, that is, the buildings face away from the outside and are accessed through the courtyard. Entry into the compound from the outside is through gaps between </w:t>
      </w:r>
      <w:r>
        <w:rPr>
          <w:rFonts w:ascii="Times New Roman" w:hAnsi="Times New Roman" w:cs="Times New Roman"/>
          <w:sz w:val="24"/>
          <w:szCs w:val="24"/>
        </w:rPr>
        <w:t>structures</w:t>
      </w:r>
      <w:r w:rsidRPr="00323E8F">
        <w:rPr>
          <w:rFonts w:ascii="Times New Roman" w:hAnsi="Times New Roman" w:cs="Times New Roman"/>
          <w:sz w:val="24"/>
          <w:szCs w:val="24"/>
        </w:rPr>
        <w:t>.</w:t>
      </w:r>
      <w:r>
        <w:rPr>
          <w:rFonts w:ascii="Times New Roman" w:hAnsi="Times New Roman" w:cs="Times New Roman"/>
          <w:sz w:val="24"/>
          <w:szCs w:val="24"/>
        </w:rPr>
        <w:t xml:space="preserve"> </w:t>
      </w:r>
      <w:r w:rsidRPr="00323E8F">
        <w:rPr>
          <w:rFonts w:ascii="Times New Roman" w:hAnsi="Times New Roman" w:cs="Times New Roman"/>
          <w:sz w:val="24"/>
          <w:szCs w:val="24"/>
        </w:rPr>
        <w:t xml:space="preserve">The homestead is extensively planted with trees along the boundary </w:t>
      </w:r>
      <w:r>
        <w:rPr>
          <w:rFonts w:ascii="Times New Roman" w:hAnsi="Times New Roman" w:cs="Times New Roman"/>
          <w:sz w:val="24"/>
          <w:szCs w:val="24"/>
        </w:rPr>
        <w:t>which</w:t>
      </w:r>
      <w:r w:rsidRPr="00323E8F">
        <w:rPr>
          <w:rFonts w:ascii="Times New Roman" w:hAnsi="Times New Roman" w:cs="Times New Roman"/>
          <w:sz w:val="24"/>
          <w:szCs w:val="24"/>
        </w:rPr>
        <w:t xml:space="preserve"> strengthens the introverted layout</w:t>
      </w:r>
      <w:r>
        <w:rPr>
          <w:rFonts w:ascii="Times New Roman" w:hAnsi="Times New Roman" w:cs="Times New Roman"/>
          <w:sz w:val="24"/>
          <w:szCs w:val="24"/>
        </w:rPr>
        <w:t>. I</w:t>
      </w:r>
      <w:r w:rsidRPr="00323E8F">
        <w:rPr>
          <w:rFonts w:ascii="Times New Roman" w:hAnsi="Times New Roman" w:cs="Times New Roman"/>
          <w:sz w:val="24"/>
          <w:szCs w:val="24"/>
        </w:rPr>
        <w:t>n flood-prone areas, an indigenous practice is to build homesteads on a raised mound, built with earth from the</w:t>
      </w:r>
      <w:r>
        <w:rPr>
          <w:rFonts w:ascii="Times New Roman" w:hAnsi="Times New Roman" w:cs="Times New Roman"/>
          <w:sz w:val="24"/>
          <w:szCs w:val="24"/>
        </w:rPr>
        <w:t xml:space="preserve"> </w:t>
      </w:r>
      <w:r w:rsidRPr="00323E8F">
        <w:rPr>
          <w:rFonts w:ascii="Times New Roman" w:hAnsi="Times New Roman" w:cs="Times New Roman"/>
          <w:sz w:val="24"/>
          <w:szCs w:val="24"/>
        </w:rPr>
        <w:t xml:space="preserve">excavation of canals and </w:t>
      </w:r>
      <w:r w:rsidRPr="00323E8F">
        <w:rPr>
          <w:rFonts w:ascii="Times New Roman" w:hAnsi="Times New Roman" w:cs="Times New Roman"/>
          <w:sz w:val="24"/>
          <w:szCs w:val="24"/>
        </w:rPr>
        <w:lastRenderedPageBreak/>
        <w:t>ponds. Presently, because of resource constraints, it is not always possible for people to raise homesteads adequately above flood leve</w:t>
      </w:r>
      <w:r>
        <w:rPr>
          <w:rFonts w:ascii="Times New Roman" w:hAnsi="Times New Roman" w:cs="Times New Roman"/>
          <w:sz w:val="24"/>
          <w:szCs w:val="24"/>
        </w:rPr>
        <w:t xml:space="preserve">l. </w:t>
      </w:r>
      <w:r w:rsidRPr="00323E8F">
        <w:rPr>
          <w:rFonts w:ascii="Times New Roman" w:hAnsi="Times New Roman" w:cs="Times New Roman"/>
          <w:sz w:val="24"/>
          <w:szCs w:val="24"/>
        </w:rPr>
        <w:t>Planting design and selection of trees is the main aspect of landscaping. Land selection, preparation and homestead</w:t>
      </w:r>
      <w:r>
        <w:rPr>
          <w:rFonts w:ascii="Times New Roman" w:hAnsi="Times New Roman" w:cs="Times New Roman"/>
          <w:sz w:val="24"/>
          <w:szCs w:val="24"/>
        </w:rPr>
        <w:t xml:space="preserve">s </w:t>
      </w:r>
      <w:r w:rsidRPr="00323E8F">
        <w:rPr>
          <w:rFonts w:ascii="Times New Roman" w:hAnsi="Times New Roman" w:cs="Times New Roman"/>
          <w:sz w:val="24"/>
          <w:szCs w:val="24"/>
        </w:rPr>
        <w:t>are also part of landscaping</w:t>
      </w:r>
      <w:r>
        <w:rPr>
          <w:rFonts w:ascii="Times New Roman" w:hAnsi="Times New Roman" w:cs="Times New Roman"/>
          <w:sz w:val="24"/>
          <w:szCs w:val="24"/>
        </w:rPr>
        <w:t>. Homestead cropping maintains special adaptation procedure for raising creeper and climber crops on raised mound made with earth boulders to prevent water-logging in the wet monsoon. This is a scientific process to break the capillary system by the air</w:t>
      </w:r>
      <w:r w:rsidR="00C60CDA">
        <w:rPr>
          <w:rFonts w:ascii="Times New Roman" w:hAnsi="Times New Roman" w:cs="Times New Roman"/>
          <w:sz w:val="24"/>
          <w:szCs w:val="24"/>
        </w:rPr>
        <w:t>-spaces</w:t>
      </w:r>
      <w:r>
        <w:rPr>
          <w:rFonts w:ascii="Times New Roman" w:hAnsi="Times New Roman" w:cs="Times New Roman"/>
          <w:sz w:val="24"/>
          <w:szCs w:val="24"/>
        </w:rPr>
        <w:t xml:space="preserve"> among the earth-boulders </w:t>
      </w:r>
      <w:r w:rsidR="00081135">
        <w:rPr>
          <w:rFonts w:ascii="Times New Roman" w:hAnsi="Times New Roman" w:cs="Times New Roman"/>
          <w:sz w:val="24"/>
          <w:szCs w:val="24"/>
        </w:rPr>
        <w:t>[18, 24</w:t>
      </w:r>
      <w:r w:rsidR="00CB294E">
        <w:rPr>
          <w:rFonts w:ascii="Times New Roman" w:hAnsi="Times New Roman" w:cs="Times New Roman"/>
          <w:sz w:val="24"/>
          <w:szCs w:val="24"/>
        </w:rPr>
        <w:t xml:space="preserve">, </w:t>
      </w:r>
      <w:proofErr w:type="gramStart"/>
      <w:r w:rsidR="00CB294E">
        <w:rPr>
          <w:rFonts w:ascii="Times New Roman" w:hAnsi="Times New Roman" w:cs="Times New Roman"/>
          <w:sz w:val="24"/>
          <w:szCs w:val="24"/>
        </w:rPr>
        <w:t>73</w:t>
      </w:r>
      <w:proofErr w:type="gramEnd"/>
      <w:r w:rsidR="00081135">
        <w:rPr>
          <w:rFonts w:ascii="Times New Roman" w:hAnsi="Times New Roman" w:cs="Times New Roman"/>
          <w:sz w:val="24"/>
          <w:szCs w:val="24"/>
        </w:rPr>
        <w:t>].</w:t>
      </w:r>
    </w:p>
    <w:p w:rsidR="004515E0" w:rsidRPr="00853769" w:rsidRDefault="004515E0" w:rsidP="004515E0">
      <w:pPr>
        <w:jc w:val="both"/>
        <w:rPr>
          <w:rFonts w:ascii="Times New Roman" w:hAnsi="Times New Roman" w:cs="Times New Roman"/>
          <w:sz w:val="24"/>
          <w:szCs w:val="24"/>
        </w:rPr>
      </w:pPr>
      <w:r>
        <w:rPr>
          <w:rFonts w:ascii="Times New Roman" w:hAnsi="Times New Roman" w:cs="Times New Roman"/>
          <w:sz w:val="24"/>
          <w:szCs w:val="24"/>
        </w:rPr>
        <w:t>Among the other traditional adaptation practices, the season-based cropping to maintain the flora and fauna of soils of dry and wet phases; floating agriculture and deepwater rice cultivation are also important</w:t>
      </w:r>
      <w:r w:rsidR="003D0477">
        <w:rPr>
          <w:rFonts w:ascii="Times New Roman" w:hAnsi="Times New Roman" w:cs="Times New Roman"/>
          <w:sz w:val="24"/>
          <w:szCs w:val="24"/>
        </w:rPr>
        <w:t xml:space="preserve"> [75]</w:t>
      </w:r>
      <w:r>
        <w:rPr>
          <w:rFonts w:ascii="Times New Roman" w:hAnsi="Times New Roman" w:cs="Times New Roman"/>
          <w:sz w:val="24"/>
          <w:szCs w:val="24"/>
        </w:rPr>
        <w:t>. People used to aware</w:t>
      </w:r>
      <w:r w:rsidR="00C60CDA">
        <w:rPr>
          <w:rFonts w:ascii="Times New Roman" w:hAnsi="Times New Roman" w:cs="Times New Roman"/>
          <w:sz w:val="24"/>
          <w:szCs w:val="24"/>
        </w:rPr>
        <w:t xml:space="preserve"> of</w:t>
      </w:r>
      <w:r>
        <w:rPr>
          <w:rFonts w:ascii="Times New Roman" w:hAnsi="Times New Roman" w:cs="Times New Roman"/>
          <w:sz w:val="24"/>
          <w:szCs w:val="24"/>
        </w:rPr>
        <w:t xml:space="preserve"> getting the indication of storms and winds watching the mouth of the nests of the weaving birds</w:t>
      </w:r>
      <w:r w:rsidR="0008197C">
        <w:rPr>
          <w:rFonts w:ascii="Times New Roman" w:hAnsi="Times New Roman" w:cs="Times New Roman"/>
          <w:sz w:val="24"/>
          <w:szCs w:val="24"/>
        </w:rPr>
        <w:t xml:space="preserve"> [</w:t>
      </w:r>
      <w:r w:rsidR="00A15420">
        <w:rPr>
          <w:rFonts w:ascii="Times New Roman" w:hAnsi="Times New Roman" w:cs="Times New Roman"/>
          <w:sz w:val="24"/>
          <w:szCs w:val="24"/>
        </w:rPr>
        <w:t>74]</w:t>
      </w:r>
      <w:r>
        <w:rPr>
          <w:rFonts w:ascii="Times New Roman" w:hAnsi="Times New Roman" w:cs="Times New Roman"/>
          <w:sz w:val="24"/>
          <w:szCs w:val="24"/>
        </w:rPr>
        <w:t xml:space="preserve">. </w:t>
      </w:r>
    </w:p>
    <w:p w:rsidR="004515E0" w:rsidRPr="00052635" w:rsidRDefault="004515E0" w:rsidP="004515E0">
      <w:pPr>
        <w:rPr>
          <w:rFonts w:ascii="Times New Roman" w:hAnsi="Times New Roman" w:cs="Times New Roman"/>
          <w:b/>
          <w:sz w:val="24"/>
          <w:szCs w:val="24"/>
        </w:rPr>
      </w:pPr>
      <w:r w:rsidRPr="00052635">
        <w:rPr>
          <w:rFonts w:ascii="Times New Roman" w:hAnsi="Times New Roman" w:cs="Times New Roman"/>
          <w:b/>
          <w:sz w:val="24"/>
          <w:szCs w:val="24"/>
        </w:rPr>
        <w:t>5.0 Cause of damages in the recent past</w:t>
      </w:r>
    </w:p>
    <w:p w:rsidR="004515E0" w:rsidRPr="0087262B" w:rsidRDefault="004515E0" w:rsidP="004515E0">
      <w:pPr>
        <w:jc w:val="both"/>
        <w:rPr>
          <w:rFonts w:ascii="Times New Roman" w:hAnsi="Times New Roman" w:cs="Times New Roman"/>
          <w:sz w:val="24"/>
          <w:szCs w:val="24"/>
        </w:rPr>
      </w:pPr>
      <w:r w:rsidRPr="0087262B">
        <w:rPr>
          <w:rFonts w:ascii="Times New Roman" w:hAnsi="Times New Roman" w:cs="Times New Roman"/>
          <w:sz w:val="24"/>
          <w:szCs w:val="24"/>
        </w:rPr>
        <w:t>Cyclone Gorki 1970</w:t>
      </w:r>
      <w:r w:rsidRPr="0087262B">
        <w:rPr>
          <w:rFonts w:ascii="Times New Roman" w:hAnsi="Times New Roman" w:cs="Times New Roman"/>
          <w:b/>
          <w:sz w:val="24"/>
          <w:szCs w:val="24"/>
        </w:rPr>
        <w:t xml:space="preserve">, </w:t>
      </w:r>
      <w:r w:rsidRPr="0087262B">
        <w:rPr>
          <w:rFonts w:ascii="Times New Roman" w:hAnsi="Times New Roman" w:cs="Times New Roman"/>
          <w:sz w:val="24"/>
          <w:szCs w:val="24"/>
        </w:rPr>
        <w:t xml:space="preserve">Bangladesh Cyclone 1991, </w:t>
      </w:r>
      <w:proofErr w:type="spellStart"/>
      <w:r w:rsidRPr="0087262B">
        <w:rPr>
          <w:rFonts w:ascii="Times New Roman" w:hAnsi="Times New Roman" w:cs="Times New Roman"/>
          <w:sz w:val="24"/>
          <w:szCs w:val="24"/>
        </w:rPr>
        <w:t>Sidr</w:t>
      </w:r>
      <w:proofErr w:type="spellEnd"/>
      <w:r w:rsidRPr="0087262B">
        <w:rPr>
          <w:rFonts w:ascii="Times New Roman" w:hAnsi="Times New Roman" w:cs="Times New Roman"/>
          <w:sz w:val="24"/>
          <w:szCs w:val="24"/>
        </w:rPr>
        <w:t xml:space="preserve"> 2007, </w:t>
      </w:r>
      <w:proofErr w:type="spellStart"/>
      <w:r w:rsidRPr="0087262B">
        <w:rPr>
          <w:rFonts w:ascii="Times New Roman" w:hAnsi="Times New Roman" w:cs="Times New Roman"/>
          <w:sz w:val="24"/>
          <w:szCs w:val="24"/>
        </w:rPr>
        <w:t>Nargis</w:t>
      </w:r>
      <w:proofErr w:type="spellEnd"/>
      <w:r w:rsidRPr="0087262B">
        <w:rPr>
          <w:rFonts w:ascii="Times New Roman" w:hAnsi="Times New Roman" w:cs="Times New Roman"/>
          <w:sz w:val="24"/>
          <w:szCs w:val="24"/>
        </w:rPr>
        <w:t xml:space="preserve"> 2008 </w:t>
      </w:r>
      <w:proofErr w:type="spellStart"/>
      <w:r w:rsidRPr="0087262B">
        <w:rPr>
          <w:rFonts w:ascii="Times New Roman" w:hAnsi="Times New Roman" w:cs="Times New Roman"/>
          <w:sz w:val="24"/>
          <w:szCs w:val="24"/>
        </w:rPr>
        <w:t>Aila</w:t>
      </w:r>
      <w:proofErr w:type="spellEnd"/>
      <w:r w:rsidRPr="0087262B">
        <w:rPr>
          <w:rFonts w:ascii="Times New Roman" w:hAnsi="Times New Roman" w:cs="Times New Roman"/>
          <w:sz w:val="24"/>
          <w:szCs w:val="24"/>
        </w:rPr>
        <w:t xml:space="preserve"> 2009 and </w:t>
      </w:r>
      <w:proofErr w:type="spellStart"/>
      <w:r w:rsidRPr="0087262B">
        <w:rPr>
          <w:rFonts w:ascii="Times New Roman" w:hAnsi="Times New Roman" w:cs="Times New Roman"/>
          <w:sz w:val="24"/>
          <w:szCs w:val="24"/>
        </w:rPr>
        <w:t>Mohasen</w:t>
      </w:r>
      <w:proofErr w:type="spellEnd"/>
      <w:r w:rsidRPr="0087262B">
        <w:rPr>
          <w:rFonts w:ascii="Times New Roman" w:hAnsi="Times New Roman" w:cs="Times New Roman"/>
          <w:sz w:val="24"/>
          <w:szCs w:val="24"/>
        </w:rPr>
        <w:t xml:space="preserve"> 2013 have caused significant damages of life and properties and resources. From the Table 1, it is clear</w:t>
      </w:r>
      <w:r w:rsidR="00E94FF8">
        <w:rPr>
          <w:rFonts w:ascii="Times New Roman" w:hAnsi="Times New Roman" w:cs="Times New Roman"/>
          <w:sz w:val="24"/>
          <w:szCs w:val="24"/>
        </w:rPr>
        <w:t xml:space="preserve"> that, Bangladesh has achieved</w:t>
      </w:r>
      <w:r w:rsidRPr="0087262B">
        <w:rPr>
          <w:rFonts w:ascii="Times New Roman" w:hAnsi="Times New Roman" w:cs="Times New Roman"/>
          <w:sz w:val="24"/>
          <w:szCs w:val="24"/>
        </w:rPr>
        <w:t xml:space="preserve"> great progress in awareness and minimized the death tool significantly but considering the overall property and resource loss, the proportionate loss is significantly higher in the recent years</w:t>
      </w:r>
      <w:r w:rsidR="00234C74">
        <w:rPr>
          <w:rFonts w:ascii="Times New Roman" w:hAnsi="Times New Roman" w:cs="Times New Roman"/>
          <w:sz w:val="24"/>
          <w:szCs w:val="24"/>
        </w:rPr>
        <w:t xml:space="preserve"> [76]</w:t>
      </w:r>
      <w:r w:rsidRPr="0087262B">
        <w:rPr>
          <w:rFonts w:ascii="Times New Roman" w:hAnsi="Times New Roman" w:cs="Times New Roman"/>
          <w:sz w:val="24"/>
          <w:szCs w:val="24"/>
        </w:rPr>
        <w:t xml:space="preserve">. It </w:t>
      </w:r>
      <w:r w:rsidR="003370BD">
        <w:rPr>
          <w:rFonts w:ascii="Times New Roman" w:hAnsi="Times New Roman" w:cs="Times New Roman"/>
          <w:sz w:val="24"/>
          <w:szCs w:val="24"/>
        </w:rPr>
        <w:t>has been</w:t>
      </w:r>
      <w:r w:rsidRPr="0087262B">
        <w:rPr>
          <w:rFonts w:ascii="Times New Roman" w:hAnsi="Times New Roman" w:cs="Times New Roman"/>
          <w:sz w:val="24"/>
          <w:szCs w:val="24"/>
        </w:rPr>
        <w:t xml:space="preserve"> observed that, unplanned </w:t>
      </w:r>
      <w:proofErr w:type="spellStart"/>
      <w:r w:rsidRPr="0087262B">
        <w:rPr>
          <w:rFonts w:ascii="Times New Roman" w:hAnsi="Times New Roman" w:cs="Times New Roman"/>
          <w:sz w:val="24"/>
          <w:szCs w:val="24"/>
        </w:rPr>
        <w:t>afforestation</w:t>
      </w:r>
      <w:proofErr w:type="spellEnd"/>
      <w:r w:rsidRPr="0087262B">
        <w:rPr>
          <w:rFonts w:ascii="Times New Roman" w:hAnsi="Times New Roman" w:cs="Times New Roman"/>
          <w:sz w:val="24"/>
          <w:szCs w:val="24"/>
        </w:rPr>
        <w:t>, social forestry, shelterbelts, embankments and destruction of mangroves for ship</w:t>
      </w:r>
      <w:r>
        <w:rPr>
          <w:rFonts w:ascii="Times New Roman" w:hAnsi="Times New Roman" w:cs="Times New Roman"/>
          <w:sz w:val="24"/>
          <w:szCs w:val="24"/>
        </w:rPr>
        <w:t>-</w:t>
      </w:r>
      <w:r w:rsidRPr="0087262B">
        <w:rPr>
          <w:rFonts w:ascii="Times New Roman" w:hAnsi="Times New Roman" w:cs="Times New Roman"/>
          <w:sz w:val="24"/>
          <w:szCs w:val="24"/>
        </w:rPr>
        <w:t xml:space="preserve">breaking and shrimp-culture; excavation of shallow ponds </w:t>
      </w:r>
      <w:proofErr w:type="spellStart"/>
      <w:r w:rsidRPr="0087262B">
        <w:rPr>
          <w:rFonts w:ascii="Times New Roman" w:hAnsi="Times New Roman" w:cs="Times New Roman"/>
          <w:sz w:val="24"/>
          <w:szCs w:val="24"/>
        </w:rPr>
        <w:t>pisciculture</w:t>
      </w:r>
      <w:proofErr w:type="spellEnd"/>
      <w:r w:rsidRPr="0087262B">
        <w:rPr>
          <w:rFonts w:ascii="Times New Roman" w:hAnsi="Times New Roman" w:cs="Times New Roman"/>
          <w:sz w:val="24"/>
          <w:szCs w:val="24"/>
        </w:rPr>
        <w:t xml:space="preserve"> etc. are the major causes of increased destruction of properties and resources in the recent years.</w:t>
      </w:r>
      <w:r>
        <w:rPr>
          <w:rFonts w:ascii="Times New Roman" w:hAnsi="Times New Roman" w:cs="Times New Roman"/>
          <w:sz w:val="24"/>
          <w:szCs w:val="24"/>
        </w:rPr>
        <w:t xml:space="preserve"> Huge excavated shallow ponds get heated and create low pressure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thus increase the frequencies of local tornadoes and cyclones</w:t>
      </w:r>
      <w:r w:rsidR="0041172E">
        <w:rPr>
          <w:rFonts w:ascii="Times New Roman" w:hAnsi="Times New Roman" w:cs="Times New Roman"/>
          <w:sz w:val="24"/>
          <w:szCs w:val="24"/>
        </w:rPr>
        <w:t xml:space="preserve"> </w:t>
      </w:r>
      <w:r>
        <w:rPr>
          <w:rFonts w:ascii="Times New Roman" w:hAnsi="Times New Roman" w:cs="Times New Roman"/>
          <w:sz w:val="24"/>
          <w:szCs w:val="24"/>
        </w:rPr>
        <w:t xml:space="preserve">[21]. </w:t>
      </w:r>
    </w:p>
    <w:p w:rsidR="007C6250" w:rsidRDefault="004515E0" w:rsidP="004515E0">
      <w:pPr>
        <w:pStyle w:val="NormalWeb"/>
        <w:spacing w:before="0" w:beforeAutospacing="0" w:after="0" w:afterAutospacing="0"/>
        <w:jc w:val="both"/>
      </w:pPr>
      <w:r w:rsidRPr="00BF56DD">
        <w:rPr>
          <w:b/>
        </w:rPr>
        <w:t xml:space="preserve">5.1 Conventional methods and policies for reducing calamities: </w:t>
      </w:r>
      <w:r>
        <w:t>E</w:t>
      </w:r>
      <w:r w:rsidRPr="00BF56DD">
        <w:t xml:space="preserve">mbankments, </w:t>
      </w:r>
      <w:proofErr w:type="spellStart"/>
      <w:r w:rsidRPr="00BF56DD">
        <w:t>polderization</w:t>
      </w:r>
      <w:proofErr w:type="spellEnd"/>
      <w:r w:rsidRPr="00BF56DD">
        <w:t xml:space="preserve">, coastal </w:t>
      </w:r>
      <w:proofErr w:type="spellStart"/>
      <w:r w:rsidRPr="00BF56DD">
        <w:t>afforestation</w:t>
      </w:r>
      <w:proofErr w:type="spellEnd"/>
      <w:r w:rsidRPr="00BF56DD">
        <w:t xml:space="preserve"> and shelterbelts, construction of shelter-house are important activities. But in most cases these are constructed against the natural forces unscientifically and inefficiently. Embankment and polders have caused permanent water-logging in many parts of the coastal </w:t>
      </w:r>
      <w:r>
        <w:t>zones.</w:t>
      </w:r>
      <w:r w:rsidRPr="00BF56DD">
        <w:t xml:space="preserve"> Many coastal polders, constructed to protect agricultural land from saltwater inundation,</w:t>
      </w:r>
      <w:r>
        <w:t xml:space="preserve"> were subsequently</w:t>
      </w:r>
      <w:r w:rsidRPr="00BF56DD">
        <w:t xml:space="preserve"> turned into large shrimp farms. Saltwater was allowed into the polders in order to raise shrimps. Driven by commercial interests, the land used for agriculture and mangroves was converted, often forcibly, to shrimp farming </w:t>
      </w:r>
      <w:r>
        <w:t xml:space="preserve">[25] </w:t>
      </w:r>
      <w:r w:rsidRPr="00BF56DD">
        <w:t>leading to many land-use conflicts</w:t>
      </w:r>
      <w:r>
        <w:t xml:space="preserve"> [26</w:t>
      </w:r>
      <w:r w:rsidR="00081135">
        <w:t>,</w:t>
      </w:r>
      <w:r w:rsidRPr="00BF56DD">
        <w:t xml:space="preserve"> </w:t>
      </w:r>
      <w:r>
        <w:t>27]</w:t>
      </w:r>
      <w:r w:rsidR="00C60CDA">
        <w:t>,</w:t>
      </w:r>
      <w:r w:rsidRPr="00BF56DD">
        <w:t xml:space="preserve"> environmental pollution and social unrest </w:t>
      </w:r>
      <w:r>
        <w:t>[28,</w:t>
      </w:r>
      <w:r w:rsidR="00081135">
        <w:t xml:space="preserve"> </w:t>
      </w:r>
      <w:r>
        <w:t>4, 16</w:t>
      </w:r>
      <w:r w:rsidR="00081135">
        <w:t>]</w:t>
      </w:r>
      <w:r w:rsidRPr="00BF56DD">
        <w:t>.</w:t>
      </w:r>
    </w:p>
    <w:p w:rsidR="007C6250" w:rsidRDefault="007C6250" w:rsidP="004515E0">
      <w:pPr>
        <w:pStyle w:val="NormalWeb"/>
        <w:spacing w:before="0" w:beforeAutospacing="0" w:after="0" w:afterAutospacing="0"/>
        <w:jc w:val="both"/>
      </w:pPr>
    </w:p>
    <w:p w:rsidR="00AA4655" w:rsidRDefault="00AA4655">
      <w:pPr>
        <w:pStyle w:val="NormalWeb"/>
        <w:spacing w:before="0" w:beforeAutospacing="0" w:after="0" w:afterAutospacing="0"/>
        <w:jc w:val="center"/>
      </w:pPr>
      <w:r>
        <w:rPr>
          <w:noProof/>
        </w:rPr>
        <w:lastRenderedPageBreak/>
        <w:drawing>
          <wp:inline distT="0" distB="0" distL="0" distR="0">
            <wp:extent cx="2646231" cy="1784909"/>
            <wp:effectExtent l="19050" t="0" r="1719" b="0"/>
            <wp:docPr id="5" name="Picture 1" descr="Photo-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0193"/>
                    <pic:cNvPicPr>
                      <a:picLocks noChangeAspect="1" noChangeArrowheads="1"/>
                    </pic:cNvPicPr>
                  </pic:nvPicPr>
                  <pic:blipFill>
                    <a:blip r:embed="rId11" cstate="print"/>
                    <a:srcRect/>
                    <a:stretch>
                      <a:fillRect/>
                    </a:stretch>
                  </pic:blipFill>
                  <pic:spPr bwMode="auto">
                    <a:xfrm>
                      <a:off x="0" y="0"/>
                      <a:ext cx="2645733" cy="1784573"/>
                    </a:xfrm>
                    <a:prstGeom prst="rect">
                      <a:avLst/>
                    </a:prstGeom>
                    <a:noFill/>
                    <a:ln w="9525">
                      <a:noFill/>
                      <a:miter lim="800000"/>
                      <a:headEnd/>
                      <a:tailEnd/>
                    </a:ln>
                  </pic:spPr>
                </pic:pic>
              </a:graphicData>
            </a:graphic>
          </wp:inline>
        </w:drawing>
      </w:r>
      <w:r>
        <w:rPr>
          <w:noProof/>
        </w:rPr>
        <w:drawing>
          <wp:inline distT="0" distB="0" distL="0" distR="0">
            <wp:extent cx="2541270" cy="1781561"/>
            <wp:effectExtent l="19050" t="0" r="0" b="0"/>
            <wp:docPr id="10" name="Picture 1" descr="C:\Users\Ataur Rahman\Pictures\2014-07-16\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ur Rahman\Pictures\2014-07-16\027.JPG"/>
                    <pic:cNvPicPr>
                      <a:picLocks noChangeAspect="1" noChangeArrowheads="1"/>
                    </pic:cNvPicPr>
                  </pic:nvPicPr>
                  <pic:blipFill>
                    <a:blip r:embed="rId12" cstate="print"/>
                    <a:srcRect/>
                    <a:stretch>
                      <a:fillRect/>
                    </a:stretch>
                  </pic:blipFill>
                  <pic:spPr bwMode="auto">
                    <a:xfrm>
                      <a:off x="0" y="0"/>
                      <a:ext cx="2540424" cy="1780968"/>
                    </a:xfrm>
                    <a:prstGeom prst="rect">
                      <a:avLst/>
                    </a:prstGeom>
                    <a:noFill/>
                    <a:ln w="9525">
                      <a:noFill/>
                      <a:miter lim="800000"/>
                      <a:headEnd/>
                      <a:tailEnd/>
                    </a:ln>
                  </pic:spPr>
                </pic:pic>
              </a:graphicData>
            </a:graphic>
          </wp:inline>
        </w:drawing>
      </w:r>
    </w:p>
    <w:p w:rsidR="00AA4655" w:rsidRPr="00D0669E" w:rsidRDefault="0062049F">
      <w:pPr>
        <w:pStyle w:val="NormalWeb"/>
        <w:spacing w:before="0" w:beforeAutospacing="0" w:after="0" w:afterAutospacing="0"/>
        <w:jc w:val="center"/>
        <w:rPr>
          <w:i/>
        </w:rPr>
      </w:pPr>
      <w:r w:rsidRPr="0062049F">
        <w:rPr>
          <w:i/>
        </w:rPr>
        <w:t>Fig</w:t>
      </w:r>
      <w:r w:rsidR="00D0669E">
        <w:rPr>
          <w:i/>
        </w:rPr>
        <w:t>s</w:t>
      </w:r>
      <w:r w:rsidRPr="0062049F">
        <w:rPr>
          <w:i/>
        </w:rPr>
        <w:t xml:space="preserve">. 8 and 9 Coastal erosion due to shrimp hatcheries in Cox’s </w:t>
      </w:r>
      <w:proofErr w:type="spellStart"/>
      <w:r w:rsidRPr="0062049F">
        <w:rPr>
          <w:i/>
        </w:rPr>
        <w:t>Bazar</w:t>
      </w:r>
      <w:proofErr w:type="spellEnd"/>
      <w:r w:rsidRPr="0062049F">
        <w:rPr>
          <w:i/>
        </w:rPr>
        <w:t xml:space="preserve"> and erosion control measure by sand </w:t>
      </w:r>
      <w:proofErr w:type="spellStart"/>
      <w:r w:rsidRPr="0062049F">
        <w:rPr>
          <w:i/>
        </w:rPr>
        <w:t>jutex</w:t>
      </w:r>
      <w:proofErr w:type="spellEnd"/>
      <w:r w:rsidRPr="0062049F">
        <w:rPr>
          <w:i/>
        </w:rPr>
        <w:t xml:space="preserve"> [21]</w:t>
      </w:r>
    </w:p>
    <w:p w:rsidR="007C6250" w:rsidRPr="00D0669E" w:rsidRDefault="007C6250" w:rsidP="004515E0">
      <w:pPr>
        <w:pStyle w:val="NormalWeb"/>
        <w:spacing w:before="0" w:beforeAutospacing="0" w:after="0" w:afterAutospacing="0"/>
        <w:jc w:val="both"/>
        <w:rPr>
          <w:i/>
        </w:rPr>
      </w:pPr>
    </w:p>
    <w:p w:rsidR="00DD3DA0" w:rsidRDefault="00DD3DA0" w:rsidP="004515E0">
      <w:pPr>
        <w:pStyle w:val="NormalWeb"/>
        <w:spacing w:before="0" w:beforeAutospacing="0" w:after="0" w:afterAutospacing="0"/>
        <w:jc w:val="both"/>
      </w:pPr>
    </w:p>
    <w:p w:rsidR="007C6250" w:rsidRDefault="007C6250" w:rsidP="004515E0">
      <w:pPr>
        <w:pStyle w:val="NormalWeb"/>
        <w:spacing w:before="0" w:beforeAutospacing="0" w:after="0" w:afterAutospacing="0"/>
        <w:jc w:val="both"/>
      </w:pPr>
    </w:p>
    <w:p w:rsidR="007C6250" w:rsidRDefault="007C6250" w:rsidP="004515E0">
      <w:pPr>
        <w:pStyle w:val="NormalWeb"/>
        <w:spacing w:before="0" w:beforeAutospacing="0" w:after="0" w:afterAutospacing="0"/>
        <w:jc w:val="both"/>
      </w:pPr>
    </w:p>
    <w:p w:rsidR="004515E0" w:rsidRDefault="004515E0" w:rsidP="004515E0">
      <w:pPr>
        <w:pStyle w:val="NormalWeb"/>
        <w:spacing w:before="0" w:beforeAutospacing="0" w:after="0" w:afterAutospacing="0"/>
        <w:jc w:val="both"/>
      </w:pPr>
      <w:r w:rsidRPr="00BF56DD">
        <w:t xml:space="preserve">Shrimp hatcheries pose a great threat to coast line. Cox’s </w:t>
      </w:r>
      <w:proofErr w:type="spellStart"/>
      <w:r w:rsidRPr="00BF56DD">
        <w:t>Bazar</w:t>
      </w:r>
      <w:proofErr w:type="spellEnd"/>
      <w:r w:rsidRPr="00BF56DD">
        <w:t>, the world’s longest sea beach, is under threat of erosion due to disposal of effluents from the shrimp hatcheries</w:t>
      </w:r>
      <w:r w:rsidR="007C6250">
        <w:t xml:space="preserve"> (Fig. </w:t>
      </w:r>
      <w:r w:rsidR="00F1695A">
        <w:t>8</w:t>
      </w:r>
      <w:r w:rsidR="007C6250">
        <w:t>)</w:t>
      </w:r>
      <w:r w:rsidRPr="00BF56DD">
        <w:t>. Moreover, expansion of sea beach hotels, motels and recreation zone by cutting shoreline hills has destroyed a great part of the beach which needs immediate attention to prevent further destruction</w:t>
      </w:r>
      <w:r w:rsidR="00081135">
        <w:t xml:space="preserve"> </w:t>
      </w:r>
      <w:r>
        <w:t>[3, 4,</w:t>
      </w:r>
      <w:r w:rsidR="003E262A">
        <w:t xml:space="preserve"> </w:t>
      </w:r>
      <w:proofErr w:type="gramStart"/>
      <w:r>
        <w:t>16</w:t>
      </w:r>
      <w:proofErr w:type="gramEnd"/>
      <w:r>
        <w:t>]</w:t>
      </w:r>
      <w:r w:rsidR="00C102E1">
        <w:t>. Recently</w:t>
      </w:r>
      <w:r w:rsidR="006C7068">
        <w:t>,</w:t>
      </w:r>
      <w:r w:rsidR="00C102E1">
        <w:t xml:space="preserve"> the government took action to protect the sea beach with sand in </w:t>
      </w:r>
      <w:proofErr w:type="spellStart"/>
      <w:r w:rsidR="00C102E1">
        <w:t>jutex</w:t>
      </w:r>
      <w:proofErr w:type="spellEnd"/>
      <w:r w:rsidR="00C102E1">
        <w:t xml:space="preserve"> bags (Fig. </w:t>
      </w:r>
      <w:r w:rsidR="00F1695A">
        <w:t>9</w:t>
      </w:r>
      <w:r w:rsidR="00C102E1">
        <w:t>)</w:t>
      </w:r>
      <w:r w:rsidRPr="00BF56DD">
        <w:t xml:space="preserve"> </w:t>
      </w:r>
    </w:p>
    <w:p w:rsidR="00081135" w:rsidRPr="00BF56DD" w:rsidRDefault="00081135" w:rsidP="004515E0">
      <w:pPr>
        <w:pStyle w:val="NormalWeb"/>
        <w:spacing w:before="0" w:beforeAutospacing="0" w:after="0" w:afterAutospacing="0"/>
        <w:jc w:val="both"/>
      </w:pPr>
    </w:p>
    <w:p w:rsidR="001E2881" w:rsidRPr="001E2881" w:rsidRDefault="004515E0" w:rsidP="001E2881">
      <w:pPr>
        <w:jc w:val="both"/>
        <w:rPr>
          <w:rFonts w:ascii="Times New Roman" w:hAnsi="Times New Roman" w:cs="Times New Roman"/>
          <w:sz w:val="24"/>
          <w:szCs w:val="24"/>
        </w:rPr>
      </w:pPr>
      <w:r w:rsidRPr="00BF56DD">
        <w:rPr>
          <w:rFonts w:ascii="Times New Roman" w:hAnsi="Times New Roman" w:cs="Times New Roman"/>
          <w:b/>
          <w:iCs/>
          <w:sz w:val="24"/>
          <w:szCs w:val="24"/>
        </w:rPr>
        <w:t>Coastal green belt:</w:t>
      </w:r>
      <w:r w:rsidRPr="00BF56DD">
        <w:rPr>
          <w:rFonts w:ascii="Times New Roman" w:hAnsi="Times New Roman" w:cs="Times New Roman"/>
          <w:i/>
          <w:iCs/>
          <w:sz w:val="24"/>
          <w:szCs w:val="24"/>
        </w:rPr>
        <w:t xml:space="preserve"> </w:t>
      </w:r>
      <w:r w:rsidRPr="00BF56DD">
        <w:rPr>
          <w:rFonts w:ascii="Times New Roman" w:hAnsi="Times New Roman" w:cs="Times New Roman"/>
          <w:sz w:val="24"/>
          <w:szCs w:val="24"/>
        </w:rPr>
        <w:t xml:space="preserve">Dense forests can attenuate wave velocity </w:t>
      </w:r>
      <w:r>
        <w:rPr>
          <w:rFonts w:ascii="Times New Roman" w:hAnsi="Times New Roman" w:cs="Times New Roman"/>
          <w:sz w:val="24"/>
          <w:szCs w:val="24"/>
        </w:rPr>
        <w:t>[29]</w:t>
      </w:r>
      <w:r w:rsidRPr="00BF56DD">
        <w:rPr>
          <w:rFonts w:ascii="Times New Roman" w:hAnsi="Times New Roman" w:cs="Times New Roman"/>
          <w:sz w:val="24"/>
          <w:szCs w:val="24"/>
        </w:rPr>
        <w:t>.</w:t>
      </w:r>
      <w:r w:rsidR="001E2881" w:rsidRPr="001E2881">
        <w:t xml:space="preserve"> </w:t>
      </w:r>
      <w:r w:rsidR="005357B4" w:rsidRPr="005357B4">
        <w:rPr>
          <w:rFonts w:ascii="Times New Roman" w:hAnsi="Times New Roman" w:cs="Times New Roman"/>
          <w:sz w:val="24"/>
          <w:szCs w:val="24"/>
        </w:rPr>
        <w:t xml:space="preserve">To protect local, coastal and regional areas from storms, cyclones, tornadoes and tidal upsurges it is essential to reduce the wind speeds by planting appropriate tree species those can withstand the high speed wind and break the wind speeds. Naturally grown halophytic plants e.g. </w:t>
      </w:r>
      <w:proofErr w:type="spellStart"/>
      <w:r w:rsidR="005357B4" w:rsidRPr="005357B4">
        <w:rPr>
          <w:rFonts w:ascii="Times New Roman" w:hAnsi="Times New Roman" w:cs="Times New Roman"/>
          <w:sz w:val="24"/>
          <w:szCs w:val="24"/>
        </w:rPr>
        <w:t>Sundri</w:t>
      </w:r>
      <w:proofErr w:type="spellEnd"/>
      <w:r w:rsidR="005357B4" w:rsidRPr="005357B4">
        <w:rPr>
          <w:rFonts w:ascii="Times New Roman" w:hAnsi="Times New Roman" w:cs="Times New Roman"/>
          <w:sz w:val="24"/>
          <w:szCs w:val="24"/>
        </w:rPr>
        <w:t xml:space="preserve"> (</w:t>
      </w:r>
      <w:proofErr w:type="spellStart"/>
      <w:r w:rsidR="005357B4" w:rsidRPr="005357B4">
        <w:rPr>
          <w:rFonts w:ascii="Times New Roman" w:hAnsi="Times New Roman" w:cs="Times New Roman"/>
          <w:i/>
          <w:sz w:val="24"/>
          <w:szCs w:val="24"/>
        </w:rPr>
        <w:t>Heritiera</w:t>
      </w:r>
      <w:proofErr w:type="spellEnd"/>
      <w:r w:rsidR="005357B4" w:rsidRPr="005357B4">
        <w:rPr>
          <w:rFonts w:ascii="Times New Roman" w:hAnsi="Times New Roman" w:cs="Times New Roman"/>
          <w:i/>
          <w:sz w:val="24"/>
          <w:szCs w:val="24"/>
        </w:rPr>
        <w:t xml:space="preserve"> minor</w:t>
      </w:r>
      <w:r w:rsidR="005357B4" w:rsidRPr="005357B4">
        <w:rPr>
          <w:rFonts w:ascii="Times New Roman" w:hAnsi="Times New Roman" w:cs="Times New Roman"/>
          <w:sz w:val="24"/>
          <w:szCs w:val="24"/>
        </w:rPr>
        <w:t xml:space="preserve">), </w:t>
      </w:r>
      <w:proofErr w:type="spellStart"/>
      <w:r w:rsidR="005357B4" w:rsidRPr="005357B4">
        <w:rPr>
          <w:rFonts w:ascii="Times New Roman" w:hAnsi="Times New Roman" w:cs="Times New Roman"/>
          <w:sz w:val="24"/>
          <w:szCs w:val="24"/>
        </w:rPr>
        <w:t>Geoa</w:t>
      </w:r>
      <w:proofErr w:type="spellEnd"/>
      <w:r w:rsidR="005357B4" w:rsidRPr="005357B4">
        <w:rPr>
          <w:rFonts w:ascii="Times New Roman" w:hAnsi="Times New Roman" w:cs="Times New Roman"/>
          <w:sz w:val="24"/>
          <w:szCs w:val="24"/>
        </w:rPr>
        <w:t xml:space="preserve"> (</w:t>
      </w:r>
      <w:proofErr w:type="spellStart"/>
      <w:r w:rsidR="005357B4" w:rsidRPr="005357B4">
        <w:rPr>
          <w:rFonts w:ascii="Times New Roman" w:hAnsi="Times New Roman" w:cs="Times New Roman"/>
          <w:i/>
          <w:sz w:val="24"/>
          <w:szCs w:val="24"/>
        </w:rPr>
        <w:t>Excoecaria</w:t>
      </w:r>
      <w:proofErr w:type="spellEnd"/>
      <w:r w:rsidR="005357B4" w:rsidRPr="005357B4">
        <w:rPr>
          <w:rFonts w:ascii="Times New Roman" w:hAnsi="Times New Roman" w:cs="Times New Roman"/>
          <w:i/>
          <w:sz w:val="24"/>
          <w:szCs w:val="24"/>
        </w:rPr>
        <w:t xml:space="preserve"> </w:t>
      </w:r>
      <w:proofErr w:type="spellStart"/>
      <w:r w:rsidR="005357B4" w:rsidRPr="005357B4">
        <w:rPr>
          <w:rFonts w:ascii="Times New Roman" w:hAnsi="Times New Roman" w:cs="Times New Roman"/>
          <w:i/>
          <w:sz w:val="24"/>
          <w:szCs w:val="24"/>
        </w:rPr>
        <w:t>agallocha</w:t>
      </w:r>
      <w:proofErr w:type="spellEnd"/>
      <w:r w:rsidR="005357B4" w:rsidRPr="005357B4">
        <w:rPr>
          <w:rFonts w:ascii="Times New Roman" w:hAnsi="Times New Roman" w:cs="Times New Roman"/>
          <w:sz w:val="24"/>
          <w:szCs w:val="24"/>
        </w:rPr>
        <w:t xml:space="preserve">), </w:t>
      </w:r>
      <w:proofErr w:type="spellStart"/>
      <w:r w:rsidR="005357B4" w:rsidRPr="005357B4">
        <w:rPr>
          <w:rFonts w:ascii="Times New Roman" w:hAnsi="Times New Roman" w:cs="Times New Roman"/>
          <w:sz w:val="24"/>
          <w:szCs w:val="24"/>
        </w:rPr>
        <w:t>Goran</w:t>
      </w:r>
      <w:proofErr w:type="spellEnd"/>
      <w:r w:rsidR="005357B4" w:rsidRPr="005357B4">
        <w:rPr>
          <w:rFonts w:ascii="Times New Roman" w:hAnsi="Times New Roman" w:cs="Times New Roman"/>
          <w:sz w:val="24"/>
          <w:szCs w:val="24"/>
        </w:rPr>
        <w:t xml:space="preserve"> (</w:t>
      </w:r>
      <w:proofErr w:type="spellStart"/>
      <w:r w:rsidR="005357B4" w:rsidRPr="005357B4">
        <w:rPr>
          <w:rFonts w:ascii="Times New Roman" w:hAnsi="Times New Roman" w:cs="Times New Roman"/>
          <w:i/>
          <w:sz w:val="24"/>
          <w:szCs w:val="24"/>
        </w:rPr>
        <w:t>Ceriops</w:t>
      </w:r>
      <w:proofErr w:type="spellEnd"/>
      <w:r w:rsidR="005357B4" w:rsidRPr="005357B4">
        <w:rPr>
          <w:rFonts w:ascii="Times New Roman" w:hAnsi="Times New Roman" w:cs="Times New Roman"/>
          <w:i/>
          <w:sz w:val="24"/>
          <w:szCs w:val="24"/>
        </w:rPr>
        <w:t xml:space="preserve"> </w:t>
      </w:r>
      <w:r w:rsidR="005357B4" w:rsidRPr="006C7068">
        <w:rPr>
          <w:rFonts w:ascii="Times New Roman" w:hAnsi="Times New Roman" w:cs="Times New Roman"/>
          <w:sz w:val="24"/>
          <w:szCs w:val="24"/>
        </w:rPr>
        <w:t>sp</w:t>
      </w:r>
      <w:r w:rsidR="005357B4" w:rsidRPr="005357B4">
        <w:rPr>
          <w:rFonts w:ascii="Times New Roman" w:hAnsi="Times New Roman" w:cs="Times New Roman"/>
          <w:sz w:val="24"/>
          <w:szCs w:val="24"/>
        </w:rPr>
        <w:t xml:space="preserve">.), </w:t>
      </w:r>
      <w:proofErr w:type="spellStart"/>
      <w:r w:rsidR="005357B4" w:rsidRPr="005357B4">
        <w:rPr>
          <w:rFonts w:ascii="Times New Roman" w:hAnsi="Times New Roman" w:cs="Times New Roman"/>
          <w:sz w:val="24"/>
          <w:szCs w:val="24"/>
        </w:rPr>
        <w:t>Kankra</w:t>
      </w:r>
      <w:proofErr w:type="spellEnd"/>
      <w:r w:rsidR="005357B4" w:rsidRPr="005357B4">
        <w:rPr>
          <w:rFonts w:ascii="Times New Roman" w:hAnsi="Times New Roman" w:cs="Times New Roman"/>
          <w:sz w:val="24"/>
          <w:szCs w:val="24"/>
        </w:rPr>
        <w:t xml:space="preserve"> (</w:t>
      </w:r>
      <w:proofErr w:type="spellStart"/>
      <w:r w:rsidR="005357B4" w:rsidRPr="005357B4">
        <w:rPr>
          <w:rFonts w:ascii="Times New Roman" w:hAnsi="Times New Roman" w:cs="Times New Roman"/>
          <w:i/>
          <w:sz w:val="24"/>
          <w:szCs w:val="24"/>
        </w:rPr>
        <w:t>Bruguiera</w:t>
      </w:r>
      <w:proofErr w:type="spellEnd"/>
      <w:r w:rsidR="005357B4" w:rsidRPr="005357B4">
        <w:rPr>
          <w:rFonts w:ascii="Times New Roman" w:hAnsi="Times New Roman" w:cs="Times New Roman"/>
          <w:i/>
          <w:sz w:val="24"/>
          <w:szCs w:val="24"/>
        </w:rPr>
        <w:t xml:space="preserve"> </w:t>
      </w:r>
      <w:proofErr w:type="spellStart"/>
      <w:r w:rsidR="005357B4" w:rsidRPr="005357B4">
        <w:rPr>
          <w:rFonts w:ascii="Times New Roman" w:hAnsi="Times New Roman" w:cs="Times New Roman"/>
          <w:i/>
          <w:sz w:val="24"/>
          <w:szCs w:val="24"/>
        </w:rPr>
        <w:t>gymnorhiza</w:t>
      </w:r>
      <w:proofErr w:type="spellEnd"/>
      <w:r w:rsidR="005357B4" w:rsidRPr="005357B4">
        <w:rPr>
          <w:rFonts w:ascii="Times New Roman" w:hAnsi="Times New Roman" w:cs="Times New Roman"/>
          <w:sz w:val="24"/>
          <w:szCs w:val="24"/>
        </w:rPr>
        <w:t xml:space="preserve">), </w:t>
      </w:r>
      <w:proofErr w:type="spellStart"/>
      <w:r w:rsidR="005357B4" w:rsidRPr="005357B4">
        <w:rPr>
          <w:rFonts w:ascii="Times New Roman" w:hAnsi="Times New Roman" w:cs="Times New Roman"/>
          <w:sz w:val="24"/>
          <w:szCs w:val="24"/>
        </w:rPr>
        <w:t>Khamo</w:t>
      </w:r>
      <w:proofErr w:type="spellEnd"/>
      <w:r w:rsidR="005357B4" w:rsidRPr="005357B4">
        <w:rPr>
          <w:rFonts w:ascii="Times New Roman" w:hAnsi="Times New Roman" w:cs="Times New Roman"/>
          <w:sz w:val="24"/>
          <w:szCs w:val="24"/>
        </w:rPr>
        <w:t xml:space="preserve"> (</w:t>
      </w:r>
      <w:proofErr w:type="spellStart"/>
      <w:r w:rsidR="005357B4" w:rsidRPr="005357B4">
        <w:rPr>
          <w:rFonts w:ascii="Times New Roman" w:hAnsi="Times New Roman" w:cs="Times New Roman"/>
          <w:i/>
          <w:sz w:val="24"/>
          <w:szCs w:val="24"/>
        </w:rPr>
        <w:t>Rhizophora</w:t>
      </w:r>
      <w:proofErr w:type="spellEnd"/>
      <w:r w:rsidR="005357B4" w:rsidRPr="005357B4">
        <w:rPr>
          <w:rFonts w:ascii="Times New Roman" w:hAnsi="Times New Roman" w:cs="Times New Roman"/>
          <w:i/>
          <w:sz w:val="24"/>
          <w:szCs w:val="24"/>
        </w:rPr>
        <w:t xml:space="preserve"> </w:t>
      </w:r>
      <w:proofErr w:type="spellStart"/>
      <w:r w:rsidR="005357B4" w:rsidRPr="005357B4">
        <w:rPr>
          <w:rFonts w:ascii="Times New Roman" w:hAnsi="Times New Roman" w:cs="Times New Roman"/>
          <w:i/>
          <w:sz w:val="24"/>
          <w:szCs w:val="24"/>
        </w:rPr>
        <w:t>mucronata</w:t>
      </w:r>
      <w:proofErr w:type="spellEnd"/>
      <w:r w:rsidR="005357B4" w:rsidRPr="005357B4">
        <w:rPr>
          <w:rFonts w:ascii="Times New Roman" w:hAnsi="Times New Roman" w:cs="Times New Roman"/>
          <w:sz w:val="24"/>
          <w:szCs w:val="24"/>
        </w:rPr>
        <w:t xml:space="preserve">), </w:t>
      </w:r>
      <w:proofErr w:type="spellStart"/>
      <w:r w:rsidR="005357B4" w:rsidRPr="005357B4">
        <w:rPr>
          <w:rFonts w:ascii="Times New Roman" w:hAnsi="Times New Roman" w:cs="Times New Roman"/>
          <w:sz w:val="24"/>
          <w:szCs w:val="24"/>
        </w:rPr>
        <w:t>Baen</w:t>
      </w:r>
      <w:proofErr w:type="spellEnd"/>
      <w:r w:rsidR="005357B4" w:rsidRPr="005357B4">
        <w:rPr>
          <w:rFonts w:ascii="Times New Roman" w:hAnsi="Times New Roman" w:cs="Times New Roman"/>
          <w:sz w:val="24"/>
          <w:szCs w:val="24"/>
        </w:rPr>
        <w:t xml:space="preserve"> (</w:t>
      </w:r>
      <w:proofErr w:type="spellStart"/>
      <w:r w:rsidR="005357B4" w:rsidRPr="005357B4">
        <w:rPr>
          <w:rFonts w:ascii="Times New Roman" w:hAnsi="Times New Roman" w:cs="Times New Roman"/>
          <w:i/>
          <w:sz w:val="24"/>
          <w:szCs w:val="24"/>
        </w:rPr>
        <w:t>Avicennia</w:t>
      </w:r>
      <w:proofErr w:type="spellEnd"/>
      <w:r w:rsidR="005357B4" w:rsidRPr="005357B4">
        <w:rPr>
          <w:rFonts w:ascii="Times New Roman" w:hAnsi="Times New Roman" w:cs="Times New Roman"/>
          <w:i/>
          <w:sz w:val="24"/>
          <w:szCs w:val="24"/>
        </w:rPr>
        <w:t xml:space="preserve"> </w:t>
      </w:r>
      <w:proofErr w:type="spellStart"/>
      <w:r w:rsidR="005357B4" w:rsidRPr="005357B4">
        <w:rPr>
          <w:rFonts w:ascii="Times New Roman" w:hAnsi="Times New Roman" w:cs="Times New Roman"/>
          <w:i/>
          <w:sz w:val="24"/>
          <w:szCs w:val="24"/>
        </w:rPr>
        <w:t>officinalis</w:t>
      </w:r>
      <w:proofErr w:type="spellEnd"/>
      <w:r w:rsidR="005357B4" w:rsidRPr="005357B4">
        <w:rPr>
          <w:rFonts w:ascii="Times New Roman" w:hAnsi="Times New Roman" w:cs="Times New Roman"/>
          <w:sz w:val="24"/>
          <w:szCs w:val="24"/>
        </w:rPr>
        <w:t xml:space="preserve">), </w:t>
      </w:r>
      <w:proofErr w:type="spellStart"/>
      <w:r w:rsidR="005357B4" w:rsidRPr="005357B4">
        <w:rPr>
          <w:rFonts w:ascii="Times New Roman" w:hAnsi="Times New Roman" w:cs="Times New Roman"/>
          <w:sz w:val="24"/>
          <w:szCs w:val="24"/>
        </w:rPr>
        <w:t>Keora</w:t>
      </w:r>
      <w:proofErr w:type="spellEnd"/>
      <w:r w:rsidR="005357B4" w:rsidRPr="005357B4">
        <w:rPr>
          <w:rFonts w:ascii="Times New Roman" w:hAnsi="Times New Roman" w:cs="Times New Roman"/>
          <w:sz w:val="24"/>
          <w:szCs w:val="24"/>
        </w:rPr>
        <w:t xml:space="preserve"> (</w:t>
      </w:r>
      <w:proofErr w:type="spellStart"/>
      <w:r w:rsidR="005357B4" w:rsidRPr="005357B4">
        <w:rPr>
          <w:rFonts w:ascii="Times New Roman" w:hAnsi="Times New Roman" w:cs="Times New Roman"/>
          <w:i/>
          <w:sz w:val="24"/>
          <w:szCs w:val="24"/>
        </w:rPr>
        <w:t>Sonneratia</w:t>
      </w:r>
      <w:proofErr w:type="spellEnd"/>
      <w:r w:rsidR="005357B4" w:rsidRPr="005357B4">
        <w:rPr>
          <w:rFonts w:ascii="Times New Roman" w:hAnsi="Times New Roman" w:cs="Times New Roman"/>
          <w:i/>
          <w:sz w:val="24"/>
          <w:szCs w:val="24"/>
        </w:rPr>
        <w:t xml:space="preserve"> </w:t>
      </w:r>
      <w:proofErr w:type="spellStart"/>
      <w:r w:rsidR="005357B4" w:rsidRPr="005357B4">
        <w:rPr>
          <w:rFonts w:ascii="Times New Roman" w:hAnsi="Times New Roman" w:cs="Times New Roman"/>
          <w:i/>
          <w:sz w:val="24"/>
          <w:szCs w:val="24"/>
        </w:rPr>
        <w:t>apetala</w:t>
      </w:r>
      <w:proofErr w:type="spellEnd"/>
      <w:r w:rsidR="005357B4" w:rsidRPr="005357B4">
        <w:rPr>
          <w:rFonts w:ascii="Times New Roman" w:hAnsi="Times New Roman" w:cs="Times New Roman"/>
          <w:sz w:val="24"/>
          <w:szCs w:val="24"/>
        </w:rPr>
        <w:t xml:space="preserve">) and </w:t>
      </w:r>
      <w:proofErr w:type="spellStart"/>
      <w:r w:rsidR="005357B4" w:rsidRPr="005357B4">
        <w:rPr>
          <w:rFonts w:ascii="Times New Roman" w:hAnsi="Times New Roman" w:cs="Times New Roman"/>
          <w:sz w:val="24"/>
          <w:szCs w:val="24"/>
        </w:rPr>
        <w:t>Kulsi</w:t>
      </w:r>
      <w:proofErr w:type="spellEnd"/>
      <w:r w:rsidR="005357B4" w:rsidRPr="005357B4">
        <w:rPr>
          <w:rFonts w:ascii="Times New Roman" w:hAnsi="Times New Roman" w:cs="Times New Roman"/>
          <w:sz w:val="24"/>
          <w:szCs w:val="24"/>
        </w:rPr>
        <w:t xml:space="preserve"> (</w:t>
      </w:r>
      <w:proofErr w:type="spellStart"/>
      <w:r w:rsidR="005357B4" w:rsidRPr="005357B4">
        <w:rPr>
          <w:rFonts w:ascii="Times New Roman" w:hAnsi="Times New Roman" w:cs="Times New Roman"/>
          <w:i/>
          <w:sz w:val="24"/>
          <w:szCs w:val="24"/>
        </w:rPr>
        <w:t>Aegiceros</w:t>
      </w:r>
      <w:proofErr w:type="spellEnd"/>
      <w:r w:rsidR="005357B4" w:rsidRPr="005357B4">
        <w:rPr>
          <w:rFonts w:ascii="Times New Roman" w:hAnsi="Times New Roman" w:cs="Times New Roman"/>
          <w:i/>
          <w:sz w:val="24"/>
          <w:szCs w:val="24"/>
        </w:rPr>
        <w:t xml:space="preserve"> </w:t>
      </w:r>
      <w:proofErr w:type="spellStart"/>
      <w:r w:rsidR="005357B4" w:rsidRPr="005357B4">
        <w:rPr>
          <w:rFonts w:ascii="Times New Roman" w:hAnsi="Times New Roman" w:cs="Times New Roman"/>
          <w:i/>
          <w:sz w:val="24"/>
          <w:szCs w:val="24"/>
        </w:rPr>
        <w:t>majus</w:t>
      </w:r>
      <w:proofErr w:type="spellEnd"/>
      <w:r w:rsidR="005357B4" w:rsidRPr="005357B4">
        <w:rPr>
          <w:rFonts w:ascii="Times New Roman" w:hAnsi="Times New Roman" w:cs="Times New Roman"/>
          <w:sz w:val="24"/>
          <w:szCs w:val="24"/>
        </w:rPr>
        <w:t xml:space="preserve">) etc. have the special adaptation for withstanding in the </w:t>
      </w:r>
      <w:r w:rsidR="006C7068">
        <w:rPr>
          <w:rFonts w:ascii="Times New Roman" w:hAnsi="Times New Roman" w:cs="Times New Roman"/>
          <w:sz w:val="24"/>
          <w:szCs w:val="24"/>
        </w:rPr>
        <w:t>l</w:t>
      </w:r>
      <w:r w:rsidR="005357B4" w:rsidRPr="005357B4">
        <w:rPr>
          <w:rFonts w:ascii="Times New Roman" w:hAnsi="Times New Roman" w:cs="Times New Roman"/>
          <w:sz w:val="24"/>
          <w:szCs w:val="24"/>
        </w:rPr>
        <w:t xml:space="preserve">ittoral zones with clayey alluvial soil, tides and strong salinity and winds. There are several palm species e.g. </w:t>
      </w:r>
      <w:proofErr w:type="spellStart"/>
      <w:r w:rsidR="005357B4" w:rsidRPr="005357B4">
        <w:rPr>
          <w:rFonts w:ascii="Times New Roman" w:hAnsi="Times New Roman" w:cs="Times New Roman"/>
          <w:sz w:val="24"/>
          <w:szCs w:val="24"/>
        </w:rPr>
        <w:t>Golpata</w:t>
      </w:r>
      <w:proofErr w:type="spellEnd"/>
      <w:r w:rsidR="005357B4" w:rsidRPr="005357B4">
        <w:rPr>
          <w:rFonts w:ascii="Times New Roman" w:hAnsi="Times New Roman" w:cs="Times New Roman"/>
          <w:sz w:val="24"/>
          <w:szCs w:val="24"/>
        </w:rPr>
        <w:t xml:space="preserve"> (</w:t>
      </w:r>
      <w:proofErr w:type="spellStart"/>
      <w:r w:rsidR="005357B4" w:rsidRPr="005357B4">
        <w:rPr>
          <w:rFonts w:ascii="Times New Roman" w:hAnsi="Times New Roman" w:cs="Times New Roman"/>
          <w:i/>
          <w:sz w:val="24"/>
          <w:szCs w:val="24"/>
        </w:rPr>
        <w:t>Nipa</w:t>
      </w:r>
      <w:proofErr w:type="spellEnd"/>
      <w:r w:rsidR="005357B4" w:rsidRPr="005357B4">
        <w:rPr>
          <w:rFonts w:ascii="Times New Roman" w:hAnsi="Times New Roman" w:cs="Times New Roman"/>
          <w:i/>
          <w:sz w:val="24"/>
          <w:szCs w:val="24"/>
        </w:rPr>
        <w:t xml:space="preserve"> </w:t>
      </w:r>
      <w:proofErr w:type="spellStart"/>
      <w:r w:rsidR="005357B4" w:rsidRPr="005357B4">
        <w:rPr>
          <w:rFonts w:ascii="Times New Roman" w:hAnsi="Times New Roman" w:cs="Times New Roman"/>
          <w:i/>
          <w:sz w:val="24"/>
          <w:szCs w:val="24"/>
        </w:rPr>
        <w:t>fruticans</w:t>
      </w:r>
      <w:proofErr w:type="spellEnd"/>
      <w:r w:rsidR="005357B4" w:rsidRPr="005357B4">
        <w:rPr>
          <w:rFonts w:ascii="Times New Roman" w:hAnsi="Times New Roman" w:cs="Times New Roman"/>
          <w:sz w:val="24"/>
          <w:szCs w:val="24"/>
        </w:rPr>
        <w:t xml:space="preserve">), </w:t>
      </w:r>
      <w:proofErr w:type="spellStart"/>
      <w:r w:rsidR="005357B4" w:rsidRPr="005357B4">
        <w:rPr>
          <w:rFonts w:ascii="Times New Roman" w:hAnsi="Times New Roman" w:cs="Times New Roman"/>
          <w:sz w:val="24"/>
          <w:szCs w:val="24"/>
        </w:rPr>
        <w:t>Hital</w:t>
      </w:r>
      <w:proofErr w:type="spellEnd"/>
      <w:r w:rsidR="005357B4" w:rsidRPr="005357B4">
        <w:rPr>
          <w:rFonts w:ascii="Times New Roman" w:hAnsi="Times New Roman" w:cs="Times New Roman"/>
          <w:sz w:val="24"/>
          <w:szCs w:val="24"/>
        </w:rPr>
        <w:t xml:space="preserve"> (</w:t>
      </w:r>
      <w:r w:rsidR="005357B4" w:rsidRPr="005357B4">
        <w:rPr>
          <w:rFonts w:ascii="Times New Roman" w:hAnsi="Times New Roman" w:cs="Times New Roman"/>
          <w:i/>
          <w:sz w:val="24"/>
          <w:szCs w:val="24"/>
        </w:rPr>
        <w:t xml:space="preserve">Phoenix </w:t>
      </w:r>
      <w:proofErr w:type="spellStart"/>
      <w:r w:rsidR="005357B4" w:rsidRPr="005357B4">
        <w:rPr>
          <w:rFonts w:ascii="Times New Roman" w:hAnsi="Times New Roman" w:cs="Times New Roman"/>
          <w:i/>
          <w:sz w:val="24"/>
          <w:szCs w:val="24"/>
        </w:rPr>
        <w:t>paludosa</w:t>
      </w:r>
      <w:proofErr w:type="spellEnd"/>
      <w:r w:rsidR="005357B4" w:rsidRPr="005357B4">
        <w:rPr>
          <w:rFonts w:ascii="Times New Roman" w:hAnsi="Times New Roman" w:cs="Times New Roman"/>
          <w:sz w:val="24"/>
          <w:szCs w:val="24"/>
        </w:rPr>
        <w:t xml:space="preserve">), </w:t>
      </w:r>
      <w:r w:rsidR="009D01F6">
        <w:rPr>
          <w:rFonts w:ascii="Times New Roman" w:hAnsi="Times New Roman" w:cs="Times New Roman"/>
          <w:sz w:val="24"/>
          <w:szCs w:val="24"/>
        </w:rPr>
        <w:t>c</w:t>
      </w:r>
      <w:r w:rsidR="005357B4" w:rsidRPr="005357B4">
        <w:rPr>
          <w:rFonts w:ascii="Times New Roman" w:hAnsi="Times New Roman" w:cs="Times New Roman"/>
          <w:sz w:val="24"/>
          <w:szCs w:val="24"/>
        </w:rPr>
        <w:t>oconut (</w:t>
      </w:r>
      <w:proofErr w:type="spellStart"/>
      <w:r w:rsidR="005357B4" w:rsidRPr="005357B4">
        <w:rPr>
          <w:rFonts w:ascii="Times New Roman" w:hAnsi="Times New Roman" w:cs="Times New Roman"/>
          <w:i/>
          <w:sz w:val="24"/>
          <w:szCs w:val="24"/>
        </w:rPr>
        <w:t>Cocos</w:t>
      </w:r>
      <w:proofErr w:type="spellEnd"/>
      <w:r w:rsidR="005357B4" w:rsidRPr="005357B4">
        <w:rPr>
          <w:rFonts w:ascii="Times New Roman" w:hAnsi="Times New Roman" w:cs="Times New Roman"/>
          <w:i/>
          <w:sz w:val="24"/>
          <w:szCs w:val="24"/>
        </w:rPr>
        <w:t xml:space="preserve"> </w:t>
      </w:r>
      <w:proofErr w:type="spellStart"/>
      <w:r w:rsidR="005357B4" w:rsidRPr="005357B4">
        <w:rPr>
          <w:rFonts w:ascii="Times New Roman" w:hAnsi="Times New Roman" w:cs="Times New Roman"/>
          <w:i/>
          <w:sz w:val="24"/>
          <w:szCs w:val="24"/>
        </w:rPr>
        <w:t>nucifera</w:t>
      </w:r>
      <w:proofErr w:type="spellEnd"/>
      <w:r w:rsidR="005357B4" w:rsidRPr="005357B4">
        <w:rPr>
          <w:rFonts w:ascii="Times New Roman" w:hAnsi="Times New Roman" w:cs="Times New Roman"/>
          <w:sz w:val="24"/>
          <w:szCs w:val="24"/>
        </w:rPr>
        <w:t>) and cane</w:t>
      </w:r>
      <w:r w:rsidR="007C6250">
        <w:rPr>
          <w:rFonts w:ascii="Times New Roman" w:hAnsi="Times New Roman" w:cs="Times New Roman"/>
          <w:sz w:val="24"/>
          <w:szCs w:val="24"/>
        </w:rPr>
        <w:t xml:space="preserve"> </w:t>
      </w:r>
      <w:r w:rsidR="005357B4" w:rsidRPr="005357B4">
        <w:rPr>
          <w:rFonts w:ascii="Times New Roman" w:hAnsi="Times New Roman" w:cs="Times New Roman"/>
          <w:sz w:val="24"/>
          <w:szCs w:val="24"/>
        </w:rPr>
        <w:t>(</w:t>
      </w:r>
      <w:proofErr w:type="spellStart"/>
      <w:r w:rsidR="005357B4" w:rsidRPr="005357B4">
        <w:rPr>
          <w:rFonts w:ascii="Times New Roman" w:hAnsi="Times New Roman" w:cs="Times New Roman"/>
          <w:i/>
          <w:sz w:val="24"/>
          <w:szCs w:val="24"/>
        </w:rPr>
        <w:t>Calamus</w:t>
      </w:r>
      <w:proofErr w:type="spellEnd"/>
      <w:r w:rsidR="005357B4" w:rsidRPr="005357B4">
        <w:rPr>
          <w:rFonts w:ascii="Times New Roman" w:hAnsi="Times New Roman" w:cs="Times New Roman"/>
          <w:i/>
          <w:sz w:val="24"/>
          <w:szCs w:val="24"/>
        </w:rPr>
        <w:t xml:space="preserve"> </w:t>
      </w:r>
      <w:proofErr w:type="spellStart"/>
      <w:r w:rsidR="005357B4" w:rsidRPr="005357B4">
        <w:rPr>
          <w:rFonts w:ascii="Times New Roman" w:hAnsi="Times New Roman" w:cs="Times New Roman"/>
          <w:i/>
          <w:sz w:val="24"/>
          <w:szCs w:val="24"/>
        </w:rPr>
        <w:t>tenuis</w:t>
      </w:r>
      <w:proofErr w:type="spellEnd"/>
      <w:r w:rsidR="005357B4" w:rsidRPr="005357B4">
        <w:rPr>
          <w:rFonts w:ascii="Times New Roman" w:hAnsi="Times New Roman" w:cs="Times New Roman"/>
          <w:sz w:val="24"/>
          <w:szCs w:val="24"/>
        </w:rPr>
        <w:t>) and some swamp elephant grasses (</w:t>
      </w:r>
      <w:proofErr w:type="spellStart"/>
      <w:r w:rsidR="005357B4" w:rsidRPr="005357B4">
        <w:rPr>
          <w:rFonts w:ascii="Times New Roman" w:hAnsi="Times New Roman" w:cs="Times New Roman"/>
          <w:i/>
          <w:sz w:val="24"/>
          <w:szCs w:val="24"/>
        </w:rPr>
        <w:t>Typha</w:t>
      </w:r>
      <w:proofErr w:type="spellEnd"/>
      <w:r w:rsidR="005357B4" w:rsidRPr="005357B4">
        <w:rPr>
          <w:rFonts w:ascii="Times New Roman" w:hAnsi="Times New Roman" w:cs="Times New Roman"/>
          <w:i/>
          <w:sz w:val="24"/>
          <w:szCs w:val="24"/>
        </w:rPr>
        <w:t xml:space="preserve"> </w:t>
      </w:r>
      <w:proofErr w:type="spellStart"/>
      <w:r w:rsidR="005357B4" w:rsidRPr="005357B4">
        <w:rPr>
          <w:rFonts w:ascii="Times New Roman" w:hAnsi="Times New Roman" w:cs="Times New Roman"/>
          <w:i/>
          <w:sz w:val="24"/>
          <w:szCs w:val="24"/>
        </w:rPr>
        <w:t>angustata</w:t>
      </w:r>
      <w:proofErr w:type="spellEnd"/>
      <w:r w:rsidR="005357B4" w:rsidRPr="005357B4">
        <w:rPr>
          <w:rFonts w:ascii="Times New Roman" w:hAnsi="Times New Roman" w:cs="Times New Roman"/>
          <w:sz w:val="24"/>
          <w:szCs w:val="24"/>
        </w:rPr>
        <w:t xml:space="preserve"> and </w:t>
      </w:r>
      <w:r w:rsidR="005357B4" w:rsidRPr="005357B4">
        <w:rPr>
          <w:rFonts w:ascii="Times New Roman" w:hAnsi="Times New Roman" w:cs="Times New Roman"/>
          <w:i/>
          <w:sz w:val="24"/>
          <w:szCs w:val="24"/>
        </w:rPr>
        <w:t>T</w:t>
      </w:r>
      <w:r w:rsidR="005357B4" w:rsidRPr="005357B4">
        <w:rPr>
          <w:rFonts w:ascii="Times New Roman" w:hAnsi="Times New Roman" w:cs="Times New Roman"/>
          <w:sz w:val="24"/>
          <w:szCs w:val="24"/>
        </w:rPr>
        <w:t xml:space="preserve">. </w:t>
      </w:r>
      <w:proofErr w:type="spellStart"/>
      <w:r w:rsidR="005357B4" w:rsidRPr="005357B4">
        <w:rPr>
          <w:rFonts w:ascii="Times New Roman" w:hAnsi="Times New Roman" w:cs="Times New Roman"/>
          <w:i/>
          <w:sz w:val="24"/>
          <w:szCs w:val="24"/>
        </w:rPr>
        <w:t>elephantiana</w:t>
      </w:r>
      <w:proofErr w:type="spellEnd"/>
      <w:r w:rsidR="005357B4" w:rsidRPr="005357B4">
        <w:rPr>
          <w:rFonts w:ascii="Times New Roman" w:hAnsi="Times New Roman" w:cs="Times New Roman"/>
          <w:sz w:val="24"/>
          <w:szCs w:val="24"/>
        </w:rPr>
        <w:t xml:space="preserve">), </w:t>
      </w:r>
      <w:proofErr w:type="spellStart"/>
      <w:r w:rsidR="005357B4" w:rsidRPr="005357B4">
        <w:rPr>
          <w:rFonts w:ascii="Times New Roman" w:hAnsi="Times New Roman" w:cs="Times New Roman"/>
          <w:i/>
          <w:sz w:val="24"/>
          <w:szCs w:val="24"/>
        </w:rPr>
        <w:t>Alpinia</w:t>
      </w:r>
      <w:proofErr w:type="spellEnd"/>
      <w:r w:rsidR="005357B4" w:rsidRPr="005357B4">
        <w:rPr>
          <w:rFonts w:ascii="Times New Roman" w:hAnsi="Times New Roman" w:cs="Times New Roman"/>
          <w:i/>
          <w:sz w:val="24"/>
          <w:szCs w:val="24"/>
        </w:rPr>
        <w:t xml:space="preserve"> </w:t>
      </w:r>
      <w:proofErr w:type="spellStart"/>
      <w:r w:rsidR="005357B4" w:rsidRPr="005357B4">
        <w:rPr>
          <w:rFonts w:ascii="Times New Roman" w:hAnsi="Times New Roman" w:cs="Times New Roman"/>
          <w:i/>
          <w:sz w:val="24"/>
          <w:szCs w:val="24"/>
        </w:rPr>
        <w:t>allughas</w:t>
      </w:r>
      <w:proofErr w:type="spellEnd"/>
      <w:r w:rsidR="005357B4" w:rsidRPr="005357B4">
        <w:rPr>
          <w:rFonts w:ascii="Times New Roman" w:hAnsi="Times New Roman" w:cs="Times New Roman"/>
          <w:sz w:val="24"/>
          <w:szCs w:val="24"/>
        </w:rPr>
        <w:t xml:space="preserve"> and screw pine (</w:t>
      </w:r>
      <w:proofErr w:type="spellStart"/>
      <w:r w:rsidR="005357B4" w:rsidRPr="005357B4">
        <w:rPr>
          <w:rFonts w:ascii="Times New Roman" w:hAnsi="Times New Roman" w:cs="Times New Roman"/>
          <w:i/>
          <w:sz w:val="24"/>
          <w:szCs w:val="24"/>
        </w:rPr>
        <w:t>Pandanus</w:t>
      </w:r>
      <w:proofErr w:type="spellEnd"/>
      <w:r w:rsidR="005357B4" w:rsidRPr="005357B4">
        <w:rPr>
          <w:rFonts w:ascii="Times New Roman" w:hAnsi="Times New Roman" w:cs="Times New Roman"/>
          <w:i/>
          <w:sz w:val="24"/>
          <w:szCs w:val="24"/>
        </w:rPr>
        <w:t xml:space="preserve"> </w:t>
      </w:r>
      <w:proofErr w:type="spellStart"/>
      <w:r w:rsidR="005357B4" w:rsidRPr="005357B4">
        <w:rPr>
          <w:rFonts w:ascii="Times New Roman" w:hAnsi="Times New Roman" w:cs="Times New Roman"/>
          <w:i/>
          <w:sz w:val="24"/>
          <w:szCs w:val="24"/>
        </w:rPr>
        <w:t>facicularis</w:t>
      </w:r>
      <w:proofErr w:type="spellEnd"/>
      <w:r w:rsidR="005357B4" w:rsidRPr="005357B4">
        <w:rPr>
          <w:rFonts w:ascii="Times New Roman" w:hAnsi="Times New Roman" w:cs="Times New Roman"/>
          <w:sz w:val="24"/>
          <w:szCs w:val="24"/>
        </w:rPr>
        <w:t>) etc. have the soil binding capacity and control erosion. They also reduce the speed of tidal upsurges. Moreover</w:t>
      </w:r>
      <w:r w:rsidR="006C7068">
        <w:rPr>
          <w:rFonts w:ascii="Times New Roman" w:hAnsi="Times New Roman" w:cs="Times New Roman"/>
          <w:sz w:val="24"/>
          <w:szCs w:val="24"/>
        </w:rPr>
        <w:t>,</w:t>
      </w:r>
      <w:r w:rsidR="005357B4" w:rsidRPr="005357B4">
        <w:rPr>
          <w:rFonts w:ascii="Times New Roman" w:hAnsi="Times New Roman" w:cs="Times New Roman"/>
          <w:sz w:val="24"/>
          <w:szCs w:val="24"/>
        </w:rPr>
        <w:t xml:space="preserve"> they maintain a gradual hierarchy and reduce the speed of the strong winds. Most of the palms can withstand</w:t>
      </w:r>
      <w:r w:rsidR="006C7068">
        <w:rPr>
          <w:rFonts w:ascii="Times New Roman" w:hAnsi="Times New Roman" w:cs="Times New Roman"/>
          <w:sz w:val="24"/>
          <w:szCs w:val="24"/>
        </w:rPr>
        <w:t xml:space="preserve"> winds</w:t>
      </w:r>
      <w:r w:rsidR="005357B4" w:rsidRPr="005357B4">
        <w:rPr>
          <w:rFonts w:ascii="Times New Roman" w:hAnsi="Times New Roman" w:cs="Times New Roman"/>
          <w:sz w:val="24"/>
          <w:szCs w:val="24"/>
        </w:rPr>
        <w:t xml:space="preserve"> at a speed more than 250 km/hour. They can easily break strong wind</w:t>
      </w:r>
      <w:r w:rsidR="006C7068">
        <w:rPr>
          <w:rFonts w:ascii="Times New Roman" w:hAnsi="Times New Roman" w:cs="Times New Roman"/>
          <w:sz w:val="24"/>
          <w:szCs w:val="24"/>
        </w:rPr>
        <w:t>-</w:t>
      </w:r>
      <w:r w:rsidR="005357B4" w:rsidRPr="005357B4">
        <w:rPr>
          <w:rFonts w:ascii="Times New Roman" w:hAnsi="Times New Roman" w:cs="Times New Roman"/>
          <w:sz w:val="24"/>
          <w:szCs w:val="24"/>
        </w:rPr>
        <w:t>flow and reduce the speed [21].</w:t>
      </w:r>
    </w:p>
    <w:p w:rsidR="004515E0" w:rsidRDefault="004515E0" w:rsidP="004515E0">
      <w:pPr>
        <w:jc w:val="both"/>
        <w:rPr>
          <w:rFonts w:ascii="Times New Roman" w:hAnsi="Times New Roman" w:cs="Times New Roman"/>
          <w:sz w:val="24"/>
          <w:szCs w:val="24"/>
        </w:rPr>
      </w:pPr>
      <w:r w:rsidRPr="00BF56DD">
        <w:rPr>
          <w:rFonts w:ascii="Times New Roman" w:hAnsi="Times New Roman" w:cs="Times New Roman"/>
          <w:sz w:val="24"/>
          <w:szCs w:val="24"/>
        </w:rPr>
        <w:t xml:space="preserve"> In order to protect life</w:t>
      </w:r>
      <w:r w:rsidR="006C7068" w:rsidRPr="006C7068">
        <w:rPr>
          <w:rFonts w:ascii="Times New Roman" w:hAnsi="Times New Roman" w:cs="Times New Roman"/>
          <w:sz w:val="24"/>
          <w:szCs w:val="24"/>
        </w:rPr>
        <w:t xml:space="preserve"> </w:t>
      </w:r>
      <w:r w:rsidR="006C7068" w:rsidRPr="00BF56DD">
        <w:rPr>
          <w:rFonts w:ascii="Times New Roman" w:hAnsi="Times New Roman" w:cs="Times New Roman"/>
          <w:sz w:val="24"/>
          <w:szCs w:val="24"/>
        </w:rPr>
        <w:t>better</w:t>
      </w:r>
      <w:r w:rsidRPr="00BF56DD">
        <w:rPr>
          <w:rFonts w:ascii="Times New Roman" w:hAnsi="Times New Roman" w:cs="Times New Roman"/>
          <w:sz w:val="24"/>
          <w:szCs w:val="24"/>
        </w:rPr>
        <w:t xml:space="preserve"> in coastal areas from cyclones and tidal surges, in 1966 the Forest Department began a mangrove plantation program outside the protective coastal embankments. The program was based on evidence that the </w:t>
      </w:r>
      <w:proofErr w:type="spellStart"/>
      <w:r w:rsidRPr="00BF56DD">
        <w:rPr>
          <w:rFonts w:ascii="Times New Roman" w:hAnsi="Times New Roman" w:cs="Times New Roman"/>
          <w:sz w:val="24"/>
          <w:szCs w:val="24"/>
        </w:rPr>
        <w:t>Sundarbans</w:t>
      </w:r>
      <w:proofErr w:type="spellEnd"/>
      <w:r w:rsidRPr="00BF56DD">
        <w:rPr>
          <w:rFonts w:ascii="Times New Roman" w:hAnsi="Times New Roman" w:cs="Times New Roman"/>
          <w:sz w:val="24"/>
          <w:szCs w:val="24"/>
        </w:rPr>
        <w:t xml:space="preserve"> natural mangrove forests provided effective protection from wind and waves for the western coastal areas and, thus, it was expected that the plantation of mangrove would give a worthwhile degree of protection to other coastal </w:t>
      </w:r>
      <w:r w:rsidRPr="00BF56DD">
        <w:rPr>
          <w:rFonts w:ascii="Times New Roman" w:hAnsi="Times New Roman" w:cs="Times New Roman"/>
          <w:sz w:val="24"/>
          <w:szCs w:val="24"/>
        </w:rPr>
        <w:lastRenderedPageBreak/>
        <w:t xml:space="preserve">areas of the country open to the sea. The Coastal </w:t>
      </w:r>
      <w:proofErr w:type="spellStart"/>
      <w:r w:rsidRPr="00BF56DD">
        <w:rPr>
          <w:rFonts w:ascii="Times New Roman" w:hAnsi="Times New Roman" w:cs="Times New Roman"/>
          <w:sz w:val="24"/>
          <w:szCs w:val="24"/>
        </w:rPr>
        <w:t>Afforestation</w:t>
      </w:r>
      <w:proofErr w:type="spellEnd"/>
      <w:r w:rsidRPr="00BF56DD">
        <w:rPr>
          <w:rFonts w:ascii="Times New Roman" w:hAnsi="Times New Roman" w:cs="Times New Roman"/>
          <w:sz w:val="24"/>
          <w:szCs w:val="24"/>
        </w:rPr>
        <w:t xml:space="preserve"> Scheme had been operated from 1966 to 1974, and established 4,745 hectares of plantations; the project was extended to 1980, by which time another 29,700 hectares were raised. All these plantations were concentrated on the offshore islands and new accretions. The </w:t>
      </w:r>
      <w:proofErr w:type="spellStart"/>
      <w:r w:rsidRPr="00BF56DD">
        <w:rPr>
          <w:rFonts w:ascii="Times New Roman" w:hAnsi="Times New Roman" w:cs="Times New Roman"/>
          <w:sz w:val="24"/>
          <w:szCs w:val="24"/>
        </w:rPr>
        <w:t>afforestation</w:t>
      </w:r>
      <w:proofErr w:type="spellEnd"/>
      <w:r w:rsidRPr="00BF56DD">
        <w:rPr>
          <w:rFonts w:ascii="Times New Roman" w:hAnsi="Times New Roman" w:cs="Times New Roman"/>
          <w:sz w:val="24"/>
          <w:szCs w:val="24"/>
        </w:rPr>
        <w:t xml:space="preserve"> species were </w:t>
      </w:r>
      <w:proofErr w:type="spellStart"/>
      <w:r w:rsidRPr="00BF56DD">
        <w:rPr>
          <w:rFonts w:ascii="Times New Roman" w:hAnsi="Times New Roman" w:cs="Times New Roman"/>
          <w:sz w:val="24"/>
          <w:szCs w:val="24"/>
        </w:rPr>
        <w:t>Keora</w:t>
      </w:r>
      <w:proofErr w:type="spellEnd"/>
      <w:r w:rsidRPr="00BF56DD">
        <w:rPr>
          <w:rFonts w:ascii="Times New Roman" w:hAnsi="Times New Roman" w:cs="Times New Roman"/>
          <w:sz w:val="24"/>
          <w:szCs w:val="24"/>
        </w:rPr>
        <w:t xml:space="preserve"> (</w:t>
      </w:r>
      <w:proofErr w:type="spellStart"/>
      <w:r w:rsidRPr="00BF56DD">
        <w:rPr>
          <w:rFonts w:ascii="Times New Roman" w:hAnsi="Times New Roman" w:cs="Times New Roman"/>
          <w:i/>
          <w:iCs/>
          <w:sz w:val="24"/>
          <w:szCs w:val="24"/>
        </w:rPr>
        <w:t>Sonneretia</w:t>
      </w:r>
      <w:proofErr w:type="spellEnd"/>
      <w:r w:rsidRPr="00BF56DD">
        <w:rPr>
          <w:rFonts w:ascii="Times New Roman" w:hAnsi="Times New Roman" w:cs="Times New Roman"/>
          <w:i/>
          <w:iCs/>
          <w:sz w:val="24"/>
          <w:szCs w:val="24"/>
        </w:rPr>
        <w:t xml:space="preserve"> </w:t>
      </w:r>
      <w:proofErr w:type="spellStart"/>
      <w:r w:rsidRPr="00BF56DD">
        <w:rPr>
          <w:rFonts w:ascii="Times New Roman" w:hAnsi="Times New Roman" w:cs="Times New Roman"/>
          <w:i/>
          <w:iCs/>
          <w:sz w:val="24"/>
          <w:szCs w:val="24"/>
        </w:rPr>
        <w:t>apetala</w:t>
      </w:r>
      <w:proofErr w:type="spellEnd"/>
      <w:r w:rsidRPr="00BF56DD">
        <w:rPr>
          <w:rFonts w:ascii="Times New Roman" w:hAnsi="Times New Roman" w:cs="Times New Roman"/>
          <w:sz w:val="24"/>
          <w:szCs w:val="24"/>
        </w:rPr>
        <w:t xml:space="preserve">), </w:t>
      </w:r>
      <w:proofErr w:type="spellStart"/>
      <w:r w:rsidRPr="00BF56DD">
        <w:rPr>
          <w:rFonts w:ascii="Times New Roman" w:hAnsi="Times New Roman" w:cs="Times New Roman"/>
          <w:sz w:val="24"/>
          <w:szCs w:val="24"/>
        </w:rPr>
        <w:t>Baen</w:t>
      </w:r>
      <w:proofErr w:type="spellEnd"/>
      <w:r w:rsidRPr="00BF56DD">
        <w:rPr>
          <w:rFonts w:ascii="Times New Roman" w:hAnsi="Times New Roman" w:cs="Times New Roman"/>
          <w:sz w:val="24"/>
          <w:szCs w:val="24"/>
        </w:rPr>
        <w:t xml:space="preserve"> (</w:t>
      </w:r>
      <w:proofErr w:type="spellStart"/>
      <w:r w:rsidRPr="00BF56DD">
        <w:rPr>
          <w:rFonts w:ascii="Times New Roman" w:hAnsi="Times New Roman" w:cs="Times New Roman"/>
          <w:i/>
          <w:iCs/>
          <w:sz w:val="24"/>
          <w:szCs w:val="24"/>
        </w:rPr>
        <w:t>Avicennia</w:t>
      </w:r>
      <w:proofErr w:type="spellEnd"/>
      <w:r w:rsidRPr="00BF56DD">
        <w:rPr>
          <w:rFonts w:ascii="Times New Roman" w:hAnsi="Times New Roman" w:cs="Times New Roman"/>
          <w:i/>
          <w:iCs/>
          <w:sz w:val="24"/>
          <w:szCs w:val="24"/>
        </w:rPr>
        <w:t xml:space="preserve"> </w:t>
      </w:r>
      <w:proofErr w:type="spellStart"/>
      <w:r w:rsidRPr="00BF56DD">
        <w:rPr>
          <w:rFonts w:ascii="Times New Roman" w:hAnsi="Times New Roman" w:cs="Times New Roman"/>
          <w:i/>
          <w:iCs/>
          <w:sz w:val="24"/>
          <w:szCs w:val="24"/>
        </w:rPr>
        <w:t>officinalis</w:t>
      </w:r>
      <w:proofErr w:type="spellEnd"/>
      <w:r w:rsidRPr="00BF56DD">
        <w:rPr>
          <w:rFonts w:ascii="Times New Roman" w:hAnsi="Times New Roman" w:cs="Times New Roman"/>
          <w:sz w:val="24"/>
          <w:szCs w:val="24"/>
        </w:rPr>
        <w:t xml:space="preserve">), </w:t>
      </w:r>
      <w:proofErr w:type="spellStart"/>
      <w:r w:rsidRPr="00BF56DD">
        <w:rPr>
          <w:rFonts w:ascii="Times New Roman" w:hAnsi="Times New Roman" w:cs="Times New Roman"/>
          <w:sz w:val="24"/>
          <w:szCs w:val="24"/>
        </w:rPr>
        <w:t>Kankra</w:t>
      </w:r>
      <w:proofErr w:type="spellEnd"/>
      <w:r w:rsidRPr="00BF56DD">
        <w:rPr>
          <w:rFonts w:ascii="Times New Roman" w:hAnsi="Times New Roman" w:cs="Times New Roman"/>
          <w:sz w:val="24"/>
          <w:szCs w:val="24"/>
        </w:rPr>
        <w:t xml:space="preserve"> (</w:t>
      </w:r>
      <w:proofErr w:type="spellStart"/>
      <w:r w:rsidRPr="00BF56DD">
        <w:rPr>
          <w:rFonts w:ascii="Times New Roman" w:hAnsi="Times New Roman" w:cs="Times New Roman"/>
          <w:i/>
          <w:iCs/>
          <w:sz w:val="24"/>
          <w:szCs w:val="24"/>
        </w:rPr>
        <w:t>Bruguiera</w:t>
      </w:r>
      <w:proofErr w:type="spellEnd"/>
      <w:r w:rsidRPr="00BF56DD">
        <w:rPr>
          <w:rFonts w:ascii="Times New Roman" w:hAnsi="Times New Roman" w:cs="Times New Roman"/>
          <w:i/>
          <w:iCs/>
          <w:sz w:val="24"/>
          <w:szCs w:val="24"/>
        </w:rPr>
        <w:t xml:space="preserve"> </w:t>
      </w:r>
      <w:proofErr w:type="spellStart"/>
      <w:r w:rsidRPr="00BF56DD">
        <w:rPr>
          <w:rFonts w:ascii="Times New Roman" w:hAnsi="Times New Roman" w:cs="Times New Roman"/>
          <w:i/>
          <w:iCs/>
          <w:sz w:val="24"/>
          <w:szCs w:val="24"/>
        </w:rPr>
        <w:t>gymnorrhiza</w:t>
      </w:r>
      <w:proofErr w:type="spellEnd"/>
      <w:r w:rsidRPr="00BF56DD">
        <w:rPr>
          <w:rFonts w:ascii="Times New Roman" w:hAnsi="Times New Roman" w:cs="Times New Roman"/>
          <w:sz w:val="24"/>
          <w:szCs w:val="24"/>
        </w:rPr>
        <w:t xml:space="preserve">), </w:t>
      </w:r>
      <w:proofErr w:type="spellStart"/>
      <w:r w:rsidRPr="00BF56DD">
        <w:rPr>
          <w:rFonts w:ascii="Times New Roman" w:hAnsi="Times New Roman" w:cs="Times New Roman"/>
          <w:sz w:val="24"/>
          <w:szCs w:val="24"/>
        </w:rPr>
        <w:t>Golpata</w:t>
      </w:r>
      <w:proofErr w:type="spellEnd"/>
      <w:r w:rsidRPr="00BF56DD">
        <w:rPr>
          <w:rFonts w:ascii="Times New Roman" w:hAnsi="Times New Roman" w:cs="Times New Roman"/>
          <w:sz w:val="24"/>
          <w:szCs w:val="24"/>
        </w:rPr>
        <w:t xml:space="preserve"> (</w:t>
      </w:r>
      <w:proofErr w:type="spellStart"/>
      <w:r w:rsidRPr="00BF56DD">
        <w:rPr>
          <w:rFonts w:ascii="Times New Roman" w:hAnsi="Times New Roman" w:cs="Times New Roman"/>
          <w:i/>
          <w:iCs/>
          <w:sz w:val="24"/>
          <w:szCs w:val="24"/>
        </w:rPr>
        <w:t>Nypa</w:t>
      </w:r>
      <w:proofErr w:type="spellEnd"/>
      <w:r w:rsidRPr="00BF56DD">
        <w:rPr>
          <w:rFonts w:ascii="Times New Roman" w:hAnsi="Times New Roman" w:cs="Times New Roman"/>
          <w:i/>
          <w:iCs/>
          <w:sz w:val="24"/>
          <w:szCs w:val="24"/>
        </w:rPr>
        <w:t xml:space="preserve"> </w:t>
      </w:r>
      <w:proofErr w:type="spellStart"/>
      <w:r w:rsidRPr="00BF56DD">
        <w:rPr>
          <w:rFonts w:ascii="Times New Roman" w:hAnsi="Times New Roman" w:cs="Times New Roman"/>
          <w:i/>
          <w:iCs/>
          <w:sz w:val="24"/>
          <w:szCs w:val="24"/>
        </w:rPr>
        <w:t>fruticans</w:t>
      </w:r>
      <w:proofErr w:type="spellEnd"/>
      <w:r w:rsidRPr="00BF56DD">
        <w:rPr>
          <w:rFonts w:ascii="Times New Roman" w:hAnsi="Times New Roman" w:cs="Times New Roman"/>
          <w:sz w:val="24"/>
          <w:szCs w:val="24"/>
        </w:rPr>
        <w:t xml:space="preserve">) and </w:t>
      </w:r>
      <w:proofErr w:type="spellStart"/>
      <w:r w:rsidRPr="00BF56DD">
        <w:rPr>
          <w:rFonts w:ascii="Times New Roman" w:hAnsi="Times New Roman" w:cs="Times New Roman"/>
          <w:sz w:val="24"/>
          <w:szCs w:val="24"/>
        </w:rPr>
        <w:t>Gewa</w:t>
      </w:r>
      <w:proofErr w:type="spellEnd"/>
      <w:r w:rsidRPr="00BF56DD">
        <w:rPr>
          <w:rFonts w:ascii="Times New Roman" w:hAnsi="Times New Roman" w:cs="Times New Roman"/>
          <w:sz w:val="24"/>
          <w:szCs w:val="24"/>
        </w:rPr>
        <w:t xml:space="preserve"> (</w:t>
      </w:r>
      <w:proofErr w:type="spellStart"/>
      <w:r w:rsidRPr="00BF56DD">
        <w:rPr>
          <w:rFonts w:ascii="Times New Roman" w:hAnsi="Times New Roman" w:cs="Times New Roman"/>
          <w:i/>
          <w:iCs/>
          <w:sz w:val="24"/>
          <w:szCs w:val="24"/>
        </w:rPr>
        <w:t>Excoecaria</w:t>
      </w:r>
      <w:proofErr w:type="spellEnd"/>
      <w:r w:rsidRPr="00BF56DD">
        <w:rPr>
          <w:rFonts w:ascii="Times New Roman" w:hAnsi="Times New Roman" w:cs="Times New Roman"/>
          <w:i/>
          <w:iCs/>
          <w:sz w:val="24"/>
          <w:szCs w:val="24"/>
        </w:rPr>
        <w:t xml:space="preserve"> </w:t>
      </w:r>
      <w:proofErr w:type="spellStart"/>
      <w:r w:rsidRPr="00BF56DD">
        <w:rPr>
          <w:rFonts w:ascii="Times New Roman" w:hAnsi="Times New Roman" w:cs="Times New Roman"/>
          <w:i/>
          <w:iCs/>
          <w:sz w:val="24"/>
          <w:szCs w:val="24"/>
        </w:rPr>
        <w:t>agallocha</w:t>
      </w:r>
      <w:proofErr w:type="spellEnd"/>
      <w:r w:rsidRPr="00BF56DD">
        <w:rPr>
          <w:rFonts w:ascii="Times New Roman" w:hAnsi="Times New Roman" w:cs="Times New Roman"/>
          <w:sz w:val="24"/>
          <w:szCs w:val="24"/>
        </w:rPr>
        <w:t>). Of late, the coastal green belt has been undergoing indiscriminate destruction and encroachment. Power-brokers with links to local politicians have taken the lead in clearing the forests. The administrative machinery does not stop the clearing. A program of participatory mangrove plantation involving nearby coastal communities, which has proved successful in other countries, could be a sustainable mechanism to protect mangrove forests. This mechanism is being actively considered within the Forest Department. However, still</w:t>
      </w:r>
      <w:r w:rsidR="006C7068">
        <w:rPr>
          <w:rFonts w:ascii="Times New Roman" w:hAnsi="Times New Roman" w:cs="Times New Roman"/>
          <w:sz w:val="24"/>
          <w:szCs w:val="24"/>
        </w:rPr>
        <w:t xml:space="preserve"> there</w:t>
      </w:r>
      <w:r w:rsidRPr="00BF56DD">
        <w:rPr>
          <w:rFonts w:ascii="Times New Roman" w:hAnsi="Times New Roman" w:cs="Times New Roman"/>
          <w:sz w:val="24"/>
          <w:szCs w:val="24"/>
        </w:rPr>
        <w:t xml:space="preserve"> lies problems with the selection of species, </w:t>
      </w:r>
      <w:r w:rsidR="006F63D0">
        <w:rPr>
          <w:rFonts w:ascii="Times New Roman" w:hAnsi="Times New Roman" w:cs="Times New Roman"/>
          <w:sz w:val="24"/>
          <w:szCs w:val="24"/>
        </w:rPr>
        <w:t>i</w:t>
      </w:r>
      <w:r w:rsidRPr="00BF56DD">
        <w:rPr>
          <w:rFonts w:ascii="Times New Roman" w:hAnsi="Times New Roman" w:cs="Times New Roman"/>
          <w:sz w:val="24"/>
          <w:szCs w:val="24"/>
        </w:rPr>
        <w:t xml:space="preserve">t has been studied that the species planted along the coastal embankment are not according to their habit and habitats, on many occasions the damage during the cyclones increased because inappropriate of choice of species </w:t>
      </w:r>
      <w:r>
        <w:rPr>
          <w:rFonts w:ascii="Times New Roman" w:hAnsi="Times New Roman" w:cs="Times New Roman"/>
          <w:sz w:val="24"/>
          <w:szCs w:val="24"/>
        </w:rPr>
        <w:t>[4]</w:t>
      </w:r>
      <w:r w:rsidRPr="00BF56DD">
        <w:rPr>
          <w:rFonts w:ascii="Times New Roman" w:hAnsi="Times New Roman" w:cs="Times New Roman"/>
          <w:sz w:val="24"/>
          <w:szCs w:val="24"/>
        </w:rPr>
        <w:t>.</w:t>
      </w:r>
    </w:p>
    <w:p w:rsidR="006F63D0" w:rsidRDefault="006F63D0" w:rsidP="006F63D0">
      <w:pPr>
        <w:jc w:val="center"/>
        <w:rPr>
          <w:rFonts w:ascii="Times New Roman" w:hAnsi="Times New Roman" w:cs="Times New Roman"/>
          <w:sz w:val="24"/>
          <w:szCs w:val="24"/>
        </w:rPr>
      </w:pPr>
      <w:r>
        <w:rPr>
          <w:noProof/>
        </w:rPr>
        <w:drawing>
          <wp:inline distT="0" distB="0" distL="0" distR="0">
            <wp:extent cx="2901571" cy="1777308"/>
            <wp:effectExtent l="19050" t="0" r="0" b="0"/>
            <wp:docPr id="9" name="Picture 1" descr="C:\Users\Ataur Rahman\AppData\Local\Microsoft\Windows\Temporary Internet Files\Content.Word\DSCF5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ur Rahman\AppData\Local\Microsoft\Windows\Temporary Internet Files\Content.Word\DSCF5075.jpg"/>
                    <pic:cNvPicPr>
                      <a:picLocks noChangeAspect="1" noChangeArrowheads="1"/>
                    </pic:cNvPicPr>
                  </pic:nvPicPr>
                  <pic:blipFill>
                    <a:blip r:embed="rId13" cstate="print"/>
                    <a:srcRect/>
                    <a:stretch>
                      <a:fillRect/>
                    </a:stretch>
                  </pic:blipFill>
                  <pic:spPr bwMode="auto">
                    <a:xfrm>
                      <a:off x="0" y="0"/>
                      <a:ext cx="2897610" cy="1774882"/>
                    </a:xfrm>
                    <a:prstGeom prst="rect">
                      <a:avLst/>
                    </a:prstGeom>
                    <a:noFill/>
                    <a:ln w="9525">
                      <a:noFill/>
                      <a:miter lim="800000"/>
                      <a:headEnd/>
                      <a:tailEnd/>
                    </a:ln>
                  </pic:spPr>
                </pic:pic>
              </a:graphicData>
            </a:graphic>
          </wp:inline>
        </w:drawing>
      </w:r>
    </w:p>
    <w:p w:rsidR="006F63D0" w:rsidRPr="00D0669E" w:rsidRDefault="0062049F" w:rsidP="006F63D0">
      <w:pPr>
        <w:jc w:val="center"/>
        <w:rPr>
          <w:rFonts w:ascii="Times New Roman" w:hAnsi="Times New Roman" w:cs="Times New Roman"/>
          <w:i/>
          <w:sz w:val="24"/>
          <w:szCs w:val="24"/>
        </w:rPr>
      </w:pPr>
      <w:r w:rsidRPr="0062049F">
        <w:rPr>
          <w:rFonts w:ascii="Times New Roman" w:hAnsi="Times New Roman" w:cs="Times New Roman"/>
          <w:i/>
          <w:sz w:val="24"/>
          <w:szCs w:val="24"/>
        </w:rPr>
        <w:t>Fig. 10 Thick windbreaks in the coastal embankments [21]</w:t>
      </w:r>
    </w:p>
    <w:p w:rsidR="004515E0" w:rsidRPr="00BF56DD" w:rsidRDefault="004515E0" w:rsidP="004515E0">
      <w:pPr>
        <w:pStyle w:val="NormalWeb"/>
        <w:spacing w:before="0" w:beforeAutospacing="0" w:after="0" w:afterAutospacing="0"/>
        <w:jc w:val="both"/>
      </w:pPr>
      <w:r w:rsidRPr="00BF56DD">
        <w:t>Thick shelterbelts on the embankments and along the roads and highways although protect</w:t>
      </w:r>
      <w:r>
        <w:t xml:space="preserve"> the coastal zone</w:t>
      </w:r>
      <w:r w:rsidRPr="00BF56DD">
        <w:t xml:space="preserve"> but it causes adverse </w:t>
      </w:r>
      <w:r w:rsidR="006C7068">
        <w:t>e</w:t>
      </w:r>
      <w:r w:rsidR="006C7068" w:rsidRPr="00BF56DD">
        <w:t xml:space="preserve">ffect </w:t>
      </w:r>
      <w:r w:rsidRPr="00BF56DD">
        <w:t>by increasing wind speed as per Pascal’s law and pass through the passages like river with high speed</w:t>
      </w:r>
      <w:r w:rsidR="006F63D0">
        <w:t xml:space="preserve"> (Fig. 10)</w:t>
      </w:r>
      <w:r>
        <w:t>.</w:t>
      </w:r>
      <w:r w:rsidRPr="00BF56DD">
        <w:t xml:space="preserve"> In both </w:t>
      </w:r>
      <w:proofErr w:type="spellStart"/>
      <w:r w:rsidRPr="00BF56DD">
        <w:t>Sidr</w:t>
      </w:r>
      <w:proofErr w:type="spellEnd"/>
      <w:r w:rsidRPr="00BF56DD">
        <w:t xml:space="preserve"> and </w:t>
      </w:r>
      <w:proofErr w:type="spellStart"/>
      <w:r w:rsidRPr="00BF56DD">
        <w:t>Aila</w:t>
      </w:r>
      <w:proofErr w:type="spellEnd"/>
      <w:r w:rsidRPr="00BF56DD">
        <w:t xml:space="preserve"> this </w:t>
      </w:r>
      <w:r>
        <w:t xml:space="preserve">effect </w:t>
      </w:r>
      <w:r w:rsidRPr="00BF56DD">
        <w:t xml:space="preserve">increased </w:t>
      </w:r>
      <w:r>
        <w:t>the wind-</w:t>
      </w:r>
      <w:r w:rsidRPr="00BF56DD">
        <w:t xml:space="preserve">speed of </w:t>
      </w:r>
      <w:r>
        <w:t xml:space="preserve">the </w:t>
      </w:r>
      <w:r w:rsidRPr="00BF56DD">
        <w:t>cyclone</w:t>
      </w:r>
      <w:r>
        <w:t>s and</w:t>
      </w:r>
      <w:r w:rsidRPr="00BF56DD">
        <w:t xml:space="preserve"> caused more damage</w:t>
      </w:r>
      <w:r>
        <w:t>s</w:t>
      </w:r>
      <w:r w:rsidRPr="00BF56DD">
        <w:t xml:space="preserve"> in the interior region especially where shallow water-bodies for shrimp culture were made by removing mangrove forests </w:t>
      </w:r>
      <w:r>
        <w:t>[21]</w:t>
      </w:r>
      <w:r w:rsidR="00081135">
        <w:t>.</w:t>
      </w:r>
      <w:r>
        <w:t xml:space="preserve"> </w:t>
      </w:r>
    </w:p>
    <w:p w:rsidR="004515E0" w:rsidRDefault="004515E0" w:rsidP="004515E0">
      <w:pPr>
        <w:jc w:val="both"/>
        <w:rPr>
          <w:rFonts w:ascii="Times New Roman" w:hAnsi="Times New Roman" w:cs="Times New Roman"/>
          <w:b/>
          <w:sz w:val="24"/>
          <w:szCs w:val="24"/>
        </w:rPr>
      </w:pPr>
    </w:p>
    <w:p w:rsidR="004515E0" w:rsidRPr="00BF56DD" w:rsidRDefault="004515E0" w:rsidP="004515E0">
      <w:pPr>
        <w:jc w:val="both"/>
        <w:rPr>
          <w:rFonts w:ascii="Times New Roman" w:hAnsi="Times New Roman" w:cs="Times New Roman"/>
          <w:sz w:val="24"/>
          <w:szCs w:val="24"/>
        </w:rPr>
      </w:pPr>
      <w:r w:rsidRPr="00BF56DD">
        <w:rPr>
          <w:rFonts w:ascii="Times New Roman" w:hAnsi="Times New Roman" w:cs="Times New Roman"/>
          <w:b/>
          <w:sz w:val="24"/>
          <w:szCs w:val="24"/>
        </w:rPr>
        <w:t xml:space="preserve">5.2 Wrong selection of species and methods of </w:t>
      </w:r>
      <w:proofErr w:type="spellStart"/>
      <w:r w:rsidRPr="00BF56DD">
        <w:rPr>
          <w:rFonts w:ascii="Times New Roman" w:hAnsi="Times New Roman" w:cs="Times New Roman"/>
          <w:b/>
          <w:sz w:val="24"/>
          <w:szCs w:val="24"/>
        </w:rPr>
        <w:t>afforestation</w:t>
      </w:r>
      <w:proofErr w:type="spellEnd"/>
      <w:r w:rsidRPr="00BF56DD">
        <w:rPr>
          <w:rFonts w:ascii="Times New Roman" w:hAnsi="Times New Roman" w:cs="Times New Roman"/>
          <w:b/>
          <w:sz w:val="24"/>
          <w:szCs w:val="24"/>
        </w:rPr>
        <w:t>:</w:t>
      </w:r>
      <w:r w:rsidRPr="00BF56DD">
        <w:rPr>
          <w:rFonts w:ascii="Times New Roman" w:hAnsi="Times New Roman" w:cs="Times New Roman"/>
          <w:sz w:val="24"/>
          <w:szCs w:val="24"/>
        </w:rPr>
        <w:t xml:space="preserve"> Massive plantation was done without caring their habit and habitats and disrespecting natural adaptation processes, millions of exotic trees especially the </w:t>
      </w:r>
      <w:r w:rsidRPr="001765E9">
        <w:rPr>
          <w:rFonts w:ascii="Times New Roman" w:hAnsi="Times New Roman" w:cs="Times New Roman"/>
          <w:i/>
          <w:sz w:val="24"/>
          <w:szCs w:val="24"/>
        </w:rPr>
        <w:t>Aca</w:t>
      </w:r>
      <w:r w:rsidR="006C7068">
        <w:rPr>
          <w:rFonts w:ascii="Times New Roman" w:hAnsi="Times New Roman" w:cs="Times New Roman"/>
          <w:i/>
          <w:sz w:val="24"/>
          <w:szCs w:val="24"/>
        </w:rPr>
        <w:t>c</w:t>
      </w:r>
      <w:r w:rsidRPr="001765E9">
        <w:rPr>
          <w:rFonts w:ascii="Times New Roman" w:hAnsi="Times New Roman" w:cs="Times New Roman"/>
          <w:i/>
          <w:sz w:val="24"/>
          <w:szCs w:val="24"/>
        </w:rPr>
        <w:t>ia</w:t>
      </w:r>
      <w:r>
        <w:rPr>
          <w:rFonts w:ascii="Times New Roman" w:hAnsi="Times New Roman" w:cs="Times New Roman"/>
          <w:sz w:val="24"/>
          <w:szCs w:val="24"/>
        </w:rPr>
        <w:t xml:space="preserve"> </w:t>
      </w:r>
      <w:r w:rsidRPr="00BF56DD">
        <w:rPr>
          <w:rFonts w:ascii="Times New Roman" w:hAnsi="Times New Roman" w:cs="Times New Roman"/>
          <w:sz w:val="24"/>
          <w:szCs w:val="24"/>
        </w:rPr>
        <w:t>s</w:t>
      </w:r>
      <w:r>
        <w:rPr>
          <w:rFonts w:ascii="Times New Roman" w:hAnsi="Times New Roman" w:cs="Times New Roman"/>
          <w:sz w:val="24"/>
          <w:szCs w:val="24"/>
        </w:rPr>
        <w:t>pp</w:t>
      </w:r>
      <w:r w:rsidR="006C7068">
        <w:rPr>
          <w:rFonts w:ascii="Times New Roman" w:hAnsi="Times New Roman" w:cs="Times New Roman"/>
          <w:sz w:val="24"/>
          <w:szCs w:val="24"/>
        </w:rPr>
        <w:t>.</w:t>
      </w:r>
      <w:r w:rsidRPr="00BF56DD">
        <w:rPr>
          <w:rFonts w:ascii="Times New Roman" w:hAnsi="Times New Roman" w:cs="Times New Roman"/>
          <w:sz w:val="24"/>
          <w:szCs w:val="24"/>
        </w:rPr>
        <w:t xml:space="preserve">, </w:t>
      </w:r>
      <w:proofErr w:type="spellStart"/>
      <w:r w:rsidRPr="00BF56DD">
        <w:rPr>
          <w:rFonts w:ascii="Times New Roman" w:hAnsi="Times New Roman" w:cs="Times New Roman"/>
          <w:sz w:val="24"/>
          <w:szCs w:val="24"/>
        </w:rPr>
        <w:t>Raintree</w:t>
      </w:r>
      <w:proofErr w:type="spellEnd"/>
      <w:r>
        <w:rPr>
          <w:rFonts w:ascii="Times New Roman" w:hAnsi="Times New Roman" w:cs="Times New Roman"/>
          <w:sz w:val="24"/>
          <w:szCs w:val="24"/>
        </w:rPr>
        <w:t xml:space="preserve"> (</w:t>
      </w:r>
      <w:proofErr w:type="spellStart"/>
      <w:r w:rsidRPr="001765E9">
        <w:rPr>
          <w:rFonts w:ascii="Times New Roman" w:hAnsi="Times New Roman" w:cs="Times New Roman"/>
          <w:i/>
          <w:sz w:val="24"/>
          <w:szCs w:val="24"/>
        </w:rPr>
        <w:t>Albizia</w:t>
      </w:r>
      <w:proofErr w:type="spellEnd"/>
      <w:r w:rsidRPr="001765E9">
        <w:rPr>
          <w:rFonts w:ascii="Times New Roman" w:hAnsi="Times New Roman" w:cs="Times New Roman"/>
          <w:i/>
          <w:sz w:val="24"/>
          <w:szCs w:val="24"/>
        </w:rPr>
        <w:t xml:space="preserve"> </w:t>
      </w:r>
      <w:proofErr w:type="spellStart"/>
      <w:r w:rsidRPr="001765E9">
        <w:rPr>
          <w:rFonts w:ascii="Times New Roman" w:hAnsi="Times New Roman" w:cs="Times New Roman"/>
          <w:i/>
          <w:sz w:val="24"/>
          <w:szCs w:val="24"/>
        </w:rPr>
        <w:t>saman</w:t>
      </w:r>
      <w:proofErr w:type="spellEnd"/>
      <w:r>
        <w:rPr>
          <w:rFonts w:ascii="Times New Roman" w:hAnsi="Times New Roman" w:cs="Times New Roman"/>
          <w:sz w:val="24"/>
          <w:szCs w:val="24"/>
        </w:rPr>
        <w:t>)</w:t>
      </w:r>
      <w:r w:rsidRPr="00BF56DD">
        <w:rPr>
          <w:rFonts w:ascii="Times New Roman" w:hAnsi="Times New Roman" w:cs="Times New Roman"/>
          <w:sz w:val="24"/>
          <w:szCs w:val="24"/>
        </w:rPr>
        <w:t>, Mahogany</w:t>
      </w:r>
      <w:r>
        <w:rPr>
          <w:rFonts w:ascii="Times New Roman" w:hAnsi="Times New Roman" w:cs="Times New Roman"/>
          <w:sz w:val="24"/>
          <w:szCs w:val="24"/>
        </w:rPr>
        <w:t xml:space="preserve"> (</w:t>
      </w:r>
      <w:proofErr w:type="spellStart"/>
      <w:r w:rsidRPr="001765E9">
        <w:rPr>
          <w:rFonts w:ascii="Times New Roman" w:hAnsi="Times New Roman" w:cs="Times New Roman"/>
          <w:i/>
          <w:sz w:val="24"/>
          <w:szCs w:val="24"/>
        </w:rPr>
        <w:t>Swietenia</w:t>
      </w:r>
      <w:proofErr w:type="spellEnd"/>
      <w:r w:rsidRPr="001765E9">
        <w:rPr>
          <w:rFonts w:ascii="Times New Roman" w:hAnsi="Times New Roman" w:cs="Times New Roman"/>
          <w:i/>
          <w:sz w:val="24"/>
          <w:szCs w:val="24"/>
        </w:rPr>
        <w:t xml:space="preserve"> </w:t>
      </w:r>
      <w:proofErr w:type="spellStart"/>
      <w:r w:rsidRPr="001765E9">
        <w:rPr>
          <w:rFonts w:ascii="Times New Roman" w:hAnsi="Times New Roman" w:cs="Times New Roman"/>
          <w:i/>
          <w:sz w:val="24"/>
          <w:szCs w:val="24"/>
        </w:rPr>
        <w:t>macrophyla</w:t>
      </w:r>
      <w:proofErr w:type="spellEnd"/>
      <w:r>
        <w:rPr>
          <w:rFonts w:ascii="Times New Roman" w:hAnsi="Times New Roman" w:cs="Times New Roman"/>
          <w:sz w:val="24"/>
          <w:szCs w:val="24"/>
        </w:rPr>
        <w:t>)</w:t>
      </w:r>
      <w:r w:rsidRPr="00BF56DD">
        <w:rPr>
          <w:rFonts w:ascii="Times New Roman" w:hAnsi="Times New Roman" w:cs="Times New Roman"/>
          <w:sz w:val="24"/>
          <w:szCs w:val="24"/>
        </w:rPr>
        <w:t>, R</w:t>
      </w:r>
      <w:r>
        <w:rPr>
          <w:rFonts w:ascii="Times New Roman" w:hAnsi="Times New Roman" w:cs="Times New Roman"/>
          <w:sz w:val="24"/>
          <w:szCs w:val="24"/>
        </w:rPr>
        <w:t xml:space="preserve">oyal </w:t>
      </w:r>
      <w:proofErr w:type="spellStart"/>
      <w:r>
        <w:rPr>
          <w:rFonts w:ascii="Times New Roman" w:hAnsi="Times New Roman" w:cs="Times New Roman"/>
          <w:sz w:val="24"/>
          <w:szCs w:val="24"/>
        </w:rPr>
        <w:t>Sirish</w:t>
      </w:r>
      <w:proofErr w:type="spellEnd"/>
      <w:r w:rsidRPr="00BF56DD">
        <w:rPr>
          <w:rFonts w:ascii="Times New Roman" w:hAnsi="Times New Roman" w:cs="Times New Roman"/>
          <w:sz w:val="24"/>
          <w:szCs w:val="24"/>
        </w:rPr>
        <w:t xml:space="preserve"> </w:t>
      </w:r>
      <w:r w:rsidRPr="00BF56DD">
        <w:rPr>
          <w:rFonts w:ascii="Times New Roman" w:hAnsi="Times New Roman" w:cs="Times New Roman"/>
          <w:i/>
          <w:sz w:val="24"/>
          <w:szCs w:val="24"/>
        </w:rPr>
        <w:t>(</w:t>
      </w:r>
      <w:proofErr w:type="spellStart"/>
      <w:r w:rsidRPr="00BF56DD">
        <w:rPr>
          <w:rFonts w:ascii="Times New Roman" w:hAnsi="Times New Roman" w:cs="Times New Roman"/>
          <w:i/>
          <w:sz w:val="24"/>
          <w:szCs w:val="24"/>
        </w:rPr>
        <w:t>Albizia</w:t>
      </w:r>
      <w:proofErr w:type="spellEnd"/>
      <w:r w:rsidRPr="00BF56DD">
        <w:rPr>
          <w:rFonts w:ascii="Times New Roman" w:hAnsi="Times New Roman" w:cs="Times New Roman"/>
          <w:i/>
          <w:sz w:val="24"/>
          <w:szCs w:val="24"/>
        </w:rPr>
        <w:t xml:space="preserve"> </w:t>
      </w:r>
      <w:proofErr w:type="spellStart"/>
      <w:r w:rsidRPr="00BF56DD">
        <w:rPr>
          <w:rFonts w:ascii="Times New Roman" w:hAnsi="Times New Roman" w:cs="Times New Roman"/>
          <w:i/>
          <w:sz w:val="24"/>
          <w:szCs w:val="24"/>
        </w:rPr>
        <w:t>richardiana</w:t>
      </w:r>
      <w:proofErr w:type="spellEnd"/>
      <w:r w:rsidRPr="00BF56DD">
        <w:rPr>
          <w:rFonts w:ascii="Times New Roman" w:hAnsi="Times New Roman" w:cs="Times New Roman"/>
          <w:i/>
          <w:sz w:val="24"/>
          <w:szCs w:val="24"/>
        </w:rPr>
        <w:t>)</w:t>
      </w:r>
      <w:r w:rsidRPr="00BF56DD">
        <w:rPr>
          <w:rFonts w:ascii="Times New Roman" w:hAnsi="Times New Roman" w:cs="Times New Roman"/>
          <w:sz w:val="24"/>
          <w:szCs w:val="24"/>
        </w:rPr>
        <w:t xml:space="preserve"> and </w:t>
      </w:r>
      <w:r w:rsidRPr="001765E9">
        <w:rPr>
          <w:rFonts w:ascii="Times New Roman" w:hAnsi="Times New Roman" w:cs="Times New Roman"/>
          <w:i/>
          <w:sz w:val="24"/>
          <w:szCs w:val="24"/>
        </w:rPr>
        <w:t>Eucalyptus</w:t>
      </w:r>
      <w:r>
        <w:rPr>
          <w:rFonts w:ascii="Times New Roman" w:hAnsi="Times New Roman" w:cs="Times New Roman"/>
          <w:sz w:val="24"/>
          <w:szCs w:val="24"/>
        </w:rPr>
        <w:t xml:space="preserve"> spp.</w:t>
      </w:r>
      <w:r w:rsidRPr="00BF56DD">
        <w:rPr>
          <w:rFonts w:ascii="Times New Roman" w:hAnsi="Times New Roman" w:cs="Times New Roman"/>
          <w:sz w:val="24"/>
          <w:szCs w:val="24"/>
        </w:rPr>
        <w:t xml:space="preserve"> etc</w:t>
      </w:r>
      <w:r>
        <w:rPr>
          <w:rFonts w:ascii="Times New Roman" w:hAnsi="Times New Roman" w:cs="Times New Roman"/>
          <w:sz w:val="24"/>
          <w:szCs w:val="24"/>
        </w:rPr>
        <w:t>.</w:t>
      </w:r>
      <w:r w:rsidR="00081135">
        <w:rPr>
          <w:rFonts w:ascii="Times New Roman" w:hAnsi="Times New Roman" w:cs="Times New Roman"/>
          <w:sz w:val="24"/>
          <w:szCs w:val="24"/>
        </w:rPr>
        <w:t>,</w:t>
      </w:r>
      <w:r>
        <w:rPr>
          <w:rFonts w:ascii="Times New Roman" w:hAnsi="Times New Roman" w:cs="Times New Roman"/>
          <w:sz w:val="24"/>
          <w:szCs w:val="24"/>
        </w:rPr>
        <w:t xml:space="preserve"> </w:t>
      </w:r>
      <w:r w:rsidRPr="00BF56DD">
        <w:rPr>
          <w:rFonts w:ascii="Times New Roman" w:hAnsi="Times New Roman" w:cs="Times New Roman"/>
          <w:sz w:val="24"/>
          <w:szCs w:val="24"/>
        </w:rPr>
        <w:t xml:space="preserve"> were planted in the coastal embankments and in the homesteads replacing the indigenous species. Moreover, during the plantation, the optimum spacing was not followed and the safe distances were not maintained. As the trees are shallow</w:t>
      </w:r>
      <w:r w:rsidR="006C7068">
        <w:rPr>
          <w:rFonts w:ascii="Times New Roman" w:hAnsi="Times New Roman" w:cs="Times New Roman"/>
          <w:sz w:val="24"/>
          <w:szCs w:val="24"/>
        </w:rPr>
        <w:t>-</w:t>
      </w:r>
      <w:r w:rsidRPr="00BF56DD">
        <w:rPr>
          <w:rFonts w:ascii="Times New Roman" w:hAnsi="Times New Roman" w:cs="Times New Roman"/>
          <w:sz w:val="24"/>
          <w:szCs w:val="24"/>
        </w:rPr>
        <w:t>rooted and in the high water</w:t>
      </w:r>
      <w:r w:rsidR="006C7068">
        <w:rPr>
          <w:rFonts w:ascii="Times New Roman" w:hAnsi="Times New Roman" w:cs="Times New Roman"/>
          <w:sz w:val="24"/>
          <w:szCs w:val="24"/>
        </w:rPr>
        <w:t>-</w:t>
      </w:r>
      <w:r w:rsidRPr="00BF56DD">
        <w:rPr>
          <w:rFonts w:ascii="Times New Roman" w:hAnsi="Times New Roman" w:cs="Times New Roman"/>
          <w:sz w:val="24"/>
          <w:szCs w:val="24"/>
        </w:rPr>
        <w:t xml:space="preserve">table zone the root system could not develop for proper anchorage and thus during the cyclonic storms and tornadoes they </w:t>
      </w:r>
      <w:r w:rsidRPr="00BF56DD">
        <w:rPr>
          <w:rFonts w:ascii="Times New Roman" w:hAnsi="Times New Roman" w:cs="Times New Roman"/>
          <w:sz w:val="24"/>
          <w:szCs w:val="24"/>
        </w:rPr>
        <w:lastRenderedPageBreak/>
        <w:t xml:space="preserve">were uprooted and damaged the structures and utilities and crops. </w:t>
      </w:r>
      <w:r w:rsidRPr="008C0950">
        <w:rPr>
          <w:rFonts w:ascii="Times New Roman" w:eastAsia="Times New Roman" w:hAnsi="Times New Roman" w:cs="Times New Roman"/>
          <w:spacing w:val="11"/>
          <w:sz w:val="24"/>
          <w:szCs w:val="24"/>
        </w:rPr>
        <w:t>The post-</w:t>
      </w:r>
      <w:proofErr w:type="spellStart"/>
      <w:r w:rsidRPr="008C0950">
        <w:rPr>
          <w:rFonts w:ascii="Times New Roman" w:eastAsia="Times New Roman" w:hAnsi="Times New Roman" w:cs="Times New Roman"/>
          <w:sz w:val="24"/>
          <w:szCs w:val="24"/>
        </w:rPr>
        <w:t>Sidr</w:t>
      </w:r>
      <w:proofErr w:type="spellEnd"/>
      <w:r>
        <w:rPr>
          <w:rFonts w:ascii="Times New Roman" w:eastAsia="Times New Roman" w:hAnsi="Times New Roman" w:cs="Times New Roman"/>
          <w:sz w:val="24"/>
          <w:szCs w:val="24"/>
        </w:rPr>
        <w:t xml:space="preserve"> </w:t>
      </w:r>
      <w:r w:rsidRPr="008C0950">
        <w:rPr>
          <w:rFonts w:ascii="Times New Roman" w:eastAsia="Times New Roman" w:hAnsi="Times New Roman" w:cs="Times New Roman"/>
          <w:spacing w:val="11"/>
          <w:sz w:val="24"/>
          <w:szCs w:val="24"/>
        </w:rPr>
        <w:t>study showed that about 16.84 million woody and fruit trees were uprooted</w:t>
      </w:r>
      <w:r>
        <w:rPr>
          <w:rFonts w:ascii="Times New Roman" w:eastAsia="Times New Roman" w:hAnsi="Times New Roman" w:cs="Times New Roman"/>
          <w:spacing w:val="11"/>
          <w:sz w:val="24"/>
          <w:szCs w:val="24"/>
        </w:rPr>
        <w:t xml:space="preserve"> </w:t>
      </w:r>
      <w:r w:rsidRPr="008C0950">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proofErr w:type="spellStart"/>
      <w:r w:rsidRPr="008C0950">
        <w:rPr>
          <w:rFonts w:ascii="Times New Roman" w:eastAsia="Times New Roman" w:hAnsi="Times New Roman" w:cs="Times New Roman"/>
          <w:sz w:val="24"/>
          <w:szCs w:val="24"/>
        </w:rPr>
        <w:t>Sidr</w:t>
      </w:r>
      <w:proofErr w:type="spellEnd"/>
      <w:r>
        <w:rPr>
          <w:rFonts w:ascii="Times New Roman" w:eastAsia="Times New Roman" w:hAnsi="Times New Roman" w:cs="Times New Roman"/>
          <w:sz w:val="24"/>
          <w:szCs w:val="24"/>
        </w:rPr>
        <w:t xml:space="preserve">. </w:t>
      </w:r>
      <w:proofErr w:type="spellStart"/>
      <w:proofErr w:type="gramStart"/>
      <w:r>
        <w:rPr>
          <w:rFonts w:ascii="Times New Roman" w:hAnsi="Times New Roman" w:cs="Times New Roman"/>
          <w:sz w:val="24"/>
          <w:szCs w:val="24"/>
        </w:rPr>
        <w:t>Haq</w:t>
      </w:r>
      <w:proofErr w:type="spellEnd"/>
      <w:r>
        <w:rPr>
          <w:rFonts w:ascii="Times New Roman" w:hAnsi="Times New Roman" w:cs="Times New Roman"/>
          <w:sz w:val="24"/>
          <w:szCs w:val="24"/>
        </w:rPr>
        <w:t xml:space="preserve"> </w:t>
      </w:r>
      <w:r w:rsidRPr="008C0950">
        <w:rPr>
          <w:rFonts w:ascii="Times New Roman" w:hAnsi="Times New Roman" w:cs="Times New Roman"/>
          <w:i/>
          <w:sz w:val="24"/>
          <w:szCs w:val="24"/>
        </w:rPr>
        <w:t>et.al.</w:t>
      </w:r>
      <w:proofErr w:type="gramEnd"/>
      <w:r>
        <w:rPr>
          <w:rFonts w:ascii="Times New Roman" w:hAnsi="Times New Roman" w:cs="Times New Roman"/>
          <w:sz w:val="24"/>
          <w:szCs w:val="24"/>
        </w:rPr>
        <w:t xml:space="preserve"> 2012</w:t>
      </w:r>
      <w:r w:rsidR="00081135">
        <w:rPr>
          <w:rFonts w:ascii="Times New Roman" w:hAnsi="Times New Roman" w:cs="Times New Roman"/>
          <w:sz w:val="24"/>
          <w:szCs w:val="24"/>
        </w:rPr>
        <w:t xml:space="preserve"> </w:t>
      </w:r>
      <w:r w:rsidR="00081135">
        <w:rPr>
          <w:rFonts w:ascii="Times New Roman" w:eastAsia="Times New Roman" w:hAnsi="Times New Roman" w:cs="Times New Roman"/>
          <w:sz w:val="24"/>
          <w:szCs w:val="24"/>
        </w:rPr>
        <w:t xml:space="preserve">[30] </w:t>
      </w:r>
      <w:r w:rsidRPr="00BF56DD">
        <w:rPr>
          <w:rFonts w:ascii="Times New Roman" w:hAnsi="Times New Roman" w:cs="Times New Roman"/>
          <w:sz w:val="24"/>
          <w:szCs w:val="24"/>
        </w:rPr>
        <w:t xml:space="preserve"> claimed that due to raising saplings in the earthen pots the taproot system could not develop which is </w:t>
      </w:r>
      <w:r>
        <w:rPr>
          <w:rFonts w:ascii="Times New Roman" w:hAnsi="Times New Roman" w:cs="Times New Roman"/>
          <w:sz w:val="24"/>
          <w:szCs w:val="24"/>
        </w:rPr>
        <w:t xml:space="preserve">found to be </w:t>
      </w:r>
      <w:r w:rsidRPr="00BF56DD">
        <w:rPr>
          <w:rFonts w:ascii="Times New Roman" w:hAnsi="Times New Roman" w:cs="Times New Roman"/>
          <w:sz w:val="24"/>
          <w:szCs w:val="24"/>
        </w:rPr>
        <w:t xml:space="preserve">contradictory </w:t>
      </w:r>
      <w:r>
        <w:rPr>
          <w:rFonts w:ascii="Times New Roman" w:hAnsi="Times New Roman" w:cs="Times New Roman"/>
          <w:sz w:val="24"/>
          <w:szCs w:val="24"/>
        </w:rPr>
        <w:t>in field</w:t>
      </w:r>
      <w:r w:rsidRPr="00BF56DD">
        <w:rPr>
          <w:rFonts w:ascii="Times New Roman" w:hAnsi="Times New Roman" w:cs="Times New Roman"/>
          <w:sz w:val="24"/>
          <w:szCs w:val="24"/>
        </w:rPr>
        <w:t xml:space="preserve"> observation</w:t>
      </w:r>
      <w:r>
        <w:rPr>
          <w:rFonts w:ascii="Times New Roman" w:hAnsi="Times New Roman" w:cs="Times New Roman"/>
          <w:sz w:val="24"/>
          <w:szCs w:val="24"/>
        </w:rPr>
        <w:t>s</w:t>
      </w:r>
      <w:r w:rsidRPr="00BF56DD">
        <w:rPr>
          <w:rFonts w:ascii="Times New Roman" w:hAnsi="Times New Roman" w:cs="Times New Roman"/>
          <w:sz w:val="24"/>
          <w:szCs w:val="24"/>
        </w:rPr>
        <w:t xml:space="preserve"> as it is solely an adaptive practice of habit and habitats of the plants</w:t>
      </w:r>
      <w:r w:rsidR="00081135">
        <w:rPr>
          <w:rFonts w:ascii="Times New Roman" w:hAnsi="Times New Roman" w:cs="Times New Roman"/>
          <w:sz w:val="24"/>
          <w:szCs w:val="24"/>
        </w:rPr>
        <w:t xml:space="preserve"> </w:t>
      </w:r>
      <w:r>
        <w:rPr>
          <w:rFonts w:ascii="Times New Roman" w:hAnsi="Times New Roman" w:cs="Times New Roman"/>
          <w:sz w:val="24"/>
          <w:szCs w:val="24"/>
        </w:rPr>
        <w:t>[21]</w:t>
      </w:r>
      <w:r w:rsidRPr="00BF56DD">
        <w:rPr>
          <w:rFonts w:ascii="Times New Roman" w:hAnsi="Times New Roman" w:cs="Times New Roman"/>
          <w:sz w:val="24"/>
          <w:szCs w:val="24"/>
        </w:rPr>
        <w:t>.</w:t>
      </w:r>
      <w:r>
        <w:rPr>
          <w:rFonts w:ascii="Times New Roman" w:hAnsi="Times New Roman" w:cs="Times New Roman"/>
          <w:sz w:val="24"/>
          <w:szCs w:val="24"/>
        </w:rPr>
        <w:t xml:space="preserve"> So-called </w:t>
      </w:r>
      <w:proofErr w:type="spellStart"/>
      <w:r>
        <w:rPr>
          <w:rFonts w:ascii="Times New Roman" w:hAnsi="Times New Roman" w:cs="Times New Roman"/>
          <w:sz w:val="24"/>
          <w:szCs w:val="24"/>
        </w:rPr>
        <w:t>Sorjan</w:t>
      </w:r>
      <w:proofErr w:type="spellEnd"/>
      <w:r>
        <w:rPr>
          <w:rFonts w:ascii="Times New Roman" w:hAnsi="Times New Roman" w:cs="Times New Roman"/>
          <w:sz w:val="24"/>
          <w:szCs w:val="24"/>
        </w:rPr>
        <w:t xml:space="preserve"> planting system is not a new practice as the people traditionally excavated several ponds in every home for landscaping to make their homes and to grow trees on raised lands.</w:t>
      </w:r>
    </w:p>
    <w:p w:rsidR="004515E0" w:rsidRPr="00BF56DD" w:rsidRDefault="004515E0" w:rsidP="004515E0">
      <w:pPr>
        <w:jc w:val="both"/>
        <w:rPr>
          <w:rFonts w:ascii="Times New Roman" w:hAnsi="Times New Roman" w:cs="Times New Roman"/>
          <w:sz w:val="24"/>
          <w:szCs w:val="24"/>
        </w:rPr>
      </w:pPr>
      <w:r w:rsidRPr="00BF56DD">
        <w:rPr>
          <w:rFonts w:ascii="Times New Roman" w:hAnsi="Times New Roman" w:cs="Times New Roman"/>
          <w:sz w:val="24"/>
          <w:szCs w:val="24"/>
        </w:rPr>
        <w:t>It was also reported that due to so-called development of land following Indonesian model ridges and furrows method</w:t>
      </w:r>
      <w:r w:rsidR="001A110C">
        <w:rPr>
          <w:rFonts w:ascii="Times New Roman" w:hAnsi="Times New Roman" w:cs="Times New Roman"/>
          <w:sz w:val="24"/>
          <w:szCs w:val="24"/>
        </w:rPr>
        <w:t>,</w:t>
      </w:r>
      <w:r w:rsidRPr="00BF56DD">
        <w:rPr>
          <w:rFonts w:ascii="Times New Roman" w:hAnsi="Times New Roman" w:cs="Times New Roman"/>
          <w:sz w:val="24"/>
          <w:szCs w:val="24"/>
        </w:rPr>
        <w:t xml:space="preserve"> the coastal plantations were affected but it was also contradictory to</w:t>
      </w:r>
      <w:r>
        <w:rPr>
          <w:rFonts w:ascii="Times New Roman" w:hAnsi="Times New Roman" w:cs="Times New Roman"/>
          <w:sz w:val="24"/>
          <w:szCs w:val="24"/>
        </w:rPr>
        <w:t xml:space="preserve"> </w:t>
      </w:r>
      <w:r w:rsidRPr="00BF56DD">
        <w:rPr>
          <w:rFonts w:ascii="Times New Roman" w:hAnsi="Times New Roman" w:cs="Times New Roman"/>
          <w:sz w:val="24"/>
          <w:szCs w:val="24"/>
        </w:rPr>
        <w:t>traditional land management by excavati</w:t>
      </w:r>
      <w:r w:rsidR="001C6969">
        <w:rPr>
          <w:rFonts w:ascii="Times New Roman" w:hAnsi="Times New Roman" w:cs="Times New Roman"/>
          <w:sz w:val="24"/>
          <w:szCs w:val="24"/>
        </w:rPr>
        <w:t>ng</w:t>
      </w:r>
      <w:r w:rsidRPr="00BF56DD">
        <w:rPr>
          <w:rFonts w:ascii="Times New Roman" w:hAnsi="Times New Roman" w:cs="Times New Roman"/>
          <w:sz w:val="24"/>
          <w:szCs w:val="24"/>
        </w:rPr>
        <w:t xml:space="preserve"> 3</w:t>
      </w:r>
      <w:r>
        <w:rPr>
          <w:rFonts w:ascii="Times New Roman" w:hAnsi="Times New Roman" w:cs="Times New Roman"/>
          <w:sz w:val="24"/>
          <w:szCs w:val="24"/>
        </w:rPr>
        <w:t xml:space="preserve"> or 4 deep ponds in each house for </w:t>
      </w:r>
      <w:r w:rsidRPr="00BF56DD">
        <w:rPr>
          <w:rFonts w:ascii="Times New Roman" w:hAnsi="Times New Roman" w:cs="Times New Roman"/>
          <w:sz w:val="24"/>
          <w:szCs w:val="24"/>
        </w:rPr>
        <w:t>h</w:t>
      </w:r>
      <w:r>
        <w:rPr>
          <w:rFonts w:ascii="Times New Roman" w:hAnsi="Times New Roman" w:cs="Times New Roman"/>
          <w:sz w:val="24"/>
          <w:szCs w:val="24"/>
        </w:rPr>
        <w:t>undreds</w:t>
      </w:r>
      <w:r w:rsidRPr="00BF56DD">
        <w:rPr>
          <w:rFonts w:ascii="Times New Roman" w:hAnsi="Times New Roman" w:cs="Times New Roman"/>
          <w:sz w:val="24"/>
          <w:szCs w:val="24"/>
        </w:rPr>
        <w:t xml:space="preserve"> of years back</w:t>
      </w:r>
      <w:r w:rsidR="009D7A7B">
        <w:rPr>
          <w:rFonts w:ascii="Times New Roman" w:hAnsi="Times New Roman" w:cs="Times New Roman"/>
          <w:sz w:val="24"/>
          <w:szCs w:val="24"/>
        </w:rPr>
        <w:t xml:space="preserve"> (Figs. </w:t>
      </w:r>
      <w:r w:rsidR="001C6969">
        <w:rPr>
          <w:rFonts w:ascii="Times New Roman" w:hAnsi="Times New Roman" w:cs="Times New Roman"/>
          <w:sz w:val="24"/>
          <w:szCs w:val="24"/>
        </w:rPr>
        <w:t xml:space="preserve">5,6, </w:t>
      </w:r>
      <w:r w:rsidR="009D7A7B">
        <w:rPr>
          <w:rFonts w:ascii="Times New Roman" w:hAnsi="Times New Roman" w:cs="Times New Roman"/>
          <w:sz w:val="24"/>
          <w:szCs w:val="24"/>
        </w:rPr>
        <w:t>7)</w:t>
      </w:r>
      <w:r w:rsidR="001A110C">
        <w:rPr>
          <w:rFonts w:ascii="Times New Roman" w:hAnsi="Times New Roman" w:cs="Times New Roman"/>
          <w:sz w:val="24"/>
          <w:szCs w:val="24"/>
        </w:rPr>
        <w:t xml:space="preserve"> [21</w:t>
      </w:r>
      <w:r w:rsidR="004A5D3E">
        <w:rPr>
          <w:rFonts w:ascii="Times New Roman" w:hAnsi="Times New Roman" w:cs="Times New Roman"/>
          <w:sz w:val="24"/>
          <w:szCs w:val="24"/>
        </w:rPr>
        <w:t xml:space="preserve">, </w:t>
      </w:r>
      <w:r w:rsidR="001A110C">
        <w:rPr>
          <w:rFonts w:ascii="Times New Roman" w:hAnsi="Times New Roman" w:cs="Times New Roman"/>
          <w:sz w:val="24"/>
          <w:szCs w:val="24"/>
        </w:rPr>
        <w:t>]</w:t>
      </w:r>
      <w:r w:rsidRPr="00BF56DD">
        <w:rPr>
          <w:rFonts w:ascii="Times New Roman" w:hAnsi="Times New Roman" w:cs="Times New Roman"/>
          <w:sz w:val="24"/>
          <w:szCs w:val="24"/>
        </w:rPr>
        <w:t xml:space="preserve">. </w:t>
      </w:r>
    </w:p>
    <w:p w:rsidR="004515E0" w:rsidRPr="00A11DB6" w:rsidRDefault="004515E0" w:rsidP="004515E0">
      <w:pPr>
        <w:spacing w:after="0" w:line="240" w:lineRule="auto"/>
        <w:jc w:val="both"/>
        <w:rPr>
          <w:rFonts w:ascii="Times New Roman" w:hAnsi="Times New Roman" w:cs="Times New Roman"/>
          <w:sz w:val="24"/>
          <w:szCs w:val="24"/>
        </w:rPr>
      </w:pPr>
      <w:r w:rsidRPr="001119DC">
        <w:rPr>
          <w:rFonts w:ascii="Times New Roman" w:eastAsia="Times New Roman" w:hAnsi="Times New Roman" w:cs="Times New Roman"/>
          <w:sz w:val="24"/>
          <w:szCs w:val="24"/>
        </w:rPr>
        <w:t xml:space="preserve">Plants absorb millions of liters of water everyday and about 95% </w:t>
      </w:r>
      <w:r w:rsidR="001C6969">
        <w:rPr>
          <w:rFonts w:ascii="Times New Roman" w:eastAsia="Times New Roman" w:hAnsi="Times New Roman" w:cs="Times New Roman"/>
          <w:sz w:val="24"/>
          <w:szCs w:val="24"/>
        </w:rPr>
        <w:t xml:space="preserve">of water </w:t>
      </w:r>
      <w:proofErr w:type="spellStart"/>
      <w:r w:rsidRPr="001119DC">
        <w:rPr>
          <w:rFonts w:ascii="Times New Roman" w:eastAsia="Times New Roman" w:hAnsi="Times New Roman" w:cs="Times New Roman"/>
          <w:sz w:val="24"/>
          <w:szCs w:val="24"/>
        </w:rPr>
        <w:t>transpirate</w:t>
      </w:r>
      <w:proofErr w:type="spellEnd"/>
      <w:r w:rsidRPr="001119DC">
        <w:rPr>
          <w:rFonts w:ascii="Times New Roman" w:eastAsia="Times New Roman" w:hAnsi="Times New Roman" w:cs="Times New Roman"/>
          <w:sz w:val="24"/>
          <w:szCs w:val="24"/>
        </w:rPr>
        <w:t xml:space="preserve"> to the atmosphere using 5% only</w:t>
      </w:r>
      <w:r>
        <w:rPr>
          <w:rFonts w:ascii="Times New Roman" w:eastAsia="Times New Roman" w:hAnsi="Times New Roman" w:cs="Times New Roman"/>
          <w:sz w:val="24"/>
          <w:szCs w:val="24"/>
        </w:rPr>
        <w:t xml:space="preserve"> [31, 32] and thus the plants keeps the atmosphere humid and maintain the hydrological cycle through transpiration and precipitation. P</w:t>
      </w:r>
      <w:r w:rsidRPr="00B44821">
        <w:rPr>
          <w:rFonts w:ascii="Times New Roman" w:hAnsi="Times New Roman" w:cs="Times New Roman"/>
          <w:sz w:val="24"/>
          <w:szCs w:val="24"/>
        </w:rPr>
        <w:t>hysiological studies reve</w:t>
      </w:r>
      <w:r>
        <w:rPr>
          <w:rFonts w:ascii="Times New Roman" w:hAnsi="Times New Roman" w:cs="Times New Roman"/>
          <w:sz w:val="24"/>
          <w:szCs w:val="24"/>
        </w:rPr>
        <w:t>ale</w:t>
      </w:r>
      <w:r w:rsidRPr="00B44821">
        <w:rPr>
          <w:rFonts w:ascii="Times New Roman" w:hAnsi="Times New Roman" w:cs="Times New Roman"/>
          <w:sz w:val="24"/>
          <w:szCs w:val="24"/>
        </w:rPr>
        <w:t>d that</w:t>
      </w:r>
      <w:r>
        <w:rPr>
          <w:rFonts w:ascii="Times New Roman" w:hAnsi="Times New Roman" w:cs="Times New Roman"/>
          <w:i/>
          <w:sz w:val="24"/>
          <w:szCs w:val="24"/>
        </w:rPr>
        <w:t xml:space="preserve"> </w:t>
      </w:r>
      <w:r>
        <w:rPr>
          <w:rFonts w:ascii="Times New Roman" w:hAnsi="Times New Roman" w:cs="Times New Roman"/>
          <w:sz w:val="24"/>
          <w:szCs w:val="24"/>
        </w:rPr>
        <w:t xml:space="preserve">Eucalyptus as a </w:t>
      </w:r>
      <w:proofErr w:type="spellStart"/>
      <w:r>
        <w:rPr>
          <w:rFonts w:ascii="Times New Roman" w:hAnsi="Times New Roman" w:cs="Times New Roman"/>
          <w:sz w:val="24"/>
          <w:szCs w:val="24"/>
        </w:rPr>
        <w:t>xerophytic</w:t>
      </w:r>
      <w:proofErr w:type="spellEnd"/>
      <w:r>
        <w:rPr>
          <w:rFonts w:ascii="Times New Roman" w:hAnsi="Times New Roman" w:cs="Times New Roman"/>
          <w:sz w:val="24"/>
          <w:szCs w:val="24"/>
        </w:rPr>
        <w:t xml:space="preserve"> plant has a low transpiration rate and control </w:t>
      </w:r>
      <w:proofErr w:type="spellStart"/>
      <w:r>
        <w:rPr>
          <w:rFonts w:ascii="Times New Roman" w:hAnsi="Times New Roman" w:cs="Times New Roman"/>
          <w:sz w:val="24"/>
          <w:szCs w:val="24"/>
        </w:rPr>
        <w:t>stomatal</w:t>
      </w:r>
      <w:proofErr w:type="spellEnd"/>
      <w:r>
        <w:rPr>
          <w:rFonts w:ascii="Times New Roman" w:hAnsi="Times New Roman" w:cs="Times New Roman"/>
          <w:sz w:val="24"/>
          <w:szCs w:val="24"/>
        </w:rPr>
        <w:t xml:space="preserve"> opening according to water availability [33, 34, 35, 36</w:t>
      </w:r>
      <w:r w:rsidR="00081135">
        <w:rPr>
          <w:rFonts w:ascii="Times New Roman" w:hAnsi="Times New Roman" w:cs="Times New Roman"/>
          <w:sz w:val="24"/>
          <w:szCs w:val="24"/>
        </w:rPr>
        <w:t>].</w:t>
      </w:r>
      <w:r>
        <w:rPr>
          <w:rFonts w:ascii="Times New Roman" w:hAnsi="Times New Roman" w:cs="Times New Roman"/>
          <w:sz w:val="24"/>
          <w:szCs w:val="24"/>
        </w:rPr>
        <w:t xml:space="preserve"> Similarly comparisons have been done among </w:t>
      </w:r>
      <w:proofErr w:type="spellStart"/>
      <w:r>
        <w:rPr>
          <w:rFonts w:ascii="Times New Roman" w:hAnsi="Times New Roman" w:cs="Times New Roman"/>
          <w:sz w:val="24"/>
          <w:szCs w:val="24"/>
        </w:rPr>
        <w:t>xerophytic</w:t>
      </w:r>
      <w:proofErr w:type="spellEnd"/>
      <w:r>
        <w:rPr>
          <w:rFonts w:ascii="Times New Roman" w:hAnsi="Times New Roman" w:cs="Times New Roman"/>
          <w:sz w:val="24"/>
          <w:szCs w:val="24"/>
        </w:rPr>
        <w:t xml:space="preserve"> </w:t>
      </w:r>
      <w:r w:rsidRPr="00B44821">
        <w:rPr>
          <w:rFonts w:ascii="Times New Roman" w:hAnsi="Times New Roman" w:cs="Times New Roman"/>
          <w:i/>
          <w:sz w:val="24"/>
          <w:szCs w:val="24"/>
        </w:rPr>
        <w:t xml:space="preserve">Acacia </w:t>
      </w:r>
      <w:proofErr w:type="spellStart"/>
      <w:r w:rsidRPr="00B44821">
        <w:rPr>
          <w:rFonts w:ascii="Times New Roman" w:hAnsi="Times New Roman" w:cs="Times New Roman"/>
          <w:i/>
          <w:sz w:val="24"/>
          <w:szCs w:val="24"/>
        </w:rPr>
        <w:t>auriculuformis</w:t>
      </w:r>
      <w:proofErr w:type="spellEnd"/>
      <w:r w:rsidRPr="00B44821">
        <w:rPr>
          <w:rFonts w:ascii="Times New Roman" w:hAnsi="Times New Roman" w:cs="Times New Roman"/>
          <w:i/>
          <w:sz w:val="24"/>
          <w:szCs w:val="24"/>
        </w:rPr>
        <w:t>, A.</w:t>
      </w:r>
      <w:r>
        <w:rPr>
          <w:rFonts w:ascii="Times New Roman" w:hAnsi="Times New Roman" w:cs="Times New Roman"/>
          <w:sz w:val="24"/>
          <w:szCs w:val="24"/>
        </w:rPr>
        <w:t xml:space="preserve"> </w:t>
      </w:r>
      <w:proofErr w:type="spellStart"/>
      <w:r w:rsidRPr="00B44821">
        <w:rPr>
          <w:rFonts w:ascii="Times New Roman" w:hAnsi="Times New Roman" w:cs="Times New Roman"/>
          <w:i/>
          <w:sz w:val="24"/>
          <w:szCs w:val="24"/>
        </w:rPr>
        <w:t>magium</w:t>
      </w:r>
      <w:proofErr w:type="spellEnd"/>
      <w:r w:rsidRPr="00B44821">
        <w:rPr>
          <w:rFonts w:ascii="Times New Roman" w:hAnsi="Times New Roman" w:cs="Times New Roman"/>
          <w:i/>
          <w:sz w:val="24"/>
          <w:szCs w:val="24"/>
        </w:rPr>
        <w:t xml:space="preserve"> </w:t>
      </w:r>
      <w:r>
        <w:rPr>
          <w:rFonts w:ascii="Times New Roman" w:hAnsi="Times New Roman" w:cs="Times New Roman"/>
          <w:sz w:val="24"/>
          <w:szCs w:val="24"/>
        </w:rPr>
        <w:t xml:space="preserve">and native </w:t>
      </w:r>
      <w:proofErr w:type="spellStart"/>
      <w:r w:rsidRPr="00B44821">
        <w:rPr>
          <w:rFonts w:ascii="Times New Roman" w:hAnsi="Times New Roman" w:cs="Times New Roman"/>
          <w:i/>
          <w:sz w:val="24"/>
          <w:szCs w:val="24"/>
        </w:rPr>
        <w:t>Pterocarpus</w:t>
      </w:r>
      <w:proofErr w:type="spellEnd"/>
      <w:r w:rsidRPr="00B44821">
        <w:rPr>
          <w:rFonts w:ascii="Times New Roman" w:hAnsi="Times New Roman" w:cs="Times New Roman"/>
          <w:i/>
          <w:sz w:val="24"/>
          <w:szCs w:val="24"/>
        </w:rPr>
        <w:t xml:space="preserve"> </w:t>
      </w:r>
      <w:proofErr w:type="spellStart"/>
      <w:r w:rsidRPr="00B44821">
        <w:rPr>
          <w:rFonts w:ascii="Times New Roman" w:hAnsi="Times New Roman" w:cs="Times New Roman"/>
          <w:i/>
          <w:sz w:val="24"/>
          <w:szCs w:val="24"/>
        </w:rPr>
        <w:t>indicus</w:t>
      </w:r>
      <w:proofErr w:type="spellEnd"/>
      <w:r>
        <w:rPr>
          <w:rFonts w:ascii="Times New Roman" w:hAnsi="Times New Roman" w:cs="Times New Roman"/>
          <w:sz w:val="24"/>
          <w:szCs w:val="24"/>
        </w:rPr>
        <w:t xml:space="preserve"> and observed that the </w:t>
      </w:r>
      <w:proofErr w:type="spellStart"/>
      <w:r>
        <w:rPr>
          <w:rFonts w:ascii="Times New Roman" w:hAnsi="Times New Roman" w:cs="Times New Roman"/>
          <w:sz w:val="24"/>
          <w:szCs w:val="24"/>
        </w:rPr>
        <w:t>stomatal</w:t>
      </w:r>
      <w:proofErr w:type="spellEnd"/>
      <w:r>
        <w:rPr>
          <w:rFonts w:ascii="Times New Roman" w:hAnsi="Times New Roman" w:cs="Times New Roman"/>
          <w:sz w:val="24"/>
          <w:szCs w:val="24"/>
        </w:rPr>
        <w:t xml:space="preserve"> size is almost half in case of </w:t>
      </w:r>
      <w:r w:rsidRPr="00B44821">
        <w:rPr>
          <w:rFonts w:ascii="Times New Roman" w:hAnsi="Times New Roman" w:cs="Times New Roman"/>
          <w:i/>
          <w:sz w:val="24"/>
          <w:szCs w:val="24"/>
        </w:rPr>
        <w:t xml:space="preserve">A. </w:t>
      </w:r>
      <w:proofErr w:type="spellStart"/>
      <w:r w:rsidRPr="00B44821">
        <w:rPr>
          <w:rFonts w:ascii="Times New Roman" w:hAnsi="Times New Roman" w:cs="Times New Roman"/>
          <w:i/>
          <w:sz w:val="24"/>
          <w:szCs w:val="24"/>
        </w:rPr>
        <w:t>auriculuformis</w:t>
      </w:r>
      <w:proofErr w:type="spellEnd"/>
      <w:r w:rsidRPr="00B44821">
        <w:rPr>
          <w:rFonts w:ascii="Times New Roman" w:hAnsi="Times New Roman" w:cs="Times New Roman"/>
          <w:i/>
          <w:sz w:val="24"/>
          <w:szCs w:val="24"/>
        </w:rPr>
        <w:t xml:space="preserve"> </w:t>
      </w:r>
      <w:proofErr w:type="gramStart"/>
      <w:r w:rsidRPr="00B44821">
        <w:rPr>
          <w:rFonts w:ascii="Times New Roman" w:hAnsi="Times New Roman" w:cs="Times New Roman"/>
          <w:i/>
          <w:sz w:val="24"/>
          <w:szCs w:val="24"/>
        </w:rPr>
        <w:t>and  A</w:t>
      </w:r>
      <w:proofErr w:type="gramEnd"/>
      <w:r w:rsidRPr="00B44821">
        <w:rPr>
          <w:rFonts w:ascii="Times New Roman" w:hAnsi="Times New Roman" w:cs="Times New Roman"/>
          <w:i/>
          <w:sz w:val="24"/>
          <w:szCs w:val="24"/>
        </w:rPr>
        <w:t xml:space="preserve">. </w:t>
      </w:r>
      <w:proofErr w:type="spellStart"/>
      <w:r w:rsidRPr="00B44821">
        <w:rPr>
          <w:rFonts w:ascii="Times New Roman" w:hAnsi="Times New Roman" w:cs="Times New Roman"/>
          <w:i/>
          <w:sz w:val="24"/>
          <w:szCs w:val="24"/>
        </w:rPr>
        <w:t>magium</w:t>
      </w:r>
      <w:proofErr w:type="spellEnd"/>
      <w:r>
        <w:rPr>
          <w:rFonts w:ascii="Times New Roman" w:hAnsi="Times New Roman" w:cs="Times New Roman"/>
          <w:sz w:val="24"/>
          <w:szCs w:val="24"/>
        </w:rPr>
        <w:t xml:space="preserve"> than that of </w:t>
      </w:r>
      <w:r w:rsidRPr="00B44821">
        <w:rPr>
          <w:rFonts w:ascii="Times New Roman" w:hAnsi="Times New Roman" w:cs="Times New Roman"/>
          <w:i/>
          <w:sz w:val="24"/>
          <w:szCs w:val="24"/>
        </w:rPr>
        <w:t xml:space="preserve">P </w:t>
      </w:r>
      <w:proofErr w:type="spellStart"/>
      <w:r w:rsidRPr="00B44821">
        <w:rPr>
          <w:rFonts w:ascii="Times New Roman" w:hAnsi="Times New Roman" w:cs="Times New Roman"/>
          <w:i/>
          <w:sz w:val="24"/>
          <w:szCs w:val="24"/>
        </w:rPr>
        <w:t>indicus</w:t>
      </w:r>
      <w:proofErr w:type="spellEnd"/>
      <w:r>
        <w:rPr>
          <w:rFonts w:ascii="Times New Roman" w:hAnsi="Times New Roman" w:cs="Times New Roman"/>
          <w:sz w:val="24"/>
          <w:szCs w:val="24"/>
        </w:rPr>
        <w:t xml:space="preserve"> [37]</w:t>
      </w:r>
      <w:r w:rsidR="0008113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Verma</w:t>
      </w:r>
      <w:proofErr w:type="spellEnd"/>
      <w:r>
        <w:rPr>
          <w:rFonts w:ascii="Times New Roman" w:hAnsi="Times New Roman" w:cs="Times New Roman"/>
          <w:sz w:val="24"/>
          <w:szCs w:val="24"/>
        </w:rPr>
        <w:t xml:space="preserve"> (1999) [31] also reported very low transpiration of </w:t>
      </w:r>
      <w:r w:rsidRPr="00A2578F">
        <w:rPr>
          <w:rFonts w:ascii="Times New Roman" w:hAnsi="Times New Roman" w:cs="Times New Roman"/>
          <w:i/>
          <w:sz w:val="24"/>
          <w:szCs w:val="24"/>
        </w:rPr>
        <w:t xml:space="preserve">Acacia </w:t>
      </w:r>
      <w:r>
        <w:rPr>
          <w:rFonts w:ascii="Times New Roman" w:hAnsi="Times New Roman" w:cs="Times New Roman"/>
          <w:sz w:val="24"/>
          <w:szCs w:val="24"/>
        </w:rPr>
        <w:t>sp. Thus it is proved that these exotic species provide less transpiration and impacts upon humidity and low precipitation in the region and thus huge Eucalyptus and Acacia spp. are causing dryness and changing the climate. Moreover, these exotic species do not provide food</w:t>
      </w:r>
      <w:r w:rsidR="001C6969">
        <w:rPr>
          <w:rFonts w:ascii="Times New Roman" w:hAnsi="Times New Roman" w:cs="Times New Roman"/>
          <w:sz w:val="24"/>
          <w:szCs w:val="24"/>
        </w:rPr>
        <w:t xml:space="preserve"> and shelter</w:t>
      </w:r>
      <w:r>
        <w:rPr>
          <w:rFonts w:ascii="Times New Roman" w:hAnsi="Times New Roman" w:cs="Times New Roman"/>
          <w:sz w:val="24"/>
          <w:szCs w:val="24"/>
        </w:rPr>
        <w:t xml:space="preserve"> for birds and wild-lives and </w:t>
      </w:r>
      <w:r w:rsidR="001C6969">
        <w:rPr>
          <w:rFonts w:ascii="Times New Roman" w:hAnsi="Times New Roman" w:cs="Times New Roman"/>
          <w:sz w:val="24"/>
          <w:szCs w:val="24"/>
        </w:rPr>
        <w:t xml:space="preserve">do not favor </w:t>
      </w:r>
      <w:r>
        <w:rPr>
          <w:rFonts w:ascii="Times New Roman" w:hAnsi="Times New Roman" w:cs="Times New Roman"/>
          <w:sz w:val="24"/>
          <w:szCs w:val="24"/>
        </w:rPr>
        <w:t>undergrowth</w:t>
      </w:r>
      <w:r w:rsidR="001C6969">
        <w:rPr>
          <w:rFonts w:ascii="Times New Roman" w:hAnsi="Times New Roman" w:cs="Times New Roman"/>
          <w:sz w:val="24"/>
          <w:szCs w:val="24"/>
        </w:rPr>
        <w:t>s</w:t>
      </w:r>
      <w:r>
        <w:rPr>
          <w:rFonts w:ascii="Times New Roman" w:hAnsi="Times New Roman" w:cs="Times New Roman"/>
          <w:sz w:val="24"/>
          <w:szCs w:val="24"/>
        </w:rPr>
        <w:t xml:space="preserve">. </w:t>
      </w:r>
    </w:p>
    <w:p w:rsidR="004515E0" w:rsidRDefault="004515E0" w:rsidP="004515E0">
      <w:pPr>
        <w:jc w:val="both"/>
        <w:rPr>
          <w:rFonts w:ascii="Times New Roman" w:hAnsi="Times New Roman" w:cs="Times New Roman"/>
          <w:b/>
          <w:sz w:val="24"/>
          <w:szCs w:val="24"/>
        </w:rPr>
      </w:pPr>
    </w:p>
    <w:p w:rsidR="004515E0" w:rsidRPr="00BF56DD" w:rsidRDefault="004515E0" w:rsidP="004515E0">
      <w:pPr>
        <w:jc w:val="both"/>
        <w:rPr>
          <w:rFonts w:ascii="Times New Roman" w:hAnsi="Times New Roman" w:cs="Times New Roman"/>
          <w:sz w:val="24"/>
          <w:szCs w:val="24"/>
        </w:rPr>
      </w:pPr>
      <w:r w:rsidRPr="00BF56DD">
        <w:rPr>
          <w:rFonts w:ascii="Times New Roman" w:hAnsi="Times New Roman" w:cs="Times New Roman"/>
          <w:b/>
          <w:sz w:val="24"/>
          <w:szCs w:val="24"/>
        </w:rPr>
        <w:t>5.2.1 Destruction of mangrove forest:</w:t>
      </w:r>
      <w:r w:rsidRPr="00BF56DD">
        <w:rPr>
          <w:rFonts w:ascii="Times New Roman" w:hAnsi="Times New Roman" w:cs="Times New Roman"/>
          <w:sz w:val="24"/>
          <w:szCs w:val="24"/>
        </w:rPr>
        <w:t xml:space="preserve"> Since 1980’s the mangroves of the South and South-western coast has been indiscriminately destroyed and the land was excavated for shrimp and fishery projects. These shallow large ponds holding saline water raise the local temperature and create pockets for low pressure depression and it is one of the major causes of huge damages of Sidr-2007 and Aila-2009.</w:t>
      </w:r>
    </w:p>
    <w:p w:rsidR="004515E0" w:rsidRPr="00BF56DD" w:rsidRDefault="004515E0" w:rsidP="004515E0">
      <w:pPr>
        <w:pStyle w:val="NormalWeb"/>
        <w:spacing w:before="0" w:beforeAutospacing="0" w:after="0" w:afterAutospacing="0"/>
        <w:jc w:val="both"/>
      </w:pPr>
      <w:r>
        <w:t xml:space="preserve">The </w:t>
      </w:r>
      <w:proofErr w:type="spellStart"/>
      <w:r>
        <w:t>Sitakund</w:t>
      </w:r>
      <w:proofErr w:type="spellEnd"/>
      <w:r>
        <w:t xml:space="preserve"> mangrove forest has totally been destroyed for ship</w:t>
      </w:r>
      <w:r w:rsidR="001C6969">
        <w:t>-</w:t>
      </w:r>
      <w:r>
        <w:t>breaking yard and caused havoc with pollutants destroying the coastal biodiversity</w:t>
      </w:r>
      <w:r w:rsidRPr="00BF56DD">
        <w:t>. Due to availability of cheap laborers, ship</w:t>
      </w:r>
      <w:r w:rsidR="001C6969">
        <w:t>-</w:t>
      </w:r>
      <w:r w:rsidRPr="00BF56DD">
        <w:t xml:space="preserve">breaking industry is growing very fast in the coastal zone mainly concentrated in </w:t>
      </w:r>
      <w:proofErr w:type="spellStart"/>
      <w:r w:rsidRPr="00BF56DD">
        <w:t>Sitakund</w:t>
      </w:r>
      <w:proofErr w:type="spellEnd"/>
      <w:r w:rsidRPr="00BF56DD">
        <w:t xml:space="preserve">, </w:t>
      </w:r>
      <w:proofErr w:type="spellStart"/>
      <w:r w:rsidRPr="00BF56DD">
        <w:t>Baroawlia</w:t>
      </w:r>
      <w:proofErr w:type="spellEnd"/>
      <w:r w:rsidRPr="00BF56DD">
        <w:t xml:space="preserve">, </w:t>
      </w:r>
      <w:proofErr w:type="spellStart"/>
      <w:r w:rsidRPr="00BF56DD">
        <w:t>Bhatiari</w:t>
      </w:r>
      <w:proofErr w:type="spellEnd"/>
      <w:r w:rsidRPr="00BF56DD">
        <w:t xml:space="preserve"> and </w:t>
      </w:r>
      <w:proofErr w:type="spellStart"/>
      <w:r w:rsidRPr="00BF56DD">
        <w:t>Kumira</w:t>
      </w:r>
      <w:proofErr w:type="spellEnd"/>
      <w:r w:rsidRPr="00BF56DD">
        <w:t xml:space="preserve">, just north of Chittagong city on the Bay of Bengal. Ship-breaking activities present both challenges and opportunities for coastal zone management. Meeting the increasing demand for raw materials such as steel </w:t>
      </w:r>
      <w:r w:rsidR="006C6ADF">
        <w:t xml:space="preserve">it </w:t>
      </w:r>
      <w:r w:rsidRPr="00BF56DD">
        <w:t xml:space="preserve">needs to be balanced with the negative impact this activity on coastal environment and the conditions of the workers. In Bangladesh, ships containing lead, cadmium, </w:t>
      </w:r>
      <w:proofErr w:type="spellStart"/>
      <w:r w:rsidRPr="00BF56DD">
        <w:t>organo</w:t>
      </w:r>
      <w:proofErr w:type="spellEnd"/>
      <w:r w:rsidRPr="00BF56DD">
        <w:t>-tins, arsenic, zinc and chromium, oils, organophosphates, asbestos, materials are being cut up and handles manually, on open beaches, with no consideration given to safe and environment friendly waste management practices which can result in lung cancer, cancer of the skin, intestine, kidney, liver or bladder and damage blood vessels</w:t>
      </w:r>
      <w:r>
        <w:t xml:space="preserve"> [38, 39, 4]</w:t>
      </w:r>
      <w:r w:rsidRPr="00BF56DD">
        <w:t>.</w:t>
      </w:r>
    </w:p>
    <w:p w:rsidR="004515E0" w:rsidRPr="00BF56DD" w:rsidRDefault="004515E0" w:rsidP="004515E0">
      <w:pPr>
        <w:pStyle w:val="NormalWeb"/>
        <w:spacing w:before="0" w:beforeAutospacing="0" w:after="0" w:afterAutospacing="0"/>
        <w:jc w:val="both"/>
      </w:pPr>
    </w:p>
    <w:p w:rsidR="004515E0" w:rsidRPr="00BF56DD" w:rsidRDefault="00FB094A" w:rsidP="004515E0">
      <w:pPr>
        <w:pStyle w:val="NormalWeb"/>
        <w:spacing w:before="0" w:beforeAutospacing="0" w:after="0" w:afterAutospacing="0"/>
        <w:jc w:val="both"/>
      </w:pPr>
      <w:r w:rsidRPr="00BF56DD">
        <w:t>A ship-breaking activity is</w:t>
      </w:r>
      <w:r w:rsidR="004515E0" w:rsidRPr="00BF56DD">
        <w:t xml:space="preserve"> a threat to both the terrestrial and marine environment as well as to public health. It is like a mini version of a city that discharges every kind of pollutants a metropolis can generate like liquid, metal, gaseous and solid pollutants. Oil films on water reduce the exchange of oxygen and carbon dioxide across the air-sea interface which is harmful to aquatic life. It also causes damage to the bird population by coating their feathers with oil which causes buoyancy and insulation losses. Sometimes spilling may cause wide spread mortality amongst the population of fish, mammals, worms, crabs, mollusks and other water organisms. Furthermore, oil spilling may cause serious damage by reduction of light intensity, inhibiting the exchange of oxygen and carbon dioxide across the air-sea water interface, and by acute toxicity. As a result the growth and abundance of marine organisms especially plankton and fishes may seriously affected. Indiscriminate expansion of ship</w:t>
      </w:r>
      <w:r>
        <w:t>-</w:t>
      </w:r>
      <w:r w:rsidR="004515E0" w:rsidRPr="00BF56DD">
        <w:t xml:space="preserve">breaking activities poses a real threat to the coastal inter-tidal zone and its habitat </w:t>
      </w:r>
      <w:r w:rsidR="00081135">
        <w:t xml:space="preserve">[38, 39, 4, </w:t>
      </w:r>
      <w:proofErr w:type="gramStart"/>
      <w:r w:rsidR="00081135">
        <w:t>6</w:t>
      </w:r>
      <w:proofErr w:type="gramEnd"/>
      <w:r w:rsidR="00081135">
        <w:t>].</w:t>
      </w:r>
    </w:p>
    <w:p w:rsidR="004515E0" w:rsidRPr="00BF56DD" w:rsidRDefault="004515E0" w:rsidP="004515E0">
      <w:pPr>
        <w:pStyle w:val="NoSpacing"/>
        <w:rPr>
          <w:rFonts w:ascii="Times New Roman" w:hAnsi="Times New Roman"/>
          <w:sz w:val="24"/>
          <w:szCs w:val="24"/>
        </w:rPr>
      </w:pPr>
    </w:p>
    <w:p w:rsidR="004515E0" w:rsidRPr="00BF56DD" w:rsidRDefault="006C6ADF" w:rsidP="004515E0">
      <w:pPr>
        <w:jc w:val="both"/>
        <w:rPr>
          <w:rFonts w:ascii="Times New Roman" w:hAnsi="Times New Roman" w:cs="Times New Roman"/>
          <w:sz w:val="24"/>
          <w:szCs w:val="24"/>
        </w:rPr>
      </w:pPr>
      <w:r>
        <w:rPr>
          <w:rFonts w:ascii="Times New Roman" w:hAnsi="Times New Roman" w:cs="Times New Roman"/>
          <w:sz w:val="24"/>
          <w:szCs w:val="24"/>
        </w:rPr>
        <w:t>Moreover, c</w:t>
      </w:r>
      <w:r w:rsidR="004515E0" w:rsidRPr="00BF56DD">
        <w:rPr>
          <w:rFonts w:ascii="Times New Roman" w:hAnsi="Times New Roman" w:cs="Times New Roman"/>
          <w:sz w:val="24"/>
          <w:szCs w:val="24"/>
        </w:rPr>
        <w:t xml:space="preserve">utting of hill and hillocks for industrial establishment in </w:t>
      </w:r>
      <w:proofErr w:type="gramStart"/>
      <w:r w:rsidR="004515E0" w:rsidRPr="00BF56DD">
        <w:rPr>
          <w:rFonts w:ascii="Times New Roman" w:hAnsi="Times New Roman" w:cs="Times New Roman"/>
          <w:sz w:val="24"/>
          <w:szCs w:val="24"/>
        </w:rPr>
        <w:t>Chittagong,</w:t>
      </w:r>
      <w:proofErr w:type="gramEnd"/>
      <w:r w:rsidR="004515E0" w:rsidRPr="00BF56DD">
        <w:rPr>
          <w:rFonts w:ascii="Times New Roman" w:hAnsi="Times New Roman" w:cs="Times New Roman"/>
          <w:sz w:val="24"/>
          <w:szCs w:val="24"/>
        </w:rPr>
        <w:t xml:space="preserve"> is causing a great land area loss and exposure of the rocky strata. Some folded ranges in Cox’s </w:t>
      </w:r>
      <w:proofErr w:type="spellStart"/>
      <w:r w:rsidR="004515E0" w:rsidRPr="00BF56DD">
        <w:rPr>
          <w:rFonts w:ascii="Times New Roman" w:hAnsi="Times New Roman" w:cs="Times New Roman"/>
          <w:sz w:val="24"/>
          <w:szCs w:val="24"/>
        </w:rPr>
        <w:t>Bazar</w:t>
      </w:r>
      <w:proofErr w:type="spellEnd"/>
      <w:r w:rsidR="004515E0" w:rsidRPr="00BF56DD">
        <w:rPr>
          <w:rFonts w:ascii="Times New Roman" w:hAnsi="Times New Roman" w:cs="Times New Roman"/>
          <w:sz w:val="24"/>
          <w:szCs w:val="24"/>
        </w:rPr>
        <w:t xml:space="preserve"> are being cut for residential accommodation. The coast line of Cox’s Bazaar has been dug for shrimp-culture which will in the long run make the coastal belt vulnerable to sea current erosion. Hill-cutting may cause land-slides, faults during earth quake. </w:t>
      </w:r>
    </w:p>
    <w:p w:rsidR="004515E0" w:rsidRDefault="004515E0" w:rsidP="004515E0">
      <w:pPr>
        <w:jc w:val="both"/>
        <w:rPr>
          <w:rFonts w:ascii="Times New Roman" w:hAnsi="Times New Roman" w:cs="Times New Roman"/>
          <w:sz w:val="24"/>
          <w:szCs w:val="24"/>
        </w:rPr>
      </w:pPr>
      <w:r w:rsidRPr="00BF56DD">
        <w:rPr>
          <w:rFonts w:ascii="Times New Roman" w:hAnsi="Times New Roman" w:cs="Times New Roman"/>
          <w:sz w:val="24"/>
          <w:szCs w:val="24"/>
        </w:rPr>
        <w:t xml:space="preserve">Unplanned development of resort area after cutting the hills and establishment of shrimp hatcheries along the coast threatens the beach with erosion, while waste from tourists and vendors are damaging the aquatic habitat. About 15 km of the Cox’s </w:t>
      </w:r>
      <w:proofErr w:type="spellStart"/>
      <w:r w:rsidRPr="00BF56DD">
        <w:rPr>
          <w:rFonts w:ascii="Times New Roman" w:hAnsi="Times New Roman" w:cs="Times New Roman"/>
          <w:sz w:val="24"/>
          <w:szCs w:val="24"/>
        </w:rPr>
        <w:t>Bazar</w:t>
      </w:r>
      <w:proofErr w:type="spellEnd"/>
      <w:r w:rsidRPr="00BF56DD">
        <w:rPr>
          <w:rFonts w:ascii="Times New Roman" w:hAnsi="Times New Roman" w:cs="Times New Roman"/>
          <w:sz w:val="24"/>
          <w:szCs w:val="24"/>
        </w:rPr>
        <w:t xml:space="preserve"> beach is at high risk of erosion, especially the shrimp hatcheries at </w:t>
      </w:r>
      <w:proofErr w:type="spellStart"/>
      <w:r w:rsidRPr="00BF56DD">
        <w:rPr>
          <w:rFonts w:ascii="Times New Roman" w:hAnsi="Times New Roman" w:cs="Times New Roman"/>
          <w:sz w:val="24"/>
          <w:szCs w:val="24"/>
        </w:rPr>
        <w:t>Himchari</w:t>
      </w:r>
      <w:proofErr w:type="spellEnd"/>
      <w:r w:rsidRPr="00BF56DD">
        <w:rPr>
          <w:rFonts w:ascii="Times New Roman" w:hAnsi="Times New Roman" w:cs="Times New Roman"/>
          <w:sz w:val="24"/>
          <w:szCs w:val="24"/>
        </w:rPr>
        <w:t xml:space="preserve"> and </w:t>
      </w:r>
      <w:proofErr w:type="spellStart"/>
      <w:r w:rsidRPr="00BF56DD">
        <w:rPr>
          <w:rFonts w:ascii="Times New Roman" w:hAnsi="Times New Roman" w:cs="Times New Roman"/>
          <w:sz w:val="24"/>
          <w:szCs w:val="24"/>
        </w:rPr>
        <w:t>Kolatoli</w:t>
      </w:r>
      <w:proofErr w:type="spellEnd"/>
      <w:r w:rsidRPr="00BF56DD">
        <w:rPr>
          <w:rFonts w:ascii="Times New Roman" w:hAnsi="Times New Roman" w:cs="Times New Roman"/>
          <w:sz w:val="24"/>
          <w:szCs w:val="24"/>
        </w:rPr>
        <w:t xml:space="preserve">, and also motel and hotel zone, and the Diabetic Hospital areas of </w:t>
      </w:r>
      <w:proofErr w:type="spellStart"/>
      <w:r w:rsidRPr="00BF56DD">
        <w:rPr>
          <w:rFonts w:ascii="Times New Roman" w:hAnsi="Times New Roman" w:cs="Times New Roman"/>
          <w:sz w:val="24"/>
          <w:szCs w:val="24"/>
        </w:rPr>
        <w:t>Kolatoli</w:t>
      </w:r>
      <w:proofErr w:type="spellEnd"/>
      <w:r w:rsidRPr="00BF56DD">
        <w:rPr>
          <w:rFonts w:ascii="Times New Roman" w:hAnsi="Times New Roman" w:cs="Times New Roman"/>
          <w:sz w:val="24"/>
          <w:szCs w:val="24"/>
        </w:rPr>
        <w:t xml:space="preserve">. A half of the </w:t>
      </w:r>
      <w:proofErr w:type="spellStart"/>
      <w:r w:rsidRPr="00BF56DD">
        <w:rPr>
          <w:rFonts w:ascii="Times New Roman" w:hAnsi="Times New Roman" w:cs="Times New Roman"/>
          <w:sz w:val="24"/>
          <w:szCs w:val="24"/>
        </w:rPr>
        <w:t>Kolatoli</w:t>
      </w:r>
      <w:proofErr w:type="spellEnd"/>
      <w:r w:rsidRPr="00BF56DD">
        <w:rPr>
          <w:rFonts w:ascii="Times New Roman" w:hAnsi="Times New Roman" w:cs="Times New Roman"/>
          <w:sz w:val="24"/>
          <w:szCs w:val="24"/>
        </w:rPr>
        <w:t xml:space="preserve"> village has already been lost to erosion due to unplanned discharges of water to the sea from 55 shrimp hatcheries </w:t>
      </w:r>
      <w:r>
        <w:rPr>
          <w:rFonts w:ascii="Times New Roman" w:hAnsi="Times New Roman" w:cs="Times New Roman"/>
          <w:sz w:val="24"/>
          <w:szCs w:val="24"/>
        </w:rPr>
        <w:t>[40]</w:t>
      </w:r>
      <w:r w:rsidR="0026790F">
        <w:rPr>
          <w:rFonts w:ascii="Times New Roman" w:hAnsi="Times New Roman" w:cs="Times New Roman"/>
          <w:sz w:val="24"/>
          <w:szCs w:val="24"/>
        </w:rPr>
        <w:t>.</w:t>
      </w:r>
      <w:r>
        <w:rPr>
          <w:rFonts w:ascii="Times New Roman" w:hAnsi="Times New Roman" w:cs="Times New Roman"/>
          <w:sz w:val="24"/>
          <w:szCs w:val="24"/>
        </w:rPr>
        <w:t xml:space="preserve"> S</w:t>
      </w:r>
      <w:r w:rsidRPr="00BF56DD">
        <w:rPr>
          <w:rFonts w:ascii="Times New Roman" w:hAnsi="Times New Roman" w:cs="Times New Roman"/>
          <w:sz w:val="24"/>
          <w:szCs w:val="24"/>
        </w:rPr>
        <w:t xml:space="preserve">ea current has damaged 3.4 km of beach </w:t>
      </w:r>
      <w:r>
        <w:rPr>
          <w:rFonts w:ascii="Times New Roman" w:hAnsi="Times New Roman" w:cs="Times New Roman"/>
          <w:sz w:val="24"/>
          <w:szCs w:val="24"/>
        </w:rPr>
        <w:t xml:space="preserve">of the </w:t>
      </w:r>
      <w:r w:rsidRPr="00BF56DD">
        <w:rPr>
          <w:rFonts w:ascii="Times New Roman" w:hAnsi="Times New Roman" w:cs="Times New Roman"/>
          <w:sz w:val="24"/>
          <w:szCs w:val="24"/>
        </w:rPr>
        <w:t xml:space="preserve">Old Marine Drive Road from </w:t>
      </w:r>
      <w:proofErr w:type="spellStart"/>
      <w:r w:rsidRPr="00BF56DD">
        <w:rPr>
          <w:rFonts w:ascii="Times New Roman" w:hAnsi="Times New Roman" w:cs="Times New Roman"/>
          <w:sz w:val="24"/>
          <w:szCs w:val="24"/>
        </w:rPr>
        <w:t>Kolatoli</w:t>
      </w:r>
      <w:proofErr w:type="spellEnd"/>
      <w:r w:rsidRPr="00BF56DD">
        <w:rPr>
          <w:rFonts w:ascii="Times New Roman" w:hAnsi="Times New Roman" w:cs="Times New Roman"/>
          <w:sz w:val="24"/>
          <w:szCs w:val="24"/>
        </w:rPr>
        <w:t xml:space="preserve"> to </w:t>
      </w:r>
      <w:proofErr w:type="spellStart"/>
      <w:r w:rsidRPr="00BF56DD">
        <w:rPr>
          <w:rFonts w:ascii="Times New Roman" w:hAnsi="Times New Roman" w:cs="Times New Roman"/>
          <w:sz w:val="24"/>
          <w:szCs w:val="24"/>
        </w:rPr>
        <w:t>Himchari</w:t>
      </w:r>
      <w:proofErr w:type="spellEnd"/>
      <w:r w:rsidRPr="00BF56DD">
        <w:rPr>
          <w:rFonts w:ascii="Times New Roman" w:hAnsi="Times New Roman" w:cs="Times New Roman"/>
          <w:sz w:val="24"/>
          <w:szCs w:val="24"/>
        </w:rPr>
        <w:t xml:space="preserve"> in Cox’s </w:t>
      </w:r>
      <w:proofErr w:type="spellStart"/>
      <w:r w:rsidRPr="00BF56DD">
        <w:rPr>
          <w:rFonts w:ascii="Times New Roman" w:hAnsi="Times New Roman" w:cs="Times New Roman"/>
          <w:sz w:val="24"/>
          <w:szCs w:val="24"/>
        </w:rPr>
        <w:t>Bazar</w:t>
      </w:r>
      <w:proofErr w:type="spellEnd"/>
      <w:r w:rsidRPr="00BF56DD">
        <w:rPr>
          <w:rFonts w:ascii="Times New Roman" w:hAnsi="Times New Roman" w:cs="Times New Roman"/>
          <w:sz w:val="24"/>
          <w:szCs w:val="24"/>
        </w:rPr>
        <w:t xml:space="preserve"> </w:t>
      </w:r>
      <w:r>
        <w:rPr>
          <w:rFonts w:ascii="Times New Roman" w:hAnsi="Times New Roman" w:cs="Times New Roman"/>
          <w:sz w:val="24"/>
          <w:szCs w:val="24"/>
        </w:rPr>
        <w:t>[4]</w:t>
      </w:r>
      <w:r w:rsidRPr="00BF56DD">
        <w:rPr>
          <w:rFonts w:ascii="Times New Roman" w:hAnsi="Times New Roman" w:cs="Times New Roman"/>
          <w:sz w:val="24"/>
          <w:szCs w:val="24"/>
        </w:rPr>
        <w:t>.</w:t>
      </w:r>
    </w:p>
    <w:p w:rsidR="004515E0" w:rsidRPr="00CB1945" w:rsidRDefault="004515E0" w:rsidP="004515E0">
      <w:pPr>
        <w:pStyle w:val="NoSpacing"/>
        <w:rPr>
          <w:rFonts w:ascii="Times New Roman" w:hAnsi="Times New Roman"/>
          <w:b/>
          <w:sz w:val="24"/>
          <w:szCs w:val="24"/>
        </w:rPr>
      </w:pPr>
      <w:r>
        <w:rPr>
          <w:rFonts w:ascii="Times New Roman" w:hAnsi="Times New Roman"/>
          <w:b/>
          <w:sz w:val="24"/>
          <w:szCs w:val="24"/>
        </w:rPr>
        <w:t xml:space="preserve">6.0 Purview of </w:t>
      </w:r>
      <w:r w:rsidRPr="00CB1945">
        <w:rPr>
          <w:rFonts w:ascii="Times New Roman" w:hAnsi="Times New Roman"/>
          <w:b/>
          <w:sz w:val="24"/>
          <w:szCs w:val="24"/>
        </w:rPr>
        <w:t>Policy Challenges</w:t>
      </w:r>
    </w:p>
    <w:p w:rsidR="004515E0" w:rsidRPr="00CB1945" w:rsidRDefault="004515E0" w:rsidP="004515E0">
      <w:pPr>
        <w:pStyle w:val="NoSpacing"/>
        <w:rPr>
          <w:rFonts w:ascii="Times New Roman" w:hAnsi="Times New Roman"/>
          <w:b/>
          <w:sz w:val="24"/>
          <w:szCs w:val="24"/>
        </w:rPr>
      </w:pPr>
    </w:p>
    <w:p w:rsidR="004515E0" w:rsidRPr="000B5FEF" w:rsidRDefault="004515E0" w:rsidP="00364047">
      <w:pPr>
        <w:jc w:val="both"/>
        <w:rPr>
          <w:rFonts w:ascii="Times New Roman" w:eastAsia="Times New Roman" w:hAnsi="Times New Roman" w:cs="Times New Roman"/>
          <w:sz w:val="24"/>
          <w:szCs w:val="24"/>
        </w:rPr>
      </w:pPr>
      <w:r w:rsidRPr="00CB1945">
        <w:rPr>
          <w:rFonts w:ascii="Times New Roman" w:hAnsi="Times New Roman"/>
          <w:sz w:val="24"/>
          <w:szCs w:val="24"/>
        </w:rPr>
        <w:t>Despite  increasing  recognition  of  the  need  for  Integrated  Coastal  Zone  Management (ICZM) strategies, individual coastal policies in Bangladesh are still mainly formulated with narrow sector-oriented objectives in mind and are not part of an overall framework.</w:t>
      </w:r>
      <w:r w:rsidRPr="000B5FEF">
        <w:rPr>
          <w:sz w:val="15"/>
          <w:szCs w:val="15"/>
        </w:rPr>
        <w:t xml:space="preserve"> </w:t>
      </w:r>
      <w:r>
        <w:rPr>
          <w:rFonts w:ascii="Times New Roman" w:eastAsia="Times New Roman" w:hAnsi="Times New Roman" w:cs="Times New Roman"/>
          <w:sz w:val="24"/>
          <w:szCs w:val="24"/>
        </w:rPr>
        <w:t xml:space="preserve">Considering </w:t>
      </w:r>
      <w:r w:rsidRPr="000B5FEF">
        <w:rPr>
          <w:rFonts w:ascii="Times New Roman" w:eastAsia="Times New Roman" w:hAnsi="Times New Roman" w:cs="Times New Roman"/>
          <w:sz w:val="24"/>
          <w:szCs w:val="24"/>
        </w:rPr>
        <w:t xml:space="preserve">the following three reasons </w:t>
      </w:r>
      <w:r>
        <w:rPr>
          <w:rFonts w:ascii="Times New Roman" w:eastAsia="Times New Roman" w:hAnsi="Times New Roman" w:cs="Times New Roman"/>
          <w:sz w:val="24"/>
          <w:szCs w:val="24"/>
        </w:rPr>
        <w:t>the Government of Bangladesh initiated</w:t>
      </w:r>
      <w:r w:rsidRPr="000B5FEF">
        <w:rPr>
          <w:rFonts w:ascii="Times New Roman" w:eastAsia="Times New Roman" w:hAnsi="Times New Roman" w:cs="Times New Roman"/>
          <w:sz w:val="24"/>
          <w:szCs w:val="24"/>
        </w:rPr>
        <w:t xml:space="preserve"> the coastal zone policy</w:t>
      </w:r>
      <w:r>
        <w:rPr>
          <w:rFonts w:ascii="Times New Roman" w:eastAsia="Times New Roman" w:hAnsi="Times New Roman" w:cs="Times New Roman"/>
          <w:sz w:val="24"/>
          <w:szCs w:val="24"/>
        </w:rPr>
        <w:t xml:space="preserve"> in </w:t>
      </w:r>
      <w:r>
        <w:rPr>
          <w:rFonts w:ascii="Times New Roman" w:hAnsi="Times New Roman"/>
          <w:sz w:val="24"/>
          <w:szCs w:val="24"/>
        </w:rPr>
        <w:t>2005</w:t>
      </w:r>
      <w:r w:rsidRPr="000B5FEF">
        <w:rPr>
          <w:rFonts w:ascii="Times New Roman" w:eastAsia="Times New Roman" w:hAnsi="Times New Roman" w:cs="Times New Roman"/>
          <w:sz w:val="24"/>
          <w:szCs w:val="24"/>
        </w:rPr>
        <w:t>: a) the coastal zone is lagging behind in socio-economic developments on many aspects; b) Poor initiatives to cope with different</w:t>
      </w:r>
      <w:r>
        <w:rPr>
          <w:rFonts w:ascii="Times New Roman" w:eastAsia="Times New Roman" w:hAnsi="Times New Roman" w:cs="Times New Roman"/>
          <w:sz w:val="24"/>
          <w:szCs w:val="24"/>
        </w:rPr>
        <w:t xml:space="preserve"> </w:t>
      </w:r>
      <w:r w:rsidRPr="000B5FEF">
        <w:rPr>
          <w:rFonts w:ascii="Times New Roman" w:eastAsia="Times New Roman" w:hAnsi="Times New Roman" w:cs="Times New Roman"/>
          <w:sz w:val="24"/>
          <w:szCs w:val="24"/>
        </w:rPr>
        <w:t xml:space="preserve">disasters and gradual deterioration of the environment; c) the coastal zone has the potential to contribute much to national development. </w:t>
      </w:r>
    </w:p>
    <w:p w:rsidR="004515E0" w:rsidRPr="00B124C2" w:rsidRDefault="004515E0" w:rsidP="004515E0">
      <w:pPr>
        <w:jc w:val="both"/>
        <w:rPr>
          <w:rFonts w:ascii="Times New Roman" w:eastAsia="Times New Roman" w:hAnsi="Times New Roman" w:cs="Times New Roman"/>
          <w:sz w:val="24"/>
          <w:szCs w:val="24"/>
        </w:rPr>
      </w:pPr>
      <w:r>
        <w:rPr>
          <w:rFonts w:ascii="Times New Roman" w:hAnsi="Times New Roman"/>
          <w:sz w:val="24"/>
          <w:szCs w:val="24"/>
        </w:rPr>
        <w:t>Under Coastal Zone Policy it included that “f</w:t>
      </w:r>
      <w:r w:rsidRPr="00B124C2">
        <w:rPr>
          <w:rFonts w:ascii="Times New Roman" w:hAnsi="Times New Roman" w:cs="Times New Roman"/>
          <w:sz w:val="24"/>
          <w:szCs w:val="24"/>
        </w:rPr>
        <w:t>or a Strategic Planning and Program Developmen</w:t>
      </w:r>
      <w:r>
        <w:rPr>
          <w:rFonts w:ascii="Times New Roman" w:hAnsi="Times New Roman" w:cs="Times New Roman"/>
          <w:sz w:val="24"/>
          <w:szCs w:val="24"/>
        </w:rPr>
        <w:t>t</w:t>
      </w:r>
      <w:r>
        <w:rPr>
          <w:rFonts w:ascii="Times New Roman" w:eastAsia="Times New Roman" w:hAnsi="Times New Roman" w:cs="Times New Roman"/>
          <w:sz w:val="24"/>
          <w:szCs w:val="24"/>
        </w:rPr>
        <w:t>, a</w:t>
      </w:r>
      <w:r w:rsidRPr="00B124C2">
        <w:rPr>
          <w:rFonts w:ascii="Times New Roman" w:eastAsia="Times New Roman" w:hAnsi="Times New Roman" w:cs="Times New Roman"/>
          <w:sz w:val="24"/>
          <w:szCs w:val="24"/>
        </w:rPr>
        <w:t xml:space="preserve"> Coastal</w:t>
      </w:r>
      <w:r w:rsidRPr="00B124C2">
        <w:rPr>
          <w:rFonts w:ascii="Times New Roman" w:eastAsia="Times New Roman" w:hAnsi="Times New Roman" w:cs="Times New Roman"/>
          <w:sz w:val="15"/>
          <w:szCs w:val="15"/>
        </w:rPr>
        <w:t xml:space="preserve"> </w:t>
      </w:r>
      <w:r w:rsidRPr="00B124C2">
        <w:rPr>
          <w:rFonts w:ascii="Times New Roman" w:eastAsia="Times New Roman" w:hAnsi="Times New Roman" w:cs="Times New Roman"/>
          <w:sz w:val="24"/>
          <w:szCs w:val="24"/>
        </w:rPr>
        <w:t>Development Strategy for poverty reduction, economic growth and social development will be formulated and implemented</w:t>
      </w:r>
      <w:r>
        <w:rPr>
          <w:rFonts w:ascii="Times New Roman" w:eastAsia="Times New Roman" w:hAnsi="Times New Roman" w:cs="Times New Roman"/>
          <w:sz w:val="24"/>
          <w:szCs w:val="24"/>
        </w:rPr>
        <w:t>”</w:t>
      </w:r>
      <w:r w:rsidRPr="00B124C2">
        <w:rPr>
          <w:rFonts w:ascii="Times New Roman" w:eastAsia="Times New Roman" w:hAnsi="Times New Roman" w:cs="Times New Roman"/>
          <w:sz w:val="24"/>
          <w:szCs w:val="24"/>
        </w:rPr>
        <w:t xml:space="preserve">. </w:t>
      </w:r>
    </w:p>
    <w:p w:rsidR="00D80F82" w:rsidRDefault="003C0865" w:rsidP="004515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policy documents produced by the government did not consider proper participation of natural resource dependent occupational; groups and thus it recommends educating local people on climate change issues as an external matter. In the policy document, there is a priority area identified to conduct research on locally adapted crop varieties but it failed to respond to local farmers’ knowledge of crop varieties and there is no clear indication of farmers’ participation in the research activities. The most unfortunate thing is that policy documents are produced </w:t>
      </w:r>
      <w:r w:rsidR="0080121E">
        <w:rPr>
          <w:rFonts w:ascii="Times New Roman" w:eastAsia="Times New Roman" w:hAnsi="Times New Roman" w:cs="Times New Roman"/>
          <w:sz w:val="24"/>
          <w:szCs w:val="24"/>
        </w:rPr>
        <w:t>which involves lot of financial resources</w:t>
      </w:r>
      <w:r w:rsidR="00364047">
        <w:rPr>
          <w:rFonts w:ascii="Times New Roman" w:eastAsia="Times New Roman" w:hAnsi="Times New Roman" w:cs="Times New Roman"/>
          <w:sz w:val="24"/>
          <w:szCs w:val="24"/>
        </w:rPr>
        <w:t xml:space="preserve"> but</w:t>
      </w:r>
      <w:r w:rsidR="0080121E">
        <w:rPr>
          <w:rFonts w:ascii="Times New Roman" w:eastAsia="Times New Roman" w:hAnsi="Times New Roman" w:cs="Times New Roman"/>
          <w:sz w:val="24"/>
          <w:szCs w:val="24"/>
        </w:rPr>
        <w:t xml:space="preserve"> are not implemented [76].</w:t>
      </w:r>
    </w:p>
    <w:p w:rsidR="00D80F82" w:rsidRDefault="00D80F82" w:rsidP="004515E0">
      <w:pPr>
        <w:spacing w:after="0" w:line="240" w:lineRule="auto"/>
        <w:jc w:val="both"/>
        <w:rPr>
          <w:rFonts w:ascii="Times New Roman" w:eastAsia="Times New Roman" w:hAnsi="Times New Roman" w:cs="Times New Roman"/>
          <w:sz w:val="24"/>
          <w:szCs w:val="24"/>
        </w:rPr>
      </w:pPr>
    </w:p>
    <w:p w:rsidR="004515E0" w:rsidRPr="00B124C2" w:rsidRDefault="00226FF5" w:rsidP="004515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the</w:t>
      </w:r>
      <w:r w:rsidR="004515E0" w:rsidRPr="00B124C2">
        <w:rPr>
          <w:rFonts w:ascii="Times New Roman" w:eastAsia="Times New Roman" w:hAnsi="Times New Roman" w:cs="Times New Roman"/>
          <w:sz w:val="24"/>
          <w:szCs w:val="24"/>
        </w:rPr>
        <w:t xml:space="preserve"> strategy </w:t>
      </w:r>
      <w:r w:rsidR="00C07A2E">
        <w:rPr>
          <w:rFonts w:ascii="Times New Roman" w:eastAsia="Times New Roman" w:hAnsi="Times New Roman" w:cs="Times New Roman"/>
          <w:sz w:val="24"/>
          <w:szCs w:val="24"/>
        </w:rPr>
        <w:t>should</w:t>
      </w:r>
      <w:r w:rsidR="004515E0" w:rsidRPr="00B124C2">
        <w:rPr>
          <w:rFonts w:ascii="Times New Roman" w:eastAsia="Times New Roman" w:hAnsi="Times New Roman" w:cs="Times New Roman"/>
          <w:sz w:val="24"/>
          <w:szCs w:val="24"/>
        </w:rPr>
        <w:t xml:space="preserve"> be a time and resource-bound</w:t>
      </w:r>
      <w:r w:rsidR="004515E0">
        <w:rPr>
          <w:rFonts w:ascii="Times New Roman" w:eastAsia="Times New Roman" w:hAnsi="Times New Roman" w:cs="Times New Roman"/>
          <w:sz w:val="24"/>
          <w:szCs w:val="24"/>
        </w:rPr>
        <w:t xml:space="preserve"> </w:t>
      </w:r>
      <w:r w:rsidR="004515E0" w:rsidRPr="00B124C2">
        <w:rPr>
          <w:rFonts w:ascii="Times New Roman" w:eastAsia="Times New Roman" w:hAnsi="Times New Roman" w:cs="Times New Roman"/>
          <w:sz w:val="24"/>
          <w:szCs w:val="24"/>
        </w:rPr>
        <w:t xml:space="preserve">specification </w:t>
      </w:r>
      <w:r w:rsidR="00D80F82">
        <w:rPr>
          <w:rFonts w:ascii="Times New Roman" w:eastAsia="Times New Roman" w:hAnsi="Times New Roman" w:cs="Times New Roman"/>
          <w:sz w:val="24"/>
          <w:szCs w:val="24"/>
        </w:rPr>
        <w:t>with</w:t>
      </w:r>
      <w:r w:rsidR="004515E0" w:rsidRPr="00B124C2">
        <w:rPr>
          <w:rFonts w:ascii="Times New Roman" w:eastAsia="Times New Roman" w:hAnsi="Times New Roman" w:cs="Times New Roman"/>
          <w:sz w:val="24"/>
          <w:szCs w:val="24"/>
        </w:rPr>
        <w:t xml:space="preserve"> priority actions in coastal</w:t>
      </w:r>
      <w:r w:rsidR="004515E0">
        <w:rPr>
          <w:rFonts w:ascii="Times New Roman" w:eastAsia="Times New Roman" w:hAnsi="Times New Roman" w:cs="Times New Roman"/>
          <w:sz w:val="24"/>
          <w:szCs w:val="24"/>
        </w:rPr>
        <w:t xml:space="preserve"> </w:t>
      </w:r>
      <w:r w:rsidR="004515E0" w:rsidRPr="00B124C2">
        <w:rPr>
          <w:rFonts w:ascii="Times New Roman" w:eastAsia="Times New Roman" w:hAnsi="Times New Roman" w:cs="Times New Roman"/>
          <w:sz w:val="24"/>
          <w:szCs w:val="24"/>
        </w:rPr>
        <w:t>development</w:t>
      </w:r>
      <w:r w:rsidR="00D80F82">
        <w:rPr>
          <w:rFonts w:ascii="Times New Roman" w:eastAsia="Times New Roman" w:hAnsi="Times New Roman" w:cs="Times New Roman"/>
          <w:sz w:val="24"/>
          <w:szCs w:val="24"/>
        </w:rPr>
        <w:t>;</w:t>
      </w:r>
      <w:r w:rsidR="00820779">
        <w:rPr>
          <w:rFonts w:ascii="Times New Roman" w:eastAsia="Times New Roman" w:hAnsi="Times New Roman" w:cs="Times New Roman"/>
          <w:sz w:val="24"/>
          <w:szCs w:val="24"/>
        </w:rPr>
        <w:t xml:space="preserve"> </w:t>
      </w:r>
      <w:r w:rsidR="004515E0" w:rsidRPr="00B124C2">
        <w:rPr>
          <w:rFonts w:ascii="Times New Roman" w:eastAsia="Times New Roman" w:hAnsi="Times New Roman" w:cs="Times New Roman"/>
          <w:sz w:val="24"/>
          <w:szCs w:val="24"/>
        </w:rPr>
        <w:t>it will be about building a process to implement the policies, not preparing a classic</w:t>
      </w:r>
      <w:r w:rsidR="004515E0">
        <w:rPr>
          <w:rFonts w:ascii="Times New Roman" w:eastAsia="Times New Roman" w:hAnsi="Times New Roman" w:cs="Times New Roman"/>
          <w:sz w:val="24"/>
          <w:szCs w:val="24"/>
        </w:rPr>
        <w:t xml:space="preserve"> </w:t>
      </w:r>
      <w:r w:rsidR="004515E0" w:rsidRPr="00B124C2">
        <w:rPr>
          <w:rFonts w:ascii="Times New Roman" w:eastAsia="Times New Roman" w:hAnsi="Times New Roman" w:cs="Times New Roman"/>
          <w:sz w:val="24"/>
          <w:szCs w:val="24"/>
        </w:rPr>
        <w:t xml:space="preserve">master plan. Such a strategy makes critical choices, for example in relation to targeted regions, disadvantaged groups and issues. Focus is on implementation, including a set of indicators and corresponding monitoring arrangements to assess performance. </w:t>
      </w:r>
    </w:p>
    <w:p w:rsidR="004515E0" w:rsidRDefault="004515E0" w:rsidP="004515E0">
      <w:pPr>
        <w:spacing w:after="0" w:line="240" w:lineRule="auto"/>
        <w:rPr>
          <w:rFonts w:ascii="Times New Roman" w:eastAsia="Times New Roman" w:hAnsi="Times New Roman" w:cs="Times New Roman"/>
          <w:sz w:val="24"/>
          <w:szCs w:val="24"/>
        </w:rPr>
      </w:pPr>
    </w:p>
    <w:p w:rsidR="004515E0" w:rsidRPr="00B124C2" w:rsidRDefault="004515E0" w:rsidP="004515E0">
      <w:pPr>
        <w:spacing w:after="0" w:line="240" w:lineRule="auto"/>
        <w:jc w:val="both"/>
        <w:rPr>
          <w:rFonts w:ascii="Times New Roman" w:eastAsia="Times New Roman" w:hAnsi="Times New Roman" w:cs="Times New Roman"/>
          <w:sz w:val="24"/>
          <w:szCs w:val="24"/>
        </w:rPr>
      </w:pPr>
      <w:r w:rsidRPr="00B124C2">
        <w:rPr>
          <w:rFonts w:ascii="Times New Roman" w:eastAsia="Times New Roman" w:hAnsi="Times New Roman" w:cs="Times New Roman"/>
          <w:sz w:val="24"/>
          <w:szCs w:val="24"/>
        </w:rPr>
        <w:t xml:space="preserve">The strategy document </w:t>
      </w:r>
      <w:r w:rsidR="00D80F82">
        <w:rPr>
          <w:rFonts w:ascii="Times New Roman" w:eastAsia="Times New Roman" w:hAnsi="Times New Roman" w:cs="Times New Roman"/>
          <w:sz w:val="24"/>
          <w:szCs w:val="24"/>
        </w:rPr>
        <w:t>should</w:t>
      </w:r>
      <w:r w:rsidRPr="00B124C2">
        <w:rPr>
          <w:rFonts w:ascii="Times New Roman" w:eastAsia="Times New Roman" w:hAnsi="Times New Roman" w:cs="Times New Roman"/>
          <w:sz w:val="24"/>
          <w:szCs w:val="24"/>
        </w:rPr>
        <w:t xml:space="preserve"> reflect the specific actions needed to achieve coastal development</w:t>
      </w:r>
      <w:r>
        <w:rPr>
          <w:rFonts w:ascii="Times New Roman" w:eastAsia="Times New Roman" w:hAnsi="Times New Roman" w:cs="Times New Roman"/>
          <w:sz w:val="24"/>
          <w:szCs w:val="24"/>
        </w:rPr>
        <w:t xml:space="preserve"> </w:t>
      </w:r>
      <w:r w:rsidRPr="00B124C2">
        <w:rPr>
          <w:rFonts w:ascii="Times New Roman" w:eastAsia="Times New Roman" w:hAnsi="Times New Roman" w:cs="Times New Roman"/>
          <w:sz w:val="24"/>
          <w:szCs w:val="24"/>
        </w:rPr>
        <w:t xml:space="preserve">objectives. In particular, links </w:t>
      </w:r>
      <w:r w:rsidR="00D80F82">
        <w:rPr>
          <w:rFonts w:ascii="Times New Roman" w:eastAsia="Times New Roman" w:hAnsi="Times New Roman" w:cs="Times New Roman"/>
          <w:sz w:val="24"/>
          <w:szCs w:val="24"/>
        </w:rPr>
        <w:t>should</w:t>
      </w:r>
      <w:r w:rsidRPr="00B124C2">
        <w:rPr>
          <w:rFonts w:ascii="Times New Roman" w:eastAsia="Times New Roman" w:hAnsi="Times New Roman" w:cs="Times New Roman"/>
          <w:sz w:val="24"/>
          <w:szCs w:val="24"/>
        </w:rPr>
        <w:t xml:space="preserve"> be made to the content and process of the National Strategy for</w:t>
      </w:r>
      <w:r>
        <w:rPr>
          <w:rFonts w:ascii="Times New Roman" w:eastAsia="Times New Roman" w:hAnsi="Times New Roman" w:cs="Times New Roman"/>
          <w:sz w:val="24"/>
          <w:szCs w:val="24"/>
        </w:rPr>
        <w:t xml:space="preserve"> </w:t>
      </w:r>
      <w:r w:rsidRPr="00B124C2">
        <w:rPr>
          <w:rFonts w:ascii="Times New Roman" w:eastAsia="Times New Roman" w:hAnsi="Times New Roman" w:cs="Times New Roman"/>
          <w:sz w:val="24"/>
          <w:szCs w:val="24"/>
        </w:rPr>
        <w:t>Economic Growth and Poverty Reduction and the subsequent multi-year development plans and to</w:t>
      </w:r>
      <w:r>
        <w:rPr>
          <w:rFonts w:ascii="Times New Roman" w:eastAsia="Times New Roman" w:hAnsi="Times New Roman" w:cs="Times New Roman"/>
          <w:sz w:val="24"/>
          <w:szCs w:val="24"/>
        </w:rPr>
        <w:t xml:space="preserve"> </w:t>
      </w:r>
      <w:r w:rsidRPr="00B124C2">
        <w:rPr>
          <w:rFonts w:ascii="Times New Roman" w:eastAsia="Times New Roman" w:hAnsi="Times New Roman" w:cs="Times New Roman"/>
          <w:sz w:val="24"/>
          <w:szCs w:val="24"/>
        </w:rPr>
        <w:t xml:space="preserve">other national policy and planning processes. </w:t>
      </w:r>
    </w:p>
    <w:p w:rsidR="004515E0" w:rsidRDefault="004515E0" w:rsidP="004515E0">
      <w:pPr>
        <w:spacing w:after="0" w:line="240" w:lineRule="auto"/>
        <w:rPr>
          <w:rFonts w:ascii="Times New Roman" w:eastAsia="Times New Roman" w:hAnsi="Times New Roman" w:cs="Times New Roman"/>
          <w:sz w:val="24"/>
          <w:szCs w:val="24"/>
        </w:rPr>
      </w:pPr>
    </w:p>
    <w:p w:rsidR="004515E0" w:rsidRPr="00B124C2" w:rsidRDefault="004515E0" w:rsidP="004515E0">
      <w:pPr>
        <w:spacing w:after="0" w:line="240" w:lineRule="auto"/>
        <w:rPr>
          <w:rFonts w:ascii="Times New Roman" w:eastAsia="Times New Roman" w:hAnsi="Times New Roman" w:cs="Times New Roman"/>
          <w:sz w:val="24"/>
          <w:szCs w:val="24"/>
        </w:rPr>
      </w:pPr>
      <w:r w:rsidRPr="00B124C2">
        <w:rPr>
          <w:rFonts w:ascii="Times New Roman" w:eastAsia="Times New Roman" w:hAnsi="Times New Roman" w:cs="Times New Roman"/>
          <w:sz w:val="24"/>
          <w:szCs w:val="24"/>
        </w:rPr>
        <w:t>The strategy document is a component of the chain: policy</w:t>
      </w:r>
      <w:r>
        <w:rPr>
          <w:rFonts w:ascii="Times New Roman" w:eastAsia="Times New Roman" w:hAnsi="Times New Roman" w:cs="Times New Roman"/>
          <w:sz w:val="24"/>
          <w:szCs w:val="24"/>
        </w:rPr>
        <w:t xml:space="preserve"> </w:t>
      </w:r>
      <w:r w:rsidRPr="00B124C2">
        <w:rPr>
          <w:rFonts w:ascii="Cambria Math" w:eastAsia="Times New Roman" w:hAnsi="Cambria Math" w:cs="Times New Roman"/>
          <w:sz w:val="24"/>
          <w:szCs w:val="24"/>
        </w:rPr>
        <w:t>⇒</w:t>
      </w:r>
      <w:r>
        <w:rPr>
          <w:rFonts w:ascii="Cambria Math" w:eastAsia="Times New Roman" w:hAnsi="Cambria Math" w:cs="Times New Roman"/>
          <w:sz w:val="24"/>
          <w:szCs w:val="24"/>
        </w:rPr>
        <w:t xml:space="preserve"> </w:t>
      </w:r>
      <w:r w:rsidRPr="00B124C2">
        <w:rPr>
          <w:rFonts w:ascii="Times New Roman" w:eastAsia="Times New Roman" w:hAnsi="Times New Roman" w:cs="Times New Roman"/>
          <w:sz w:val="24"/>
          <w:szCs w:val="24"/>
        </w:rPr>
        <w:t>strategy</w:t>
      </w:r>
      <w:r>
        <w:rPr>
          <w:rFonts w:ascii="Times New Roman" w:eastAsia="Times New Roman" w:hAnsi="Times New Roman" w:cs="Times New Roman"/>
          <w:sz w:val="24"/>
          <w:szCs w:val="24"/>
        </w:rPr>
        <w:t xml:space="preserve"> </w:t>
      </w:r>
      <w:r w:rsidRPr="00B124C2">
        <w:rPr>
          <w:rFonts w:ascii="Cambria Math" w:eastAsia="Times New Roman" w:hAnsi="Cambria Math" w:cs="Times New Roman"/>
          <w:sz w:val="24"/>
          <w:szCs w:val="24"/>
        </w:rPr>
        <w:t>⇒</w:t>
      </w:r>
      <w:r>
        <w:rPr>
          <w:rFonts w:ascii="Cambria Math" w:eastAsia="Times New Roman" w:hAnsi="Cambria Math" w:cs="Times New Roman"/>
          <w:sz w:val="24"/>
          <w:szCs w:val="24"/>
        </w:rPr>
        <w:t xml:space="preserve"> </w:t>
      </w:r>
      <w:r w:rsidRPr="00B124C2">
        <w:rPr>
          <w:rFonts w:ascii="Times New Roman" w:eastAsia="Times New Roman" w:hAnsi="Times New Roman" w:cs="Times New Roman"/>
          <w:sz w:val="24"/>
          <w:szCs w:val="24"/>
        </w:rPr>
        <w:t xml:space="preserve">priority investment </w:t>
      </w:r>
    </w:p>
    <w:p w:rsidR="004515E0" w:rsidRDefault="004515E0" w:rsidP="004515E0">
      <w:pPr>
        <w:spacing w:after="0" w:line="240" w:lineRule="auto"/>
        <w:rPr>
          <w:rFonts w:ascii="Times New Roman" w:eastAsia="Times New Roman" w:hAnsi="Times New Roman" w:cs="Times New Roman"/>
          <w:sz w:val="24"/>
          <w:szCs w:val="24"/>
        </w:rPr>
      </w:pPr>
      <w:proofErr w:type="gramStart"/>
      <w:r w:rsidRPr="00B124C2">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[42].</w:t>
      </w:r>
      <w:proofErr w:type="gramEnd"/>
      <w:r>
        <w:rPr>
          <w:rFonts w:ascii="Times New Roman" w:eastAsia="Times New Roman" w:hAnsi="Times New Roman" w:cs="Times New Roman"/>
          <w:sz w:val="24"/>
          <w:szCs w:val="24"/>
        </w:rPr>
        <w:t xml:space="preserve"> </w:t>
      </w:r>
    </w:p>
    <w:p w:rsidR="004515E0" w:rsidRDefault="004515E0" w:rsidP="004515E0">
      <w:pPr>
        <w:spacing w:after="0" w:line="240" w:lineRule="auto"/>
        <w:rPr>
          <w:rFonts w:ascii="Times New Roman" w:eastAsia="Times New Roman" w:hAnsi="Times New Roman" w:cs="Times New Roman"/>
          <w:sz w:val="24"/>
          <w:szCs w:val="24"/>
        </w:rPr>
      </w:pPr>
    </w:p>
    <w:p w:rsidR="0026790F" w:rsidRDefault="004515E0" w:rsidP="004515E0">
      <w:pPr>
        <w:pStyle w:val="NoSpacing"/>
        <w:jc w:val="both"/>
        <w:rPr>
          <w:rFonts w:ascii="Times New Roman" w:hAnsi="Times New Roman"/>
          <w:sz w:val="24"/>
          <w:szCs w:val="24"/>
        </w:rPr>
      </w:pPr>
      <w:r w:rsidRPr="00CB1945">
        <w:rPr>
          <w:rFonts w:ascii="Times New Roman" w:hAnsi="Times New Roman"/>
          <w:sz w:val="24"/>
          <w:szCs w:val="24"/>
        </w:rPr>
        <w:t xml:space="preserve">Similarly, although many </w:t>
      </w:r>
      <w:proofErr w:type="spellStart"/>
      <w:r w:rsidRPr="00CB1945">
        <w:rPr>
          <w:rFonts w:ascii="Times New Roman" w:hAnsi="Times New Roman"/>
          <w:sz w:val="24"/>
          <w:szCs w:val="24"/>
        </w:rPr>
        <w:t>sectoral</w:t>
      </w:r>
      <w:proofErr w:type="spellEnd"/>
      <w:r w:rsidRPr="00CB1945">
        <w:rPr>
          <w:rFonts w:ascii="Times New Roman" w:hAnsi="Times New Roman"/>
          <w:sz w:val="24"/>
          <w:szCs w:val="24"/>
        </w:rPr>
        <w:t xml:space="preserve"> policies have clear implications for coastal development, in most cases they do not have specific sections on coastal areas and often fail to capture the distinctive combinations of vulnerabilities and opportunities that characterize the coast. The coast remains an area of institutional weakness</w:t>
      </w:r>
      <w:r w:rsidR="00ED0FB7">
        <w:rPr>
          <w:rFonts w:ascii="Times New Roman" w:hAnsi="Times New Roman"/>
          <w:sz w:val="24"/>
          <w:szCs w:val="24"/>
        </w:rPr>
        <w:t xml:space="preserve"> [78]</w:t>
      </w:r>
      <w:r w:rsidRPr="00CB1945">
        <w:rPr>
          <w:rFonts w:ascii="Times New Roman" w:hAnsi="Times New Roman"/>
          <w:sz w:val="24"/>
          <w:szCs w:val="24"/>
        </w:rPr>
        <w:t xml:space="preserve">. Though several government agencies and NGOs are working in the coastal region, there are limited linkages between them </w:t>
      </w:r>
      <w:r>
        <w:rPr>
          <w:rFonts w:ascii="Times New Roman" w:hAnsi="Times New Roman"/>
          <w:sz w:val="24"/>
          <w:szCs w:val="24"/>
        </w:rPr>
        <w:t xml:space="preserve">and </w:t>
      </w:r>
      <w:r w:rsidRPr="00CB1945">
        <w:rPr>
          <w:rFonts w:ascii="Times New Roman" w:hAnsi="Times New Roman"/>
          <w:sz w:val="24"/>
          <w:szCs w:val="24"/>
        </w:rPr>
        <w:t xml:space="preserve">institutional </w:t>
      </w:r>
      <w:r>
        <w:rPr>
          <w:rFonts w:ascii="Times New Roman" w:hAnsi="Times New Roman"/>
          <w:sz w:val="24"/>
          <w:szCs w:val="24"/>
        </w:rPr>
        <w:t xml:space="preserve">fragmentation is   </w:t>
      </w:r>
      <w:r w:rsidRPr="00CB1945">
        <w:rPr>
          <w:rFonts w:ascii="Times New Roman" w:hAnsi="Times New Roman"/>
          <w:sz w:val="24"/>
          <w:szCs w:val="24"/>
        </w:rPr>
        <w:t xml:space="preserve"> common.  Further, many </w:t>
      </w:r>
      <w:r>
        <w:rPr>
          <w:rFonts w:ascii="Times New Roman" w:hAnsi="Times New Roman"/>
          <w:sz w:val="24"/>
          <w:szCs w:val="24"/>
        </w:rPr>
        <w:t>of the government</w:t>
      </w:r>
      <w:r w:rsidRPr="00CB1945">
        <w:rPr>
          <w:rFonts w:ascii="Times New Roman" w:hAnsi="Times New Roman"/>
          <w:sz w:val="24"/>
          <w:szCs w:val="24"/>
        </w:rPr>
        <w:t xml:space="preserve"> agencies responsible for coastal policies have</w:t>
      </w:r>
      <w:r>
        <w:rPr>
          <w:rFonts w:ascii="Times New Roman" w:hAnsi="Times New Roman"/>
          <w:sz w:val="24"/>
          <w:szCs w:val="24"/>
        </w:rPr>
        <w:t xml:space="preserve"> </w:t>
      </w:r>
      <w:r w:rsidRPr="00CB1945">
        <w:rPr>
          <w:rFonts w:ascii="Times New Roman" w:hAnsi="Times New Roman"/>
          <w:sz w:val="24"/>
          <w:szCs w:val="24"/>
        </w:rPr>
        <w:t xml:space="preserve">hardly any presence at the local level. Insufficient coordination—compounded by a lack of institutional, financial, and human capacities for implementation and monitoring—impedes effective policy action. Consequently, </w:t>
      </w:r>
      <w:proofErr w:type="spellStart"/>
      <w:r w:rsidRPr="00CB1945">
        <w:rPr>
          <w:rFonts w:ascii="Times New Roman" w:hAnsi="Times New Roman"/>
          <w:sz w:val="24"/>
          <w:szCs w:val="24"/>
        </w:rPr>
        <w:t>sectoral</w:t>
      </w:r>
      <w:proofErr w:type="spellEnd"/>
      <w:r w:rsidRPr="00CB1945">
        <w:rPr>
          <w:rFonts w:ascii="Times New Roman" w:hAnsi="Times New Roman"/>
          <w:sz w:val="24"/>
          <w:szCs w:val="24"/>
        </w:rPr>
        <w:t xml:space="preserve"> development policies, the </w:t>
      </w:r>
      <w:r>
        <w:rPr>
          <w:rFonts w:ascii="Times New Roman" w:hAnsi="Times New Roman"/>
          <w:sz w:val="24"/>
          <w:szCs w:val="24"/>
        </w:rPr>
        <w:t xml:space="preserve">National Adaptation </w:t>
      </w:r>
      <w:proofErr w:type="spellStart"/>
      <w:r>
        <w:rPr>
          <w:rFonts w:ascii="Times New Roman" w:hAnsi="Times New Roman"/>
          <w:sz w:val="24"/>
          <w:szCs w:val="24"/>
        </w:rPr>
        <w:t>Programme</w:t>
      </w:r>
      <w:proofErr w:type="spellEnd"/>
      <w:r>
        <w:rPr>
          <w:rFonts w:ascii="Times New Roman" w:hAnsi="Times New Roman"/>
          <w:sz w:val="24"/>
          <w:szCs w:val="24"/>
        </w:rPr>
        <w:t xml:space="preserve"> of Action (</w:t>
      </w:r>
      <w:r w:rsidRPr="00CB1945">
        <w:rPr>
          <w:rFonts w:ascii="Times New Roman" w:hAnsi="Times New Roman"/>
          <w:sz w:val="24"/>
          <w:szCs w:val="24"/>
        </w:rPr>
        <w:t>NAPA</w:t>
      </w:r>
      <w:r>
        <w:rPr>
          <w:rFonts w:ascii="Times New Roman" w:hAnsi="Times New Roman"/>
          <w:sz w:val="24"/>
          <w:szCs w:val="24"/>
        </w:rPr>
        <w:t>)</w:t>
      </w:r>
      <w:r w:rsidRPr="00CB1945">
        <w:rPr>
          <w:rFonts w:ascii="Times New Roman" w:hAnsi="Times New Roman"/>
          <w:sz w:val="24"/>
          <w:szCs w:val="24"/>
        </w:rPr>
        <w:t xml:space="preserve">, and the </w:t>
      </w:r>
      <w:r>
        <w:rPr>
          <w:rFonts w:ascii="Times New Roman" w:hAnsi="Times New Roman"/>
          <w:sz w:val="24"/>
          <w:szCs w:val="24"/>
        </w:rPr>
        <w:t>Bangladesh Climate Change Strategy and Action Plan (</w:t>
      </w:r>
      <w:r w:rsidRPr="00CB1945">
        <w:rPr>
          <w:rFonts w:ascii="Times New Roman" w:hAnsi="Times New Roman"/>
          <w:sz w:val="24"/>
          <w:szCs w:val="24"/>
        </w:rPr>
        <w:t>BCCSAP</w:t>
      </w:r>
      <w:r>
        <w:rPr>
          <w:rFonts w:ascii="Times New Roman" w:hAnsi="Times New Roman"/>
          <w:sz w:val="24"/>
          <w:szCs w:val="24"/>
        </w:rPr>
        <w:t>)</w:t>
      </w:r>
      <w:r w:rsidRPr="00CB1945">
        <w:rPr>
          <w:rFonts w:ascii="Times New Roman" w:hAnsi="Times New Roman"/>
          <w:sz w:val="24"/>
          <w:szCs w:val="24"/>
        </w:rPr>
        <w:t xml:space="preserve"> all suffer from inadequate execution</w:t>
      </w:r>
      <w:r>
        <w:rPr>
          <w:rFonts w:ascii="Times New Roman" w:hAnsi="Times New Roman"/>
          <w:sz w:val="24"/>
          <w:szCs w:val="24"/>
        </w:rPr>
        <w:t xml:space="preserve"> </w:t>
      </w:r>
      <w:r w:rsidRPr="00CB1945">
        <w:rPr>
          <w:rFonts w:ascii="Times New Roman" w:hAnsi="Times New Roman"/>
          <w:sz w:val="24"/>
          <w:szCs w:val="24"/>
        </w:rPr>
        <w:t>and follow-up. Too often, policy efforts aim at formulating master plans rather than at creating flexible planning and implementation procedures that can be adapted to changing situations and priorities based on performance monitoring and continuous feedback from stakeholders</w:t>
      </w:r>
      <w:r>
        <w:rPr>
          <w:rFonts w:ascii="Times New Roman" w:hAnsi="Times New Roman"/>
          <w:sz w:val="24"/>
          <w:szCs w:val="24"/>
        </w:rPr>
        <w:t xml:space="preserve"> [1]</w:t>
      </w:r>
      <w:r w:rsidR="0026790F">
        <w:rPr>
          <w:rFonts w:ascii="Times New Roman" w:hAnsi="Times New Roman"/>
          <w:sz w:val="24"/>
          <w:szCs w:val="24"/>
        </w:rPr>
        <w:t>.</w:t>
      </w:r>
      <w:r w:rsidR="00D80F82">
        <w:rPr>
          <w:rFonts w:ascii="Times New Roman" w:hAnsi="Times New Roman"/>
          <w:sz w:val="24"/>
          <w:szCs w:val="24"/>
        </w:rPr>
        <w:t xml:space="preserve"> Decision for policy making and implementation usually goes from top to bottom; due to this</w:t>
      </w:r>
      <w:r w:rsidR="00B95E2D">
        <w:rPr>
          <w:rFonts w:ascii="Times New Roman" w:hAnsi="Times New Roman"/>
          <w:sz w:val="24"/>
          <w:szCs w:val="24"/>
        </w:rPr>
        <w:t>, various development disasters have been witnessed in Bangladesh. Therefore a bottom up approach involving grassroots voice, integration of local and indigenous knowledge should be incorporated to combat the climate change disasters [76]</w:t>
      </w:r>
      <w:r w:rsidR="0070191A">
        <w:rPr>
          <w:rFonts w:ascii="Times New Roman" w:hAnsi="Times New Roman"/>
          <w:sz w:val="24"/>
          <w:szCs w:val="24"/>
        </w:rPr>
        <w:t>.</w:t>
      </w:r>
      <w:r w:rsidR="00D80F82">
        <w:rPr>
          <w:rFonts w:ascii="Times New Roman" w:hAnsi="Times New Roman"/>
          <w:sz w:val="24"/>
          <w:szCs w:val="24"/>
        </w:rPr>
        <w:t xml:space="preserve"> </w:t>
      </w:r>
    </w:p>
    <w:p w:rsidR="004515E0" w:rsidRDefault="004515E0" w:rsidP="004515E0">
      <w:pPr>
        <w:pStyle w:val="NoSpacing"/>
        <w:jc w:val="both"/>
        <w:rPr>
          <w:rFonts w:ascii="Times New Roman" w:hAnsi="Times New Roman"/>
          <w:sz w:val="24"/>
          <w:szCs w:val="24"/>
        </w:rPr>
      </w:pPr>
      <w:r>
        <w:rPr>
          <w:rFonts w:ascii="Times New Roman" w:hAnsi="Times New Roman"/>
          <w:sz w:val="24"/>
          <w:szCs w:val="24"/>
        </w:rPr>
        <w:t xml:space="preserve"> </w:t>
      </w:r>
    </w:p>
    <w:p w:rsidR="004515E0" w:rsidRPr="00CB1945" w:rsidRDefault="004515E0" w:rsidP="004515E0">
      <w:pPr>
        <w:pStyle w:val="NoSpacing"/>
        <w:jc w:val="both"/>
        <w:rPr>
          <w:rFonts w:ascii="Times New Roman" w:hAnsi="Times New Roman"/>
          <w:sz w:val="24"/>
          <w:szCs w:val="24"/>
        </w:rPr>
      </w:pPr>
      <w:r w:rsidRPr="00CB1945">
        <w:rPr>
          <w:rFonts w:ascii="Times New Roman" w:hAnsi="Times New Roman"/>
          <w:sz w:val="24"/>
          <w:szCs w:val="24"/>
        </w:rPr>
        <w:t>Practice and experience developed over the years suggest that successful ICZM strategies should</w:t>
      </w:r>
    </w:p>
    <w:p w:rsidR="004515E0" w:rsidRDefault="004515E0" w:rsidP="004515E0">
      <w:pPr>
        <w:pStyle w:val="NoSpacing"/>
        <w:jc w:val="both"/>
        <w:rPr>
          <w:rFonts w:ascii="Times New Roman" w:hAnsi="Times New Roman"/>
          <w:sz w:val="24"/>
          <w:szCs w:val="24"/>
        </w:rPr>
      </w:pPr>
      <w:r w:rsidRPr="00CB1945">
        <w:rPr>
          <w:rFonts w:ascii="Times New Roman" w:hAnsi="Times New Roman"/>
          <w:sz w:val="24"/>
          <w:szCs w:val="24"/>
        </w:rPr>
        <w:t xml:space="preserve">be in accord with nationally accepted criteria for the development of the coastal zone, taking </w:t>
      </w:r>
      <w:r>
        <w:rPr>
          <w:rFonts w:ascii="Times New Roman" w:hAnsi="Times New Roman"/>
          <w:sz w:val="24"/>
          <w:szCs w:val="24"/>
        </w:rPr>
        <w:t>i</w:t>
      </w:r>
      <w:r w:rsidRPr="00CB1945">
        <w:rPr>
          <w:rFonts w:ascii="Times New Roman" w:hAnsi="Times New Roman"/>
          <w:sz w:val="24"/>
          <w:szCs w:val="24"/>
        </w:rPr>
        <w:t>nto account poverty alleviation and economic growth, environmental quality,</w:t>
      </w:r>
      <w:r>
        <w:rPr>
          <w:rFonts w:ascii="Times New Roman" w:hAnsi="Times New Roman"/>
          <w:sz w:val="24"/>
          <w:szCs w:val="24"/>
        </w:rPr>
        <w:t xml:space="preserve"> </w:t>
      </w:r>
      <w:r w:rsidRPr="00CB1945">
        <w:rPr>
          <w:rFonts w:ascii="Times New Roman" w:hAnsi="Times New Roman"/>
          <w:sz w:val="24"/>
          <w:szCs w:val="24"/>
        </w:rPr>
        <w:t>empowerment of local communities and local participation in planning and implementation, disaster preparedness and mitigation, and international cooperation;</w:t>
      </w:r>
      <w:r>
        <w:rPr>
          <w:rFonts w:ascii="Times New Roman" w:hAnsi="Times New Roman"/>
          <w:sz w:val="24"/>
          <w:szCs w:val="24"/>
        </w:rPr>
        <w:t xml:space="preserve"> </w:t>
      </w:r>
      <w:r w:rsidRPr="00CB1945">
        <w:rPr>
          <w:rFonts w:ascii="Times New Roman" w:hAnsi="Times New Roman"/>
          <w:sz w:val="24"/>
          <w:szCs w:val="24"/>
        </w:rPr>
        <w:t xml:space="preserve">stimulate and facilitate operational interactions among </w:t>
      </w:r>
      <w:r w:rsidRPr="00CB1945">
        <w:rPr>
          <w:rFonts w:ascii="Times New Roman" w:hAnsi="Times New Roman"/>
          <w:sz w:val="24"/>
          <w:szCs w:val="24"/>
        </w:rPr>
        <w:lastRenderedPageBreak/>
        <w:t>agencies needed to implement</w:t>
      </w:r>
      <w:r>
        <w:rPr>
          <w:rFonts w:ascii="Times New Roman" w:hAnsi="Times New Roman"/>
          <w:sz w:val="24"/>
          <w:szCs w:val="24"/>
        </w:rPr>
        <w:t xml:space="preserve"> </w:t>
      </w:r>
      <w:r w:rsidRPr="00CB1945">
        <w:rPr>
          <w:rFonts w:ascii="Times New Roman" w:hAnsi="Times New Roman"/>
          <w:sz w:val="24"/>
          <w:szCs w:val="24"/>
        </w:rPr>
        <w:t>sector policies;</w:t>
      </w:r>
      <w:r>
        <w:rPr>
          <w:rFonts w:ascii="Times New Roman" w:hAnsi="Times New Roman"/>
          <w:sz w:val="24"/>
          <w:szCs w:val="24"/>
        </w:rPr>
        <w:t xml:space="preserve"> </w:t>
      </w:r>
      <w:r w:rsidRPr="00CB1945">
        <w:rPr>
          <w:rFonts w:ascii="Times New Roman" w:hAnsi="Times New Roman"/>
          <w:sz w:val="24"/>
          <w:szCs w:val="24"/>
        </w:rPr>
        <w:t>create a national platform to facilitate implementation and monitor corresponding</w:t>
      </w:r>
      <w:r>
        <w:rPr>
          <w:rFonts w:ascii="Times New Roman" w:hAnsi="Times New Roman"/>
          <w:sz w:val="24"/>
          <w:szCs w:val="24"/>
        </w:rPr>
        <w:t xml:space="preserve"> p</w:t>
      </w:r>
      <w:r w:rsidRPr="00CB1945">
        <w:rPr>
          <w:rFonts w:ascii="Times New Roman" w:hAnsi="Times New Roman"/>
          <w:sz w:val="24"/>
          <w:szCs w:val="24"/>
        </w:rPr>
        <w:t>rogress.</w:t>
      </w:r>
      <w:r>
        <w:rPr>
          <w:rFonts w:ascii="Times New Roman" w:hAnsi="Times New Roman"/>
          <w:sz w:val="24"/>
          <w:szCs w:val="24"/>
        </w:rPr>
        <w:t xml:space="preserve"> Most importantly, the scientific values of the traditional knowledge should be evaluated and a comprehensive policy should be made through a science and policy makers’ dialogue. </w:t>
      </w:r>
    </w:p>
    <w:p w:rsidR="004515E0" w:rsidRPr="006C5DB0" w:rsidRDefault="004515E0" w:rsidP="004515E0">
      <w:pPr>
        <w:pStyle w:val="NoSpacing"/>
      </w:pPr>
    </w:p>
    <w:p w:rsidR="004515E0" w:rsidRDefault="004515E0" w:rsidP="004515E0">
      <w:pPr>
        <w:pStyle w:val="NoSpacing"/>
        <w:jc w:val="both"/>
        <w:rPr>
          <w:rFonts w:ascii="Times New Roman" w:hAnsi="Times New Roman"/>
          <w:sz w:val="24"/>
          <w:szCs w:val="24"/>
        </w:rPr>
      </w:pPr>
      <w:r w:rsidRPr="00CB1945">
        <w:rPr>
          <w:rFonts w:ascii="Times New Roman" w:hAnsi="Times New Roman"/>
          <w:sz w:val="24"/>
          <w:szCs w:val="24"/>
        </w:rPr>
        <w:t xml:space="preserve">The key to ICZM is to empower timely decision making at the appropriate levels, providing the </w:t>
      </w:r>
      <w:r w:rsidRPr="00785F73">
        <w:rPr>
          <w:rFonts w:ascii="Times New Roman" w:hAnsi="Times New Roman"/>
          <w:sz w:val="24"/>
          <w:szCs w:val="24"/>
        </w:rPr>
        <w:t>flexibility to respond to evolving circumstances and cope with persistent uncertainties. When this</w:t>
      </w:r>
      <w:r w:rsidRPr="00CB1945">
        <w:rPr>
          <w:rFonts w:ascii="Times New Roman" w:hAnsi="Times New Roman"/>
          <w:sz w:val="24"/>
          <w:szCs w:val="24"/>
        </w:rPr>
        <w:t xml:space="preserve"> has been achieved, the great range of opportunities offered by the coastal</w:t>
      </w:r>
      <w:r>
        <w:rPr>
          <w:rFonts w:ascii="Times New Roman" w:hAnsi="Times New Roman"/>
          <w:sz w:val="24"/>
          <w:szCs w:val="24"/>
        </w:rPr>
        <w:t xml:space="preserve"> </w:t>
      </w:r>
      <w:r w:rsidRPr="00CB1945">
        <w:rPr>
          <w:rFonts w:ascii="Times New Roman" w:hAnsi="Times New Roman"/>
          <w:sz w:val="24"/>
          <w:szCs w:val="24"/>
        </w:rPr>
        <w:t>zone—including marine resources; the accretion of new land, oil and gas resources; the</w:t>
      </w:r>
      <w:r>
        <w:rPr>
          <w:rFonts w:ascii="Times New Roman" w:hAnsi="Times New Roman"/>
          <w:sz w:val="24"/>
          <w:szCs w:val="24"/>
        </w:rPr>
        <w:t xml:space="preserve"> </w:t>
      </w:r>
      <w:r w:rsidRPr="00CB1945">
        <w:rPr>
          <w:rFonts w:ascii="Times New Roman" w:hAnsi="Times New Roman"/>
          <w:sz w:val="24"/>
          <w:szCs w:val="24"/>
        </w:rPr>
        <w:t>potential productivity of mangroves and other coastal ecosystems; and tourism and leisure activities—can be judiciously developed.</w:t>
      </w:r>
      <w:r w:rsidRPr="00B302AC">
        <w:rPr>
          <w:rFonts w:ascii="Times New Roman" w:hAnsi="Times New Roman"/>
          <w:sz w:val="24"/>
          <w:szCs w:val="24"/>
        </w:rPr>
        <w:t xml:space="preserve"> </w:t>
      </w:r>
      <w:r>
        <w:rPr>
          <w:rFonts w:ascii="Times New Roman" w:hAnsi="Times New Roman"/>
          <w:sz w:val="24"/>
          <w:szCs w:val="24"/>
        </w:rPr>
        <w:t>However, t</w:t>
      </w:r>
      <w:r w:rsidRPr="007342DE">
        <w:rPr>
          <w:rFonts w:ascii="Times New Roman" w:hAnsi="Times New Roman"/>
          <w:sz w:val="24"/>
          <w:szCs w:val="24"/>
        </w:rPr>
        <w:t>here is inadequate information on pollution and sedimentation loads entering the Bay of Bengal, on coastal habitats and endangered species. This information is necessary in order to understand the functioning of the ecosystem and its reaction to stress over time [41].</w:t>
      </w:r>
    </w:p>
    <w:p w:rsidR="004515E0" w:rsidRDefault="004515E0" w:rsidP="004515E0">
      <w:pPr>
        <w:spacing w:after="0" w:line="240" w:lineRule="auto"/>
        <w:jc w:val="both"/>
        <w:rPr>
          <w:rFonts w:ascii="Times New Roman" w:eastAsia="Times New Roman" w:hAnsi="Times New Roman" w:cs="Times New Roman"/>
          <w:sz w:val="24"/>
          <w:szCs w:val="24"/>
        </w:rPr>
      </w:pPr>
    </w:p>
    <w:p w:rsidR="004515E0" w:rsidRPr="00B124C2" w:rsidRDefault="004515E0" w:rsidP="004515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initiation of the Coastal Zone Policy and ICZM, it has not contributed any significant improvement rather over all coastal zone ecosystems have been deteriorated a lot. The mangroves are diminishing, cyclones, floods and tidal surges are affecting repeatedly. The intensity of damages of properties has increased much. Moreover, both biodiversity and human life have been affected due to lack of scientific study and exclusion of traditional adaptation practices</w:t>
      </w:r>
      <w:r w:rsidR="00C82425">
        <w:rPr>
          <w:rFonts w:ascii="Times New Roman" w:eastAsia="Times New Roman" w:hAnsi="Times New Roman" w:cs="Times New Roman"/>
          <w:sz w:val="24"/>
          <w:szCs w:val="24"/>
        </w:rPr>
        <w:t xml:space="preserve"> [76]</w:t>
      </w:r>
      <w:r>
        <w:rPr>
          <w:rFonts w:ascii="Times New Roman" w:eastAsia="Times New Roman" w:hAnsi="Times New Roman" w:cs="Times New Roman"/>
          <w:sz w:val="24"/>
          <w:szCs w:val="24"/>
        </w:rPr>
        <w:t>.</w:t>
      </w:r>
      <w:r w:rsidR="00C82425">
        <w:rPr>
          <w:rFonts w:ascii="Times New Roman" w:eastAsia="Times New Roman" w:hAnsi="Times New Roman" w:cs="Times New Roman"/>
          <w:sz w:val="24"/>
          <w:szCs w:val="24"/>
        </w:rPr>
        <w:t xml:space="preserve"> Bangladesh Resource Centre for Indigenous knowledge (BARCIK</w:t>
      </w:r>
      <w:proofErr w:type="gramStart"/>
      <w:r w:rsidR="00C82425">
        <w:rPr>
          <w:rFonts w:ascii="Times New Roman" w:eastAsia="Times New Roman" w:hAnsi="Times New Roman" w:cs="Times New Roman"/>
          <w:sz w:val="24"/>
          <w:szCs w:val="24"/>
        </w:rPr>
        <w:t>)[</w:t>
      </w:r>
      <w:proofErr w:type="gramEnd"/>
      <w:r w:rsidR="00C82425">
        <w:rPr>
          <w:rFonts w:ascii="Times New Roman" w:eastAsia="Times New Roman" w:hAnsi="Times New Roman" w:cs="Times New Roman"/>
          <w:sz w:val="24"/>
          <w:szCs w:val="24"/>
        </w:rPr>
        <w:t xml:space="preserve">76] also studied on NAPA and BCCSAP and found that </w:t>
      </w:r>
      <w:r w:rsidR="00091570">
        <w:rPr>
          <w:rFonts w:ascii="Times New Roman" w:eastAsia="Times New Roman" w:hAnsi="Times New Roman" w:cs="Times New Roman"/>
          <w:sz w:val="24"/>
          <w:szCs w:val="24"/>
        </w:rPr>
        <w:t>an amount of BDT 3</w:t>
      </w:r>
      <w:r w:rsidR="0070191A">
        <w:rPr>
          <w:rFonts w:ascii="Times New Roman" w:eastAsia="Times New Roman" w:hAnsi="Times New Roman" w:cs="Times New Roman"/>
          <w:sz w:val="24"/>
          <w:szCs w:val="24"/>
        </w:rPr>
        <w:t>.0</w:t>
      </w:r>
      <w:r w:rsidR="00091570">
        <w:rPr>
          <w:rFonts w:ascii="Times New Roman" w:eastAsia="Times New Roman" w:hAnsi="Times New Roman" w:cs="Times New Roman"/>
          <w:sz w:val="24"/>
          <w:szCs w:val="24"/>
        </w:rPr>
        <w:t xml:space="preserve"> billion was allocated in 2008-2009 to deal with impacts and adaptation of climate change but nothing was spent during that period but later the government finalize the BCCSAP in the light of government’s Vision 2021 and perspective action plan and allocated BDT 7</w:t>
      </w:r>
      <w:r w:rsidR="0070191A">
        <w:rPr>
          <w:rFonts w:ascii="Times New Roman" w:eastAsia="Times New Roman" w:hAnsi="Times New Roman" w:cs="Times New Roman"/>
          <w:sz w:val="24"/>
          <w:szCs w:val="24"/>
        </w:rPr>
        <w:t>.0</w:t>
      </w:r>
      <w:r w:rsidR="00091570">
        <w:rPr>
          <w:rFonts w:ascii="Times New Roman" w:eastAsia="Times New Roman" w:hAnsi="Times New Roman" w:cs="Times New Roman"/>
          <w:sz w:val="24"/>
          <w:szCs w:val="24"/>
        </w:rPr>
        <w:t xml:space="preserve"> billion to Climate Change Fund in 2009-2010 fiscal year. Report also pointed out that for every project, budget and project design cost has been proposed where more experts </w:t>
      </w:r>
      <w:r w:rsidR="00CC1B8E">
        <w:rPr>
          <w:rFonts w:ascii="Times New Roman" w:eastAsia="Times New Roman" w:hAnsi="Times New Roman" w:cs="Times New Roman"/>
          <w:sz w:val="24"/>
          <w:szCs w:val="24"/>
        </w:rPr>
        <w:t>in the preparation of details project will also be included for donor hunting as loan or grant. The NAP</w:t>
      </w:r>
      <w:r w:rsidR="009616BA">
        <w:rPr>
          <w:rFonts w:ascii="Times New Roman" w:eastAsia="Times New Roman" w:hAnsi="Times New Roman" w:cs="Times New Roman"/>
          <w:sz w:val="24"/>
          <w:szCs w:val="24"/>
        </w:rPr>
        <w:t>A</w:t>
      </w:r>
      <w:r w:rsidR="00CC1B8E">
        <w:rPr>
          <w:rFonts w:ascii="Times New Roman" w:eastAsia="Times New Roman" w:hAnsi="Times New Roman" w:cs="Times New Roman"/>
          <w:sz w:val="24"/>
          <w:szCs w:val="24"/>
        </w:rPr>
        <w:t xml:space="preserve"> document has ignored the communities understanding, their experiences and observations</w:t>
      </w:r>
      <w:r w:rsidR="006A3E06">
        <w:rPr>
          <w:rFonts w:ascii="Times New Roman" w:eastAsia="Times New Roman" w:hAnsi="Times New Roman" w:cs="Times New Roman"/>
          <w:sz w:val="24"/>
          <w:szCs w:val="24"/>
        </w:rPr>
        <w:t>, and the traditional and indigenous knowledge and practices</w:t>
      </w:r>
      <w:r w:rsidR="00CC1B8E">
        <w:rPr>
          <w:rFonts w:ascii="Times New Roman" w:eastAsia="Times New Roman" w:hAnsi="Times New Roman" w:cs="Times New Roman"/>
          <w:sz w:val="24"/>
          <w:szCs w:val="24"/>
        </w:rPr>
        <w:t xml:space="preserve">. In every individual project documents, the writing teams have </w:t>
      </w:r>
      <w:r w:rsidR="006A3E06">
        <w:rPr>
          <w:rFonts w:ascii="Times New Roman" w:eastAsia="Times New Roman" w:hAnsi="Times New Roman" w:cs="Times New Roman"/>
          <w:sz w:val="24"/>
          <w:szCs w:val="24"/>
        </w:rPr>
        <w:t>considered</w:t>
      </w:r>
      <w:r w:rsidR="00CC1B8E">
        <w:rPr>
          <w:rFonts w:ascii="Times New Roman" w:eastAsia="Times New Roman" w:hAnsi="Times New Roman" w:cs="Times New Roman"/>
          <w:sz w:val="24"/>
          <w:szCs w:val="24"/>
        </w:rPr>
        <w:t xml:space="preserve"> to involving several experts, infrastructural constructions, new project formulation but have not addressed how the existing similar projects could be incorporated and coordinated.  That actually results in ‘action when the disaster starts’. </w:t>
      </w:r>
      <w:r w:rsidR="006A3E06">
        <w:rPr>
          <w:rFonts w:ascii="Times New Roman" w:eastAsia="Times New Roman" w:hAnsi="Times New Roman" w:cs="Times New Roman"/>
          <w:sz w:val="24"/>
          <w:szCs w:val="24"/>
        </w:rPr>
        <w:t xml:space="preserve">Virtually a very little progress has been achieved to mitigate the long-term </w:t>
      </w:r>
      <w:r w:rsidR="0070191A">
        <w:rPr>
          <w:rFonts w:ascii="Times New Roman" w:eastAsia="Times New Roman" w:hAnsi="Times New Roman" w:cs="Times New Roman"/>
          <w:sz w:val="24"/>
          <w:szCs w:val="24"/>
        </w:rPr>
        <w:t>c</w:t>
      </w:r>
      <w:r w:rsidR="006A3E06">
        <w:rPr>
          <w:rFonts w:ascii="Times New Roman" w:eastAsia="Times New Roman" w:hAnsi="Times New Roman" w:cs="Times New Roman"/>
          <w:sz w:val="24"/>
          <w:szCs w:val="24"/>
        </w:rPr>
        <w:t xml:space="preserve">limate </w:t>
      </w:r>
      <w:r w:rsidR="0070191A">
        <w:rPr>
          <w:rFonts w:ascii="Times New Roman" w:eastAsia="Times New Roman" w:hAnsi="Times New Roman" w:cs="Times New Roman"/>
          <w:sz w:val="24"/>
          <w:szCs w:val="24"/>
        </w:rPr>
        <w:t>c</w:t>
      </w:r>
      <w:r w:rsidR="006A3E06">
        <w:rPr>
          <w:rFonts w:ascii="Times New Roman" w:eastAsia="Times New Roman" w:hAnsi="Times New Roman" w:cs="Times New Roman"/>
          <w:sz w:val="24"/>
          <w:szCs w:val="24"/>
        </w:rPr>
        <w:t>hange impacts other than minimizing human death.</w:t>
      </w:r>
      <w:r w:rsidR="00091570">
        <w:rPr>
          <w:rFonts w:ascii="Times New Roman" w:eastAsia="Times New Roman" w:hAnsi="Times New Roman" w:cs="Times New Roman"/>
          <w:sz w:val="24"/>
          <w:szCs w:val="24"/>
        </w:rPr>
        <w:t xml:space="preserve"> </w:t>
      </w:r>
    </w:p>
    <w:p w:rsidR="004515E0" w:rsidRDefault="004515E0" w:rsidP="004515E0">
      <w:pPr>
        <w:pStyle w:val="NoSpacing"/>
        <w:jc w:val="both"/>
        <w:rPr>
          <w:rFonts w:ascii="Times New Roman" w:hAnsi="Times New Roman"/>
          <w:sz w:val="24"/>
          <w:szCs w:val="24"/>
        </w:rPr>
      </w:pPr>
    </w:p>
    <w:p w:rsidR="004515E0" w:rsidRPr="00CB1945" w:rsidRDefault="004515E0" w:rsidP="004515E0">
      <w:pPr>
        <w:pStyle w:val="NoSpacing"/>
        <w:jc w:val="both"/>
        <w:rPr>
          <w:rFonts w:ascii="Times New Roman" w:hAnsi="Times New Roman"/>
          <w:sz w:val="24"/>
          <w:szCs w:val="24"/>
        </w:rPr>
      </w:pPr>
      <w:r w:rsidRPr="00CB1945">
        <w:rPr>
          <w:rFonts w:ascii="Times New Roman" w:hAnsi="Times New Roman"/>
          <w:sz w:val="24"/>
          <w:szCs w:val="24"/>
        </w:rPr>
        <w:t>The major challenge to ICZM is to realize these potentials while mitigating or adapting to vulnerabilities through a process that enhances the livelihoods of the inhabitants and provides communities with avenues for input to, and support from, external institutions</w:t>
      </w:r>
      <w:r>
        <w:rPr>
          <w:rFonts w:ascii="Times New Roman" w:hAnsi="Times New Roman"/>
          <w:sz w:val="24"/>
          <w:szCs w:val="24"/>
        </w:rPr>
        <w:t xml:space="preserve"> and of course traditional adaptation practices and the natural and traditional defense mechanisms</w:t>
      </w:r>
      <w:r w:rsidRPr="00CB1945">
        <w:rPr>
          <w:rFonts w:ascii="Times New Roman" w:hAnsi="Times New Roman"/>
          <w:sz w:val="24"/>
          <w:szCs w:val="24"/>
        </w:rPr>
        <w:t>.</w:t>
      </w:r>
    </w:p>
    <w:p w:rsidR="004515E0" w:rsidRDefault="004515E0" w:rsidP="004515E0">
      <w:pPr>
        <w:pStyle w:val="NoSpacing"/>
        <w:rPr>
          <w:rFonts w:ascii="Times New Roman" w:hAnsi="Times New Roman"/>
          <w:sz w:val="24"/>
          <w:szCs w:val="24"/>
        </w:rPr>
      </w:pPr>
    </w:p>
    <w:p w:rsidR="004515E0" w:rsidRPr="00CB1945" w:rsidRDefault="004515E0" w:rsidP="004515E0">
      <w:pPr>
        <w:pStyle w:val="NoSpacing"/>
        <w:jc w:val="both"/>
        <w:rPr>
          <w:rFonts w:ascii="Times New Roman" w:hAnsi="Times New Roman"/>
          <w:sz w:val="24"/>
          <w:szCs w:val="24"/>
        </w:rPr>
      </w:pPr>
      <w:r w:rsidRPr="00CB1945">
        <w:rPr>
          <w:rFonts w:ascii="Times New Roman" w:hAnsi="Times New Roman"/>
          <w:sz w:val="24"/>
          <w:szCs w:val="24"/>
        </w:rPr>
        <w:t xml:space="preserve">For Bangladesh, the political institutional barrier is the largest obstacle to overcome, requiring awareness and capacity building at the highest political and policy levels. Increased funding would help, but must be channeled toward the most climate-vulnerable communities through appropriate structures to maintain accountability and transparency. A coherent, dynamic national action plan is needed to prioritize adaptation measures, regularly review implementation, and eventually revise and reprioritize policy actions. Such a plan should facilitate more comprehensive evaluation of adaptation options, providing a framework for assessing social and </w:t>
      </w:r>
      <w:r w:rsidRPr="00CB1945">
        <w:rPr>
          <w:rFonts w:ascii="Times New Roman" w:hAnsi="Times New Roman"/>
          <w:sz w:val="24"/>
          <w:szCs w:val="24"/>
        </w:rPr>
        <w:lastRenderedPageBreak/>
        <w:t>environmental as well as economic costs and benefits across all relevant sectors and stakeholders. Formulating this plan would force decision makers to think beyond the short-term, politically expedient horizons of three to five years. A shift to long</w:t>
      </w:r>
      <w:r>
        <w:rPr>
          <w:rFonts w:ascii="Times New Roman" w:hAnsi="Times New Roman"/>
          <w:sz w:val="24"/>
          <w:szCs w:val="24"/>
        </w:rPr>
        <w:t>-</w:t>
      </w:r>
      <w:r w:rsidRPr="00CB1945">
        <w:rPr>
          <w:rFonts w:ascii="Times New Roman" w:hAnsi="Times New Roman"/>
          <w:sz w:val="24"/>
          <w:szCs w:val="24"/>
        </w:rPr>
        <w:t>term planning will enable the long-term effects of climate change—with predicted rises in sea levels, possible increases in the frequency of major storms, and changes in rainfall patterns over the whole Ganges-Brahmaputra basin—to be taken into account.</w:t>
      </w:r>
    </w:p>
    <w:p w:rsidR="004515E0" w:rsidRDefault="004515E0" w:rsidP="004515E0">
      <w:pPr>
        <w:pStyle w:val="NoSpacing"/>
      </w:pPr>
    </w:p>
    <w:p w:rsidR="004515E0" w:rsidRPr="00655A08" w:rsidRDefault="004515E0" w:rsidP="004515E0">
      <w:pPr>
        <w:jc w:val="both"/>
        <w:rPr>
          <w:rFonts w:ascii="Times New Roman" w:hAnsi="Times New Roman" w:cs="Times New Roman"/>
          <w:sz w:val="24"/>
          <w:szCs w:val="24"/>
        </w:rPr>
      </w:pPr>
      <w:r w:rsidRPr="00655A08">
        <w:rPr>
          <w:rFonts w:ascii="Times New Roman" w:hAnsi="Times New Roman" w:cs="Times New Roman"/>
          <w:sz w:val="24"/>
          <w:szCs w:val="24"/>
        </w:rPr>
        <w:t xml:space="preserve">For an effective ICZM, natural phenomenon of wind and water </w:t>
      </w:r>
      <w:r>
        <w:rPr>
          <w:rFonts w:ascii="Times New Roman" w:hAnsi="Times New Roman" w:cs="Times New Roman"/>
          <w:sz w:val="24"/>
          <w:szCs w:val="24"/>
        </w:rPr>
        <w:t>flow and the interaction with the adaptation procedures of biological systems must be respected. Protection of coastal lands, forests, shorelines, water-bodies and islands as well as land acc</w:t>
      </w:r>
      <w:r w:rsidR="00D11D1B">
        <w:rPr>
          <w:rFonts w:ascii="Times New Roman" w:hAnsi="Times New Roman" w:cs="Times New Roman"/>
          <w:sz w:val="24"/>
          <w:szCs w:val="24"/>
        </w:rPr>
        <w:t>reti</w:t>
      </w:r>
      <w:r>
        <w:rPr>
          <w:rFonts w:ascii="Times New Roman" w:hAnsi="Times New Roman" w:cs="Times New Roman"/>
          <w:sz w:val="24"/>
          <w:szCs w:val="24"/>
        </w:rPr>
        <w:t xml:space="preserve">on such as </w:t>
      </w:r>
      <w:proofErr w:type="spellStart"/>
      <w:r>
        <w:rPr>
          <w:rFonts w:ascii="Times New Roman" w:hAnsi="Times New Roman" w:cs="Times New Roman"/>
          <w:sz w:val="24"/>
          <w:szCs w:val="24"/>
        </w:rPr>
        <w:t>charlands</w:t>
      </w:r>
      <w:proofErr w:type="spellEnd"/>
      <w:r>
        <w:rPr>
          <w:rFonts w:ascii="Times New Roman" w:hAnsi="Times New Roman" w:cs="Times New Roman"/>
          <w:sz w:val="24"/>
          <w:szCs w:val="24"/>
        </w:rPr>
        <w:t xml:space="preserve">, sand dunes etc., and reduction of climate extremes especially the tropical cyclones and tidal surges, the laws of hydrodynamics and wind-forces and the interaction of biological adaptations especially of the trees must be respected and utilized for a sustainable coastal zone management. </w:t>
      </w:r>
    </w:p>
    <w:p w:rsidR="004515E0" w:rsidRPr="00CF467C" w:rsidRDefault="004515E0" w:rsidP="004515E0">
      <w:pPr>
        <w:rPr>
          <w:rFonts w:ascii="Times New Roman" w:hAnsi="Times New Roman" w:cs="Times New Roman"/>
          <w:b/>
          <w:sz w:val="24"/>
          <w:szCs w:val="24"/>
        </w:rPr>
      </w:pPr>
      <w:r>
        <w:rPr>
          <w:rFonts w:ascii="Times New Roman" w:hAnsi="Times New Roman" w:cs="Times New Roman"/>
          <w:b/>
          <w:sz w:val="24"/>
          <w:szCs w:val="24"/>
        </w:rPr>
        <w:t xml:space="preserve">7.0 </w:t>
      </w:r>
      <w:r w:rsidRPr="00CF467C">
        <w:rPr>
          <w:rFonts w:ascii="Times New Roman" w:hAnsi="Times New Roman" w:cs="Times New Roman"/>
          <w:b/>
          <w:sz w:val="24"/>
          <w:szCs w:val="24"/>
        </w:rPr>
        <w:t>Conclusion</w:t>
      </w:r>
    </w:p>
    <w:p w:rsidR="004515E0" w:rsidRPr="00CE59CD" w:rsidRDefault="004515E0" w:rsidP="004515E0">
      <w:pPr>
        <w:jc w:val="both"/>
        <w:rPr>
          <w:rFonts w:ascii="Times New Roman" w:hAnsi="Times New Roman" w:cs="Times New Roman"/>
          <w:sz w:val="24"/>
          <w:szCs w:val="24"/>
        </w:rPr>
      </w:pPr>
      <w:r>
        <w:rPr>
          <w:rFonts w:ascii="Times New Roman" w:hAnsi="Times New Roman" w:cs="Times New Roman"/>
          <w:sz w:val="24"/>
          <w:szCs w:val="24"/>
        </w:rPr>
        <w:t>The above synthesis indicates</w:t>
      </w:r>
      <w:r w:rsidRPr="00D16194">
        <w:rPr>
          <w:rFonts w:ascii="Times New Roman" w:hAnsi="Times New Roman" w:cs="Times New Roman"/>
          <w:sz w:val="24"/>
          <w:szCs w:val="24"/>
        </w:rPr>
        <w:t xml:space="preserve"> that, the traditional natural and artificial defense mechanism</w:t>
      </w:r>
      <w:r>
        <w:rPr>
          <w:rFonts w:ascii="Times New Roman" w:hAnsi="Times New Roman" w:cs="Times New Roman"/>
          <w:sz w:val="24"/>
          <w:szCs w:val="24"/>
        </w:rPr>
        <w:t>s are vital to</w:t>
      </w:r>
      <w:r w:rsidRPr="00D16194">
        <w:rPr>
          <w:rFonts w:ascii="Times New Roman" w:hAnsi="Times New Roman" w:cs="Times New Roman"/>
          <w:sz w:val="24"/>
          <w:szCs w:val="24"/>
        </w:rPr>
        <w:t xml:space="preserve"> protect the flood plains and the whole coastal zones. However, introduction of some impracticable and unsustainable practices have almost destroyed the long-term adapted cultures. The floodplains can easily</w:t>
      </w:r>
      <w:r>
        <w:rPr>
          <w:rFonts w:ascii="Times New Roman" w:hAnsi="Times New Roman" w:cs="Times New Roman"/>
          <w:sz w:val="24"/>
          <w:szCs w:val="24"/>
        </w:rPr>
        <w:t xml:space="preserve"> be</w:t>
      </w:r>
      <w:r w:rsidRPr="00D16194">
        <w:rPr>
          <w:rFonts w:ascii="Times New Roman" w:hAnsi="Times New Roman" w:cs="Times New Roman"/>
          <w:sz w:val="24"/>
          <w:szCs w:val="24"/>
        </w:rPr>
        <w:t xml:space="preserve"> manage</w:t>
      </w:r>
      <w:r>
        <w:rPr>
          <w:rFonts w:ascii="Times New Roman" w:hAnsi="Times New Roman" w:cs="Times New Roman"/>
          <w:sz w:val="24"/>
          <w:szCs w:val="24"/>
        </w:rPr>
        <w:t>d</w:t>
      </w:r>
      <w:r w:rsidRPr="00D16194">
        <w:rPr>
          <w:rFonts w:ascii="Times New Roman" w:hAnsi="Times New Roman" w:cs="Times New Roman"/>
          <w:sz w:val="24"/>
          <w:szCs w:val="24"/>
        </w:rPr>
        <w:t xml:space="preserve"> by landscaping and planting appropriate species for protection of the structures and lives from natural calamities like cyclones, tornadoes, floods and tidal surges. Hills and wet-bodies are also important natural protection measures and provide adaptation for diverse species. Since coastal zone of Bangladesh is very vulnerable to extreme events, there is no short</w:t>
      </w:r>
      <w:r w:rsidR="00D11D1B">
        <w:rPr>
          <w:rFonts w:ascii="Times New Roman" w:hAnsi="Times New Roman" w:cs="Times New Roman"/>
          <w:sz w:val="24"/>
          <w:szCs w:val="24"/>
        </w:rPr>
        <w:t>-</w:t>
      </w:r>
      <w:r w:rsidRPr="00D16194">
        <w:rPr>
          <w:rFonts w:ascii="Times New Roman" w:hAnsi="Times New Roman" w:cs="Times New Roman"/>
          <w:sz w:val="24"/>
          <w:szCs w:val="24"/>
        </w:rPr>
        <w:t xml:space="preserve">cut solution to protect the region from the vulnerability except natural and traditional defense mechanism. Conventionally, it was tried with many practices like </w:t>
      </w:r>
      <w:proofErr w:type="spellStart"/>
      <w:r w:rsidRPr="00D16194">
        <w:rPr>
          <w:rFonts w:ascii="Times New Roman" w:hAnsi="Times New Roman" w:cs="Times New Roman"/>
          <w:sz w:val="24"/>
          <w:szCs w:val="24"/>
        </w:rPr>
        <w:t>polderization</w:t>
      </w:r>
      <w:proofErr w:type="spellEnd"/>
      <w:r w:rsidRPr="00D16194">
        <w:rPr>
          <w:rFonts w:ascii="Times New Roman" w:hAnsi="Times New Roman" w:cs="Times New Roman"/>
          <w:sz w:val="24"/>
          <w:szCs w:val="24"/>
        </w:rPr>
        <w:t>, embankments, dykes and improvement of roads and highways but these only</w:t>
      </w:r>
      <w:r w:rsidR="00D11D1B">
        <w:rPr>
          <w:rFonts w:ascii="Times New Roman" w:hAnsi="Times New Roman" w:cs="Times New Roman"/>
          <w:sz w:val="24"/>
          <w:szCs w:val="24"/>
        </w:rPr>
        <w:t xml:space="preserve"> are</w:t>
      </w:r>
      <w:r w:rsidRPr="00D16194">
        <w:rPr>
          <w:rFonts w:ascii="Times New Roman" w:hAnsi="Times New Roman" w:cs="Times New Roman"/>
          <w:sz w:val="24"/>
          <w:szCs w:val="24"/>
        </w:rPr>
        <w:t xml:space="preserve"> increasing the suffering</w:t>
      </w:r>
      <w:r w:rsidR="00D11D1B">
        <w:rPr>
          <w:rFonts w:ascii="Times New Roman" w:hAnsi="Times New Roman" w:cs="Times New Roman"/>
          <w:sz w:val="24"/>
          <w:szCs w:val="24"/>
        </w:rPr>
        <w:t>s</w:t>
      </w:r>
      <w:r w:rsidRPr="00D16194">
        <w:rPr>
          <w:rFonts w:ascii="Times New Roman" w:hAnsi="Times New Roman" w:cs="Times New Roman"/>
          <w:sz w:val="24"/>
          <w:szCs w:val="24"/>
        </w:rPr>
        <w:t xml:space="preserve"> of people and increasing economic loss causing huge migration to the cities. In the name of grow more food, many wet-bodies were filled up with earth but lost the natural catchments for holding surface water and the people are almost dependent on ground water. Thus a great water crisis has been </w:t>
      </w:r>
      <w:r>
        <w:rPr>
          <w:rFonts w:ascii="Times New Roman" w:hAnsi="Times New Roman" w:cs="Times New Roman"/>
          <w:sz w:val="24"/>
          <w:szCs w:val="24"/>
        </w:rPr>
        <w:t>emerging,</w:t>
      </w:r>
      <w:r w:rsidRPr="00D16194">
        <w:rPr>
          <w:rFonts w:ascii="Times New Roman" w:hAnsi="Times New Roman" w:cs="Times New Roman"/>
          <w:sz w:val="24"/>
          <w:szCs w:val="24"/>
        </w:rPr>
        <w:t xml:space="preserve"> moreover, flood has become a frequent issue damaging huge crops and livelihoods every year. Massive plantation of some of the exotic and </w:t>
      </w:r>
      <w:proofErr w:type="spellStart"/>
      <w:r w:rsidRPr="00D16194">
        <w:rPr>
          <w:rFonts w:ascii="Times New Roman" w:hAnsi="Times New Roman" w:cs="Times New Roman"/>
          <w:sz w:val="24"/>
          <w:szCs w:val="24"/>
        </w:rPr>
        <w:t>xerophytic</w:t>
      </w:r>
      <w:proofErr w:type="spellEnd"/>
      <w:r w:rsidRPr="00D16194">
        <w:rPr>
          <w:rFonts w:ascii="Times New Roman" w:hAnsi="Times New Roman" w:cs="Times New Roman"/>
          <w:sz w:val="24"/>
          <w:szCs w:val="24"/>
        </w:rPr>
        <w:t xml:space="preserve">  trees are driving the country towards desertification and tree food and feed crisis thus losing biodiversity. Th</w:t>
      </w:r>
      <w:r>
        <w:rPr>
          <w:rFonts w:ascii="Times New Roman" w:hAnsi="Times New Roman" w:cs="Times New Roman"/>
          <w:sz w:val="24"/>
          <w:szCs w:val="24"/>
        </w:rPr>
        <w:t>e</w:t>
      </w:r>
      <w:r w:rsidRPr="00D16194">
        <w:rPr>
          <w:rFonts w:ascii="Times New Roman" w:hAnsi="Times New Roman" w:cs="Times New Roman"/>
          <w:sz w:val="24"/>
          <w:szCs w:val="24"/>
        </w:rPr>
        <w:t xml:space="preserve"> policy maker</w:t>
      </w:r>
      <w:r>
        <w:rPr>
          <w:rFonts w:ascii="Times New Roman" w:hAnsi="Times New Roman" w:cs="Times New Roman"/>
          <w:sz w:val="24"/>
          <w:szCs w:val="24"/>
        </w:rPr>
        <w:t>s</w:t>
      </w:r>
      <w:r w:rsidR="00D11D1B">
        <w:rPr>
          <w:rFonts w:ascii="Times New Roman" w:hAnsi="Times New Roman" w:cs="Times New Roman"/>
          <w:sz w:val="24"/>
          <w:szCs w:val="24"/>
        </w:rPr>
        <w:t>,</w:t>
      </w:r>
      <w:r w:rsidRPr="00D16194">
        <w:rPr>
          <w:rFonts w:ascii="Times New Roman" w:hAnsi="Times New Roman" w:cs="Times New Roman"/>
          <w:sz w:val="24"/>
          <w:szCs w:val="24"/>
        </w:rPr>
        <w:t xml:space="preserve"> as well as the researchers </w:t>
      </w:r>
      <w:r>
        <w:rPr>
          <w:rFonts w:ascii="Times New Roman" w:hAnsi="Times New Roman" w:cs="Times New Roman"/>
          <w:sz w:val="24"/>
          <w:szCs w:val="24"/>
        </w:rPr>
        <w:t xml:space="preserve">are required </w:t>
      </w:r>
      <w:r w:rsidRPr="00D16194">
        <w:rPr>
          <w:rFonts w:ascii="Times New Roman" w:hAnsi="Times New Roman" w:cs="Times New Roman"/>
          <w:sz w:val="24"/>
          <w:szCs w:val="24"/>
        </w:rPr>
        <w:t xml:space="preserve">to think for better </w:t>
      </w:r>
      <w:r>
        <w:rPr>
          <w:rFonts w:ascii="Times New Roman" w:hAnsi="Times New Roman" w:cs="Times New Roman"/>
          <w:sz w:val="24"/>
          <w:szCs w:val="24"/>
        </w:rPr>
        <w:t>practices for an improved coastal zone management</w:t>
      </w:r>
      <w:r w:rsidRPr="00CE59CD">
        <w:rPr>
          <w:rFonts w:ascii="Times New Roman" w:hAnsi="Times New Roman" w:cs="Times New Roman"/>
          <w:sz w:val="24"/>
          <w:szCs w:val="24"/>
        </w:rPr>
        <w:t xml:space="preserve">. Countries like India, Myanmar, Cambodia, Vietnam etc. where coastal zones are very vulnerable to climate change disasters need more interaction and integration of the traditional ways of adaptation. The natural and traditional adaptation practices should be evaluated scientifically through habitat research, in-depth analysis in the workshops and seminars involving stakeholders for a sustainable national and regional policy for coastal zone management.    </w:t>
      </w:r>
    </w:p>
    <w:p w:rsidR="004515E0" w:rsidRPr="00D16194" w:rsidRDefault="004515E0" w:rsidP="004515E0">
      <w:pPr>
        <w:rPr>
          <w:b/>
          <w:sz w:val="24"/>
          <w:szCs w:val="24"/>
        </w:rPr>
      </w:pPr>
      <w:r>
        <w:rPr>
          <w:rFonts w:ascii="Times New Roman" w:hAnsi="Times New Roman" w:cs="Times New Roman"/>
          <w:b/>
          <w:sz w:val="24"/>
          <w:szCs w:val="24"/>
        </w:rPr>
        <w:t xml:space="preserve">8.0 </w:t>
      </w:r>
      <w:r w:rsidRPr="00D16194">
        <w:rPr>
          <w:rFonts w:ascii="Times New Roman" w:hAnsi="Times New Roman" w:cs="Times New Roman"/>
          <w:b/>
          <w:sz w:val="24"/>
          <w:szCs w:val="24"/>
        </w:rPr>
        <w:t>Acknowledgements</w:t>
      </w:r>
    </w:p>
    <w:p w:rsidR="004515E0" w:rsidRPr="006C1853" w:rsidRDefault="004515E0" w:rsidP="004515E0">
      <w:pPr>
        <w:pStyle w:val="NoSpacing"/>
        <w:jc w:val="both"/>
        <w:rPr>
          <w:rFonts w:ascii="Times New Roman" w:hAnsi="Times New Roman"/>
          <w:sz w:val="24"/>
          <w:szCs w:val="24"/>
        </w:rPr>
      </w:pPr>
      <w:r w:rsidRPr="006C1853">
        <w:rPr>
          <w:rFonts w:ascii="Times New Roman" w:hAnsi="Times New Roman"/>
          <w:sz w:val="24"/>
          <w:szCs w:val="24"/>
        </w:rPr>
        <w:lastRenderedPageBreak/>
        <w:t xml:space="preserve">The study was conducted </w:t>
      </w:r>
      <w:r>
        <w:rPr>
          <w:rFonts w:ascii="Times New Roman" w:hAnsi="Times New Roman"/>
          <w:sz w:val="24"/>
          <w:szCs w:val="24"/>
        </w:rPr>
        <w:t>with</w:t>
      </w:r>
      <w:r w:rsidRPr="006C1853">
        <w:rPr>
          <w:rFonts w:ascii="Times New Roman" w:hAnsi="Times New Roman"/>
          <w:sz w:val="24"/>
          <w:szCs w:val="24"/>
        </w:rPr>
        <w:t xml:space="preserve"> the financial support received from the Asia Pacific Networks</w:t>
      </w:r>
      <w:r w:rsidR="00C6372D">
        <w:rPr>
          <w:rFonts w:ascii="Times New Roman" w:hAnsi="Times New Roman"/>
          <w:sz w:val="24"/>
          <w:szCs w:val="24"/>
        </w:rPr>
        <w:t xml:space="preserve"> for Global Change Research</w:t>
      </w:r>
      <w:r>
        <w:rPr>
          <w:rFonts w:ascii="Times New Roman" w:hAnsi="Times New Roman"/>
          <w:sz w:val="24"/>
          <w:szCs w:val="24"/>
        </w:rPr>
        <w:t xml:space="preserve"> </w:t>
      </w:r>
      <w:r w:rsidRPr="006C1853">
        <w:rPr>
          <w:rFonts w:ascii="Times New Roman" w:hAnsi="Times New Roman"/>
          <w:sz w:val="24"/>
          <w:szCs w:val="24"/>
        </w:rPr>
        <w:t>(APN</w:t>
      </w:r>
      <w:r w:rsidR="00C6372D">
        <w:rPr>
          <w:rFonts w:ascii="Times New Roman" w:hAnsi="Times New Roman"/>
          <w:sz w:val="24"/>
          <w:szCs w:val="24"/>
        </w:rPr>
        <w:t>GCR</w:t>
      </w:r>
      <w:r w:rsidRPr="006C1853">
        <w:rPr>
          <w:rFonts w:ascii="Times New Roman" w:hAnsi="Times New Roman"/>
          <w:sz w:val="24"/>
          <w:szCs w:val="24"/>
        </w:rPr>
        <w:t xml:space="preserve">) through International </w:t>
      </w:r>
      <w:proofErr w:type="spellStart"/>
      <w:r w:rsidRPr="006C1853">
        <w:rPr>
          <w:rFonts w:ascii="Times New Roman" w:hAnsi="Times New Roman"/>
          <w:sz w:val="24"/>
          <w:szCs w:val="24"/>
        </w:rPr>
        <w:t>Geosphere</w:t>
      </w:r>
      <w:proofErr w:type="spellEnd"/>
      <w:r w:rsidRPr="006C1853">
        <w:rPr>
          <w:rFonts w:ascii="Times New Roman" w:hAnsi="Times New Roman"/>
          <w:sz w:val="24"/>
          <w:szCs w:val="24"/>
        </w:rPr>
        <w:t xml:space="preserve"> and Biosphere </w:t>
      </w:r>
      <w:proofErr w:type="spellStart"/>
      <w:r w:rsidRPr="006C1853">
        <w:rPr>
          <w:rFonts w:ascii="Times New Roman" w:hAnsi="Times New Roman"/>
          <w:sz w:val="24"/>
          <w:szCs w:val="24"/>
        </w:rPr>
        <w:t>Programme</w:t>
      </w:r>
      <w:proofErr w:type="spellEnd"/>
      <w:r>
        <w:rPr>
          <w:rFonts w:ascii="Times New Roman" w:hAnsi="Times New Roman"/>
          <w:sz w:val="24"/>
          <w:szCs w:val="24"/>
        </w:rPr>
        <w:t xml:space="preserve"> </w:t>
      </w:r>
      <w:r w:rsidRPr="006C1853">
        <w:rPr>
          <w:rFonts w:ascii="Times New Roman" w:hAnsi="Times New Roman"/>
          <w:sz w:val="24"/>
          <w:szCs w:val="24"/>
        </w:rPr>
        <w:t>(IGBP). The Research Team thankfully acknowledges their support. Sincere thanks</w:t>
      </w:r>
      <w:r w:rsidR="00D11D1B">
        <w:rPr>
          <w:rFonts w:ascii="Times New Roman" w:hAnsi="Times New Roman"/>
          <w:sz w:val="24"/>
          <w:szCs w:val="24"/>
        </w:rPr>
        <w:t xml:space="preserve"> go to</w:t>
      </w:r>
      <w:r w:rsidRPr="006C1853">
        <w:rPr>
          <w:rFonts w:ascii="Times New Roman" w:hAnsi="Times New Roman"/>
          <w:sz w:val="24"/>
          <w:szCs w:val="24"/>
        </w:rPr>
        <w:t xml:space="preserve"> Dr </w:t>
      </w:r>
      <w:proofErr w:type="spellStart"/>
      <w:r w:rsidRPr="006C1853">
        <w:rPr>
          <w:rFonts w:ascii="Times New Roman" w:hAnsi="Times New Roman"/>
          <w:sz w:val="24"/>
          <w:szCs w:val="24"/>
        </w:rPr>
        <w:t>Opha</w:t>
      </w:r>
      <w:proofErr w:type="spellEnd"/>
      <w:r w:rsidRPr="006C1853">
        <w:rPr>
          <w:rFonts w:ascii="Times New Roman" w:hAnsi="Times New Roman"/>
          <w:sz w:val="24"/>
          <w:szCs w:val="24"/>
        </w:rPr>
        <w:t xml:space="preserve"> Pauline </w:t>
      </w:r>
      <w:proofErr w:type="spellStart"/>
      <w:r>
        <w:rPr>
          <w:rFonts w:ascii="Times New Roman" w:hAnsi="Times New Roman"/>
          <w:sz w:val="24"/>
          <w:szCs w:val="24"/>
        </w:rPr>
        <w:t>Dube</w:t>
      </w:r>
      <w:proofErr w:type="spellEnd"/>
      <w:r w:rsidR="00A7288C">
        <w:rPr>
          <w:rFonts w:ascii="Times New Roman" w:hAnsi="Times New Roman"/>
          <w:sz w:val="24"/>
          <w:szCs w:val="24"/>
        </w:rPr>
        <w:t xml:space="preserve">, Dr </w:t>
      </w:r>
      <w:proofErr w:type="spellStart"/>
      <w:r w:rsidR="00A7288C">
        <w:rPr>
          <w:rFonts w:ascii="Times New Roman" w:hAnsi="Times New Roman"/>
          <w:sz w:val="24"/>
          <w:szCs w:val="24"/>
        </w:rPr>
        <w:t>Mannava</w:t>
      </w:r>
      <w:proofErr w:type="spellEnd"/>
      <w:r w:rsidR="00A7288C">
        <w:rPr>
          <w:rFonts w:ascii="Times New Roman" w:hAnsi="Times New Roman"/>
          <w:sz w:val="24"/>
          <w:szCs w:val="24"/>
        </w:rPr>
        <w:t xml:space="preserve"> </w:t>
      </w:r>
      <w:proofErr w:type="spellStart"/>
      <w:r w:rsidR="00A7288C">
        <w:rPr>
          <w:rFonts w:ascii="Times New Roman" w:hAnsi="Times New Roman"/>
          <w:sz w:val="24"/>
          <w:szCs w:val="24"/>
        </w:rPr>
        <w:t>Shivakumar</w:t>
      </w:r>
      <w:proofErr w:type="spellEnd"/>
      <w:r>
        <w:rPr>
          <w:rFonts w:ascii="Times New Roman" w:hAnsi="Times New Roman"/>
          <w:sz w:val="24"/>
          <w:szCs w:val="24"/>
        </w:rPr>
        <w:t xml:space="preserve"> and to Professor M </w:t>
      </w:r>
      <w:proofErr w:type="spellStart"/>
      <w:r>
        <w:rPr>
          <w:rFonts w:ascii="Times New Roman" w:hAnsi="Times New Roman"/>
          <w:sz w:val="24"/>
          <w:szCs w:val="24"/>
        </w:rPr>
        <w:t>Alimullah</w:t>
      </w:r>
      <w:proofErr w:type="spellEnd"/>
      <w:r>
        <w:rPr>
          <w:rFonts w:ascii="Times New Roman" w:hAnsi="Times New Roman"/>
          <w:sz w:val="24"/>
          <w:szCs w:val="24"/>
        </w:rPr>
        <w:t xml:space="preserve"> </w:t>
      </w:r>
      <w:proofErr w:type="spellStart"/>
      <w:r>
        <w:rPr>
          <w:rFonts w:ascii="Times New Roman" w:hAnsi="Times New Roman"/>
          <w:sz w:val="24"/>
          <w:szCs w:val="24"/>
        </w:rPr>
        <w:t>Miyan</w:t>
      </w:r>
      <w:proofErr w:type="spellEnd"/>
      <w:r>
        <w:rPr>
          <w:rFonts w:ascii="Times New Roman" w:hAnsi="Times New Roman"/>
          <w:sz w:val="24"/>
          <w:szCs w:val="24"/>
        </w:rPr>
        <w:t xml:space="preserve"> </w:t>
      </w:r>
      <w:r w:rsidRPr="006C1853">
        <w:rPr>
          <w:rFonts w:ascii="Times New Roman" w:hAnsi="Times New Roman"/>
          <w:sz w:val="24"/>
          <w:szCs w:val="24"/>
        </w:rPr>
        <w:t xml:space="preserve">for </w:t>
      </w:r>
      <w:r>
        <w:rPr>
          <w:rFonts w:ascii="Times New Roman" w:hAnsi="Times New Roman"/>
          <w:sz w:val="24"/>
          <w:szCs w:val="24"/>
        </w:rPr>
        <w:t>t</w:t>
      </w:r>
      <w:r w:rsidRPr="006C1853">
        <w:rPr>
          <w:rFonts w:ascii="Times New Roman" w:hAnsi="Times New Roman"/>
          <w:sz w:val="24"/>
          <w:szCs w:val="24"/>
        </w:rPr>
        <w:t>he</w:t>
      </w:r>
      <w:r>
        <w:rPr>
          <w:rFonts w:ascii="Times New Roman" w:hAnsi="Times New Roman"/>
          <w:sz w:val="24"/>
          <w:szCs w:val="24"/>
        </w:rPr>
        <w:t>i</w:t>
      </w:r>
      <w:r w:rsidRPr="006C1853">
        <w:rPr>
          <w:rFonts w:ascii="Times New Roman" w:hAnsi="Times New Roman"/>
          <w:sz w:val="24"/>
          <w:szCs w:val="24"/>
        </w:rPr>
        <w:t>r coordination and guidance.</w:t>
      </w:r>
      <w:r>
        <w:rPr>
          <w:rFonts w:ascii="Times New Roman" w:hAnsi="Times New Roman"/>
          <w:sz w:val="24"/>
          <w:szCs w:val="24"/>
        </w:rPr>
        <w:t xml:space="preserve"> The Author</w:t>
      </w:r>
      <w:r w:rsidR="00D11D1B">
        <w:rPr>
          <w:rFonts w:ascii="Times New Roman" w:hAnsi="Times New Roman"/>
          <w:sz w:val="24"/>
          <w:szCs w:val="24"/>
        </w:rPr>
        <w:t>s</w:t>
      </w:r>
      <w:r>
        <w:rPr>
          <w:rFonts w:ascii="Times New Roman" w:hAnsi="Times New Roman"/>
          <w:sz w:val="24"/>
          <w:szCs w:val="24"/>
        </w:rPr>
        <w:t xml:space="preserve"> sincerely acknowledge IUBAT—International University of Business Agriculture and Technology for giving the opportunity to do this study on</w:t>
      </w:r>
      <w:r w:rsidRPr="00D36D3A">
        <w:rPr>
          <w:rFonts w:ascii="Times New Roman" w:hAnsi="Times New Roman"/>
          <w:b/>
          <w:sz w:val="32"/>
          <w:szCs w:val="32"/>
        </w:rPr>
        <w:t xml:space="preserve"> </w:t>
      </w:r>
      <w:r w:rsidRPr="00D36D3A">
        <w:rPr>
          <w:rFonts w:ascii="Times New Roman" w:hAnsi="Times New Roman"/>
          <w:sz w:val="24"/>
          <w:szCs w:val="24"/>
        </w:rPr>
        <w:t>Natural and Traditional Defense Mechanisms in Coastal Zones of Bangladesh</w:t>
      </w:r>
      <w:r>
        <w:rPr>
          <w:rFonts w:ascii="Times New Roman" w:hAnsi="Times New Roman"/>
          <w:sz w:val="24"/>
          <w:szCs w:val="24"/>
        </w:rPr>
        <w:t xml:space="preserve"> which is a very import issue at present. </w:t>
      </w:r>
    </w:p>
    <w:p w:rsidR="004515E0" w:rsidRDefault="004515E0" w:rsidP="004515E0">
      <w:pPr>
        <w:pStyle w:val="NoSpacing"/>
        <w:jc w:val="both"/>
        <w:rPr>
          <w:rFonts w:ascii="Times New Roman" w:hAnsi="Times New Roman"/>
          <w:b/>
          <w:sz w:val="24"/>
          <w:szCs w:val="24"/>
        </w:rPr>
      </w:pPr>
    </w:p>
    <w:p w:rsidR="004515E0" w:rsidRPr="00C8018E" w:rsidRDefault="004515E0" w:rsidP="004515E0">
      <w:pPr>
        <w:rPr>
          <w:rFonts w:ascii="Times New Roman" w:hAnsi="Times New Roman" w:cs="Times New Roman"/>
          <w:b/>
        </w:rPr>
      </w:pPr>
    </w:p>
    <w:p w:rsidR="00D0669E" w:rsidRDefault="00D0669E" w:rsidP="004515E0">
      <w:pPr>
        <w:autoSpaceDE w:val="0"/>
        <w:autoSpaceDN w:val="0"/>
        <w:adjustRightInd w:val="0"/>
        <w:jc w:val="both"/>
        <w:rPr>
          <w:rFonts w:ascii="Times New Roman" w:hAnsi="Times New Roman" w:cs="Times New Roman"/>
          <w:b/>
          <w:sz w:val="24"/>
          <w:szCs w:val="24"/>
        </w:rPr>
      </w:pPr>
    </w:p>
    <w:p w:rsidR="00D0669E" w:rsidRDefault="00D0669E" w:rsidP="004515E0">
      <w:pPr>
        <w:autoSpaceDE w:val="0"/>
        <w:autoSpaceDN w:val="0"/>
        <w:adjustRightInd w:val="0"/>
        <w:jc w:val="both"/>
        <w:rPr>
          <w:rFonts w:ascii="Times New Roman" w:hAnsi="Times New Roman" w:cs="Times New Roman"/>
          <w:b/>
          <w:sz w:val="24"/>
          <w:szCs w:val="24"/>
        </w:rPr>
      </w:pPr>
    </w:p>
    <w:p w:rsidR="00D0669E" w:rsidRDefault="00D0669E" w:rsidP="004515E0">
      <w:pPr>
        <w:autoSpaceDE w:val="0"/>
        <w:autoSpaceDN w:val="0"/>
        <w:adjustRightInd w:val="0"/>
        <w:jc w:val="both"/>
        <w:rPr>
          <w:rFonts w:ascii="Times New Roman" w:hAnsi="Times New Roman" w:cs="Times New Roman"/>
          <w:b/>
          <w:sz w:val="24"/>
          <w:szCs w:val="24"/>
        </w:rPr>
      </w:pPr>
    </w:p>
    <w:p w:rsidR="00D956AF" w:rsidRDefault="0062049F">
      <w:pPr>
        <w:pStyle w:val="NoSpacing"/>
        <w:rPr>
          <w:rFonts w:ascii="Times New Roman" w:hAnsi="Times New Roman"/>
          <w:b/>
          <w:sz w:val="24"/>
          <w:szCs w:val="24"/>
        </w:rPr>
      </w:pPr>
      <w:r w:rsidRPr="0062049F">
        <w:rPr>
          <w:rFonts w:ascii="Times New Roman" w:hAnsi="Times New Roman"/>
          <w:b/>
          <w:sz w:val="24"/>
          <w:szCs w:val="24"/>
        </w:rPr>
        <w:t>9.0 References</w:t>
      </w:r>
    </w:p>
    <w:p w:rsidR="00D956AF" w:rsidRDefault="00D956AF">
      <w:pPr>
        <w:pStyle w:val="NoSpacing"/>
      </w:pPr>
    </w:p>
    <w:p w:rsidR="00D956AF" w:rsidRDefault="0062049F">
      <w:pPr>
        <w:pStyle w:val="NoSpacing"/>
      </w:pPr>
      <w:r w:rsidRPr="0062049F">
        <w:rPr>
          <w:rFonts w:ascii="Times New Roman" w:hAnsi="Times New Roman"/>
          <w:sz w:val="24"/>
          <w:szCs w:val="24"/>
        </w:rPr>
        <w:t xml:space="preserve">[1] D. Michel and A. </w:t>
      </w:r>
      <w:proofErr w:type="spellStart"/>
      <w:r w:rsidRPr="0062049F">
        <w:rPr>
          <w:rFonts w:ascii="Times New Roman" w:hAnsi="Times New Roman"/>
          <w:sz w:val="24"/>
          <w:szCs w:val="24"/>
        </w:rPr>
        <w:t>Pandya</w:t>
      </w:r>
      <w:proofErr w:type="spellEnd"/>
      <w:r w:rsidRPr="0062049F">
        <w:rPr>
          <w:rFonts w:ascii="Times New Roman" w:hAnsi="Times New Roman"/>
          <w:sz w:val="24"/>
          <w:szCs w:val="24"/>
        </w:rPr>
        <w:t>, Coastal Zones and Climate Change; Stimson’s Regional Voices, ISBN: 978-0-9821935-5-6 (2010) www.stimson.org/programs/regional-voices</w:t>
      </w:r>
      <w:r w:rsidR="00D85A93">
        <w:rPr>
          <w:rFonts w:ascii="Times New Roman" w:hAnsi="Times New Roman"/>
          <w:sz w:val="24"/>
          <w:szCs w:val="24"/>
        </w:rPr>
        <w:t>.</w:t>
      </w:r>
    </w:p>
    <w:p w:rsidR="00D956AF" w:rsidRDefault="00D956AF">
      <w:pPr>
        <w:pStyle w:val="NoSpacing"/>
      </w:pPr>
    </w:p>
    <w:p w:rsidR="00D956AF" w:rsidRDefault="0062049F">
      <w:pPr>
        <w:pStyle w:val="NoSpacing"/>
        <w:rPr>
          <w:bCs/>
        </w:rPr>
      </w:pPr>
      <w:r w:rsidRPr="0062049F">
        <w:rPr>
          <w:rFonts w:ascii="Times New Roman" w:hAnsi="Times New Roman"/>
          <w:sz w:val="24"/>
          <w:szCs w:val="24"/>
        </w:rPr>
        <w:t xml:space="preserve">[2] M.A. </w:t>
      </w:r>
      <w:proofErr w:type="spellStart"/>
      <w:r w:rsidRPr="0062049F">
        <w:rPr>
          <w:rFonts w:ascii="Times New Roman" w:hAnsi="Times New Roman"/>
          <w:sz w:val="24"/>
          <w:szCs w:val="24"/>
        </w:rPr>
        <w:t>Miyan</w:t>
      </w:r>
      <w:proofErr w:type="spellEnd"/>
      <w:r w:rsidRPr="0062049F">
        <w:rPr>
          <w:rFonts w:ascii="Times New Roman" w:hAnsi="Times New Roman"/>
          <w:sz w:val="24"/>
          <w:szCs w:val="24"/>
        </w:rPr>
        <w:t>, Monsoon in Bangladesh; Changes and Adaptation:  Asian Monsoon Years AMY-6 (2009), Kunming China November 30-December 01, 2009</w:t>
      </w:r>
      <w:r w:rsidR="00D85A93">
        <w:rPr>
          <w:rFonts w:ascii="Times New Roman" w:hAnsi="Times New Roman"/>
          <w:sz w:val="24"/>
          <w:szCs w:val="24"/>
        </w:rPr>
        <w:t>.</w:t>
      </w:r>
      <w:r w:rsidRPr="0062049F">
        <w:rPr>
          <w:rFonts w:ascii="Times New Roman" w:hAnsi="Times New Roman"/>
          <w:sz w:val="24"/>
          <w:szCs w:val="24"/>
        </w:rPr>
        <w:t xml:space="preserve"> </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bCs/>
          <w:sz w:val="24"/>
          <w:szCs w:val="24"/>
        </w:rPr>
      </w:pPr>
      <w:r w:rsidRPr="0062049F">
        <w:rPr>
          <w:rFonts w:ascii="Times New Roman" w:hAnsi="Times New Roman"/>
          <w:sz w:val="24"/>
          <w:szCs w:val="24"/>
        </w:rPr>
        <w:t xml:space="preserve">[3] M.A. </w:t>
      </w:r>
      <w:proofErr w:type="spellStart"/>
      <w:r w:rsidRPr="0062049F">
        <w:rPr>
          <w:rFonts w:ascii="Times New Roman" w:hAnsi="Times New Roman"/>
          <w:sz w:val="24"/>
          <w:szCs w:val="24"/>
        </w:rPr>
        <w:t>Rahman</w:t>
      </w:r>
      <w:proofErr w:type="spellEnd"/>
      <w:r w:rsidRPr="0062049F">
        <w:rPr>
          <w:rFonts w:ascii="Times New Roman" w:hAnsi="Times New Roman"/>
          <w:sz w:val="24"/>
          <w:szCs w:val="24"/>
        </w:rPr>
        <w:t xml:space="preserve">, </w:t>
      </w:r>
      <w:r w:rsidRPr="0062049F">
        <w:rPr>
          <w:rFonts w:ascii="Times New Roman" w:hAnsi="Times New Roman"/>
          <w:bCs/>
          <w:sz w:val="24"/>
          <w:szCs w:val="24"/>
        </w:rPr>
        <w:t xml:space="preserve">Coastal Zone Management of Bangladesh Presented in the International </w:t>
      </w:r>
      <w:proofErr w:type="spellStart"/>
      <w:r w:rsidRPr="0062049F">
        <w:rPr>
          <w:rFonts w:ascii="Times New Roman" w:hAnsi="Times New Roman"/>
          <w:bCs/>
          <w:sz w:val="24"/>
          <w:szCs w:val="24"/>
        </w:rPr>
        <w:t>Geosphere</w:t>
      </w:r>
      <w:proofErr w:type="spellEnd"/>
      <w:r w:rsidRPr="0062049F">
        <w:rPr>
          <w:rFonts w:ascii="Times New Roman" w:hAnsi="Times New Roman"/>
          <w:bCs/>
          <w:sz w:val="24"/>
          <w:szCs w:val="24"/>
        </w:rPr>
        <w:t xml:space="preserve">-Biosphere </w:t>
      </w:r>
      <w:proofErr w:type="spellStart"/>
      <w:r w:rsidRPr="0062049F">
        <w:rPr>
          <w:rFonts w:ascii="Times New Roman" w:hAnsi="Times New Roman"/>
          <w:bCs/>
          <w:sz w:val="24"/>
          <w:szCs w:val="24"/>
        </w:rPr>
        <w:t>Programme</w:t>
      </w:r>
      <w:proofErr w:type="spellEnd"/>
      <w:r w:rsidRPr="0062049F">
        <w:rPr>
          <w:rFonts w:ascii="Times New Roman" w:hAnsi="Times New Roman"/>
          <w:bCs/>
          <w:sz w:val="24"/>
          <w:szCs w:val="24"/>
        </w:rPr>
        <w:t xml:space="preserve"> Synthesis Integration and Exploration: Global Environmental Change and Sustainable Development; Needs of Least Developed Countries (IGBP-LDCs) Synthesis Workshop (</w:t>
      </w:r>
      <w:r w:rsidRPr="0062049F">
        <w:rPr>
          <w:rFonts w:ascii="Times New Roman" w:hAnsi="Times New Roman"/>
          <w:sz w:val="24"/>
          <w:szCs w:val="24"/>
        </w:rPr>
        <w:t>2010)</w:t>
      </w:r>
      <w:r w:rsidRPr="0062049F">
        <w:rPr>
          <w:rFonts w:ascii="Times New Roman" w:hAnsi="Times New Roman"/>
          <w:bCs/>
          <w:sz w:val="24"/>
          <w:szCs w:val="24"/>
        </w:rPr>
        <w:t>, Maputo Mozambique September 20-22, 2010</w:t>
      </w:r>
      <w:r w:rsidRPr="0062049F">
        <w:rPr>
          <w:rStyle w:val="Heading1Char"/>
          <w:rFonts w:ascii="Times New Roman" w:hAnsi="Times New Roman" w:cs="Times New Roman"/>
          <w:sz w:val="24"/>
          <w:szCs w:val="24"/>
        </w:rPr>
        <w:t xml:space="preserve"> </w:t>
      </w:r>
      <w:r w:rsidRPr="0062049F">
        <w:rPr>
          <w:rStyle w:val="HTMLCite"/>
          <w:rFonts w:ascii="Times New Roman" w:hAnsi="Times New Roman"/>
          <w:i w:val="0"/>
          <w:sz w:val="24"/>
          <w:szCs w:val="24"/>
        </w:rPr>
        <w:t>feppcar.org/122/</w:t>
      </w:r>
      <w:r w:rsidRPr="0062049F">
        <w:rPr>
          <w:rStyle w:val="Strong"/>
          <w:rFonts w:ascii="Times New Roman" w:hAnsi="Times New Roman"/>
          <w:b w:val="0"/>
          <w:iCs/>
          <w:sz w:val="24"/>
          <w:szCs w:val="24"/>
        </w:rPr>
        <w:t>coastal</w:t>
      </w:r>
      <w:r w:rsidRPr="0062049F">
        <w:rPr>
          <w:rStyle w:val="HTMLCite"/>
          <w:rFonts w:ascii="Times New Roman" w:hAnsi="Times New Roman"/>
          <w:i w:val="0"/>
          <w:sz w:val="24"/>
          <w:szCs w:val="24"/>
        </w:rPr>
        <w:t>-</w:t>
      </w:r>
      <w:r w:rsidRPr="0062049F">
        <w:rPr>
          <w:rStyle w:val="Strong"/>
          <w:rFonts w:ascii="Times New Roman" w:hAnsi="Times New Roman"/>
          <w:b w:val="0"/>
          <w:iCs/>
          <w:sz w:val="24"/>
          <w:szCs w:val="24"/>
        </w:rPr>
        <w:t>zone</w:t>
      </w:r>
      <w:r w:rsidRPr="0062049F">
        <w:rPr>
          <w:rStyle w:val="HTMLCite"/>
          <w:rFonts w:ascii="Times New Roman" w:hAnsi="Times New Roman"/>
          <w:i w:val="0"/>
          <w:sz w:val="24"/>
          <w:szCs w:val="24"/>
        </w:rPr>
        <w:t>-management-in-</w:t>
      </w:r>
      <w:proofErr w:type="spellStart"/>
      <w:r w:rsidRPr="0062049F">
        <w:rPr>
          <w:rStyle w:val="Strong"/>
          <w:rFonts w:ascii="Times New Roman" w:hAnsi="Times New Roman"/>
          <w:b w:val="0"/>
          <w:iCs/>
          <w:sz w:val="24"/>
          <w:szCs w:val="24"/>
        </w:rPr>
        <w:t>bangladesh</w:t>
      </w:r>
      <w:proofErr w:type="spellEnd"/>
      <w:r w:rsidRPr="0062049F">
        <w:rPr>
          <w:rStyle w:val="Strong"/>
          <w:rFonts w:ascii="Times New Roman" w:hAnsi="Times New Roman"/>
          <w:b w:val="0"/>
          <w:iCs/>
          <w:sz w:val="24"/>
          <w:szCs w:val="24"/>
        </w:rPr>
        <w:t xml:space="preserve"> accessed on June 4, 2014</w:t>
      </w:r>
      <w:r w:rsidR="00D85A93">
        <w:rPr>
          <w:rStyle w:val="Strong"/>
          <w:rFonts w:ascii="Times New Roman" w:hAnsi="Times New Roman"/>
          <w:b w:val="0"/>
          <w:iCs/>
          <w:sz w:val="24"/>
          <w:szCs w:val="24"/>
        </w:rPr>
        <w:t>.</w:t>
      </w:r>
    </w:p>
    <w:p w:rsidR="00D956AF" w:rsidRDefault="00D956AF">
      <w:pPr>
        <w:pStyle w:val="NoSpacing"/>
        <w:rPr>
          <w:rFonts w:ascii="Times New Roman" w:hAnsi="Times New Roman"/>
          <w:bCs/>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[4] M.A. </w:t>
      </w:r>
      <w:proofErr w:type="spellStart"/>
      <w:r w:rsidRPr="0062049F">
        <w:rPr>
          <w:rFonts w:ascii="Times New Roman" w:hAnsi="Times New Roman"/>
          <w:sz w:val="24"/>
          <w:szCs w:val="24"/>
        </w:rPr>
        <w:t>Rahman</w:t>
      </w:r>
      <w:proofErr w:type="spellEnd"/>
      <w:r w:rsidRPr="0062049F">
        <w:rPr>
          <w:rFonts w:ascii="Times New Roman" w:hAnsi="Times New Roman"/>
          <w:sz w:val="24"/>
          <w:szCs w:val="24"/>
        </w:rPr>
        <w:t xml:space="preserve">, Study on the Changes of Coastal Zone: Chittagong to Cox’s </w:t>
      </w:r>
      <w:proofErr w:type="spellStart"/>
      <w:r w:rsidRPr="0062049F">
        <w:rPr>
          <w:rFonts w:ascii="Times New Roman" w:hAnsi="Times New Roman"/>
          <w:sz w:val="24"/>
          <w:szCs w:val="24"/>
        </w:rPr>
        <w:t>Bazar</w:t>
      </w:r>
      <w:proofErr w:type="spellEnd"/>
      <w:r w:rsidRPr="0062049F">
        <w:rPr>
          <w:rFonts w:ascii="Times New Roman" w:hAnsi="Times New Roman"/>
          <w:sz w:val="24"/>
          <w:szCs w:val="24"/>
        </w:rPr>
        <w:t xml:space="preserve"> along the Bay of Bengal;</w:t>
      </w:r>
      <w:r w:rsidRPr="0062049F">
        <w:rPr>
          <w:rFonts w:ascii="Times New Roman" w:hAnsi="Times New Roman"/>
          <w:bCs/>
          <w:sz w:val="24"/>
          <w:szCs w:val="24"/>
        </w:rPr>
        <w:t xml:space="preserve"> Global Summit on Coastal Seas, EMECS 9</w:t>
      </w:r>
      <w:r w:rsidRPr="0062049F">
        <w:rPr>
          <w:rFonts w:ascii="Times New Roman" w:hAnsi="Times New Roman"/>
          <w:sz w:val="24"/>
          <w:szCs w:val="24"/>
        </w:rPr>
        <w:t xml:space="preserve"> (2011)</w:t>
      </w:r>
      <w:r w:rsidRPr="0062049F">
        <w:rPr>
          <w:rFonts w:ascii="Times New Roman" w:hAnsi="Times New Roman"/>
          <w:bCs/>
          <w:sz w:val="24"/>
          <w:szCs w:val="24"/>
        </w:rPr>
        <w:t>, August 28-31, 2011, Baltimore, Maryland, USA</w:t>
      </w:r>
      <w:r w:rsidR="00D85A93">
        <w:rPr>
          <w:rFonts w:ascii="Times New Roman" w:hAnsi="Times New Roman"/>
          <w:bCs/>
          <w:sz w:val="24"/>
          <w:szCs w:val="24"/>
        </w:rPr>
        <w:t>.</w:t>
      </w:r>
      <w:r w:rsidRPr="0062049F">
        <w:rPr>
          <w:rFonts w:ascii="Times New Roman" w:hAnsi="Times New Roman"/>
          <w:bCs/>
          <w:sz w:val="24"/>
          <w:szCs w:val="24"/>
        </w:rPr>
        <w:t xml:space="preserve"> </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[5] Bangladesh National Herbarium, Red Data Book of Vascular Plants Bangladesh, Eds. M.S. Khan, M.M </w:t>
      </w:r>
      <w:proofErr w:type="spellStart"/>
      <w:r w:rsidRPr="0062049F">
        <w:rPr>
          <w:rFonts w:ascii="Times New Roman" w:hAnsi="Times New Roman"/>
          <w:sz w:val="24"/>
          <w:szCs w:val="24"/>
        </w:rPr>
        <w:t>Rahman</w:t>
      </w:r>
      <w:proofErr w:type="spellEnd"/>
      <w:r w:rsidRPr="0062049F">
        <w:rPr>
          <w:rFonts w:ascii="Times New Roman" w:hAnsi="Times New Roman"/>
          <w:sz w:val="24"/>
          <w:szCs w:val="24"/>
        </w:rPr>
        <w:t xml:space="preserve"> and M.A Ali., Bangladesh National Herbarium, (2001) ISBN 984-32-0128-0</w:t>
      </w:r>
      <w:r w:rsidR="00D85A93">
        <w:rPr>
          <w:rFonts w:ascii="Times New Roman" w:hAnsi="Times New Roman"/>
          <w:sz w:val="24"/>
          <w:szCs w:val="24"/>
        </w:rPr>
        <w:t>.</w:t>
      </w:r>
      <w:r w:rsidRPr="0062049F">
        <w:rPr>
          <w:rFonts w:ascii="Times New Roman" w:hAnsi="Times New Roman"/>
          <w:sz w:val="24"/>
          <w:szCs w:val="24"/>
        </w:rPr>
        <w:t xml:space="preserve"> </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[6] M.K. </w:t>
      </w:r>
      <w:proofErr w:type="spellStart"/>
      <w:r w:rsidRPr="0062049F">
        <w:rPr>
          <w:rFonts w:ascii="Times New Roman" w:hAnsi="Times New Roman"/>
          <w:sz w:val="24"/>
          <w:szCs w:val="24"/>
        </w:rPr>
        <w:t>Hossain</w:t>
      </w:r>
      <w:proofErr w:type="spellEnd"/>
      <w:r w:rsidRPr="0062049F">
        <w:rPr>
          <w:rFonts w:ascii="Times New Roman" w:hAnsi="Times New Roman"/>
          <w:sz w:val="24"/>
          <w:szCs w:val="24"/>
        </w:rPr>
        <w:t xml:space="preserve"> and F.U. Ahmed, Nursery Manual of Endangered Tree Species; </w:t>
      </w:r>
      <w:proofErr w:type="spellStart"/>
      <w:r w:rsidRPr="0062049F">
        <w:rPr>
          <w:rFonts w:ascii="Times New Roman" w:hAnsi="Times New Roman"/>
          <w:sz w:val="24"/>
          <w:szCs w:val="24"/>
        </w:rPr>
        <w:t>Arannyak</w:t>
      </w:r>
      <w:proofErr w:type="spellEnd"/>
      <w:r w:rsidRPr="0062049F">
        <w:rPr>
          <w:rFonts w:ascii="Times New Roman" w:hAnsi="Times New Roman"/>
          <w:sz w:val="24"/>
          <w:szCs w:val="24"/>
        </w:rPr>
        <w:t xml:space="preserve"> Foundation, </w:t>
      </w:r>
      <w:proofErr w:type="spellStart"/>
      <w:r w:rsidRPr="0062049F">
        <w:rPr>
          <w:rFonts w:ascii="Times New Roman" w:hAnsi="Times New Roman"/>
          <w:sz w:val="24"/>
          <w:szCs w:val="24"/>
        </w:rPr>
        <w:t>Banani</w:t>
      </w:r>
      <w:proofErr w:type="spellEnd"/>
      <w:r w:rsidRPr="0062049F">
        <w:rPr>
          <w:rFonts w:ascii="Times New Roman" w:hAnsi="Times New Roman"/>
          <w:sz w:val="24"/>
          <w:szCs w:val="24"/>
        </w:rPr>
        <w:t>, Dhaka 1213, (2008) ISBN 984-300-001966-0</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proofErr w:type="gramStart"/>
      <w:r w:rsidRPr="0062049F">
        <w:rPr>
          <w:rFonts w:ascii="Times New Roman" w:hAnsi="Times New Roman"/>
          <w:sz w:val="24"/>
          <w:szCs w:val="24"/>
        </w:rPr>
        <w:t xml:space="preserve">[7] M.A. </w:t>
      </w:r>
      <w:proofErr w:type="spellStart"/>
      <w:r w:rsidRPr="0062049F">
        <w:rPr>
          <w:rFonts w:ascii="Times New Roman" w:hAnsi="Times New Roman"/>
          <w:sz w:val="24"/>
          <w:szCs w:val="24"/>
        </w:rPr>
        <w:t>Miyan</w:t>
      </w:r>
      <w:proofErr w:type="spellEnd"/>
      <w:r w:rsidRPr="0062049F">
        <w:rPr>
          <w:rFonts w:ascii="Times New Roman" w:hAnsi="Times New Roman"/>
          <w:sz w:val="24"/>
          <w:szCs w:val="24"/>
        </w:rPr>
        <w:t xml:space="preserve">, Coastal Zone Management of Bangladesh, </w:t>
      </w:r>
      <w:r w:rsidRPr="0062049F">
        <w:rPr>
          <w:rFonts w:ascii="Times New Roman" w:hAnsi="Times New Roman"/>
          <w:bCs/>
          <w:sz w:val="24"/>
          <w:szCs w:val="24"/>
        </w:rPr>
        <w:t>Fourth Session of the Joint WMO-IOC Technical Commission for Oceanography and Marine Meteorology (JCOMM-4)</w:t>
      </w:r>
      <w:r w:rsidRPr="0062049F">
        <w:rPr>
          <w:rFonts w:ascii="Times New Roman" w:hAnsi="Times New Roman"/>
          <w:sz w:val="24"/>
          <w:szCs w:val="24"/>
        </w:rPr>
        <w:t xml:space="preserve"> (2012)</w:t>
      </w:r>
      <w:r w:rsidRPr="0062049F">
        <w:rPr>
          <w:rFonts w:ascii="Times New Roman" w:hAnsi="Times New Roman"/>
          <w:bCs/>
          <w:sz w:val="24"/>
          <w:szCs w:val="24"/>
        </w:rPr>
        <w:t xml:space="preserve"> </w:t>
      </w:r>
      <w:proofErr w:type="spellStart"/>
      <w:r w:rsidRPr="0062049F">
        <w:rPr>
          <w:rFonts w:ascii="Times New Roman" w:hAnsi="Times New Roman"/>
          <w:sz w:val="24"/>
          <w:szCs w:val="24"/>
        </w:rPr>
        <w:t>Yeosu</w:t>
      </w:r>
      <w:proofErr w:type="spellEnd"/>
      <w:r w:rsidRPr="0062049F">
        <w:rPr>
          <w:rFonts w:ascii="Times New Roman" w:hAnsi="Times New Roman"/>
          <w:sz w:val="24"/>
          <w:szCs w:val="24"/>
        </w:rPr>
        <w:t>, Republic of Korea, May 23-29, 2012</w:t>
      </w:r>
      <w:r w:rsidR="00D85A93">
        <w:rPr>
          <w:rFonts w:ascii="Times New Roman" w:hAnsi="Times New Roman"/>
          <w:sz w:val="24"/>
          <w:szCs w:val="24"/>
        </w:rPr>
        <w:t>.</w:t>
      </w:r>
      <w:proofErr w:type="gramEnd"/>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lastRenderedPageBreak/>
        <w:t xml:space="preserve">[8] A. </w:t>
      </w:r>
      <w:proofErr w:type="spellStart"/>
      <w:r w:rsidRPr="0062049F">
        <w:rPr>
          <w:rFonts w:ascii="Times New Roman" w:hAnsi="Times New Roman"/>
          <w:sz w:val="24"/>
          <w:szCs w:val="24"/>
        </w:rPr>
        <w:t>Banica</w:t>
      </w:r>
      <w:proofErr w:type="spellEnd"/>
      <w:r w:rsidRPr="0062049F">
        <w:rPr>
          <w:rFonts w:ascii="Times New Roman" w:hAnsi="Times New Roman"/>
          <w:sz w:val="24"/>
          <w:szCs w:val="24"/>
        </w:rPr>
        <w:t xml:space="preserve">; J. Bastard, and M </w:t>
      </w:r>
      <w:proofErr w:type="spellStart"/>
      <w:r w:rsidRPr="0062049F">
        <w:rPr>
          <w:rFonts w:ascii="Times New Roman" w:hAnsi="Times New Roman"/>
          <w:sz w:val="24"/>
          <w:szCs w:val="24"/>
        </w:rPr>
        <w:t>Kosiek</w:t>
      </w:r>
      <w:proofErr w:type="spellEnd"/>
      <w:r w:rsidRPr="0062049F">
        <w:rPr>
          <w:rFonts w:ascii="Times New Roman" w:hAnsi="Times New Roman"/>
          <w:sz w:val="24"/>
          <w:szCs w:val="24"/>
        </w:rPr>
        <w:t>,</w:t>
      </w:r>
      <w:r w:rsidRPr="0062049F">
        <w:rPr>
          <w:rFonts w:ascii="Times New Roman" w:hAnsi="Times New Roman"/>
          <w:bCs/>
          <w:sz w:val="24"/>
          <w:szCs w:val="24"/>
        </w:rPr>
        <w:t xml:space="preserve"> Integrated Coastal Zone Management (ICZM): a framework to tackle environmental issues? </w:t>
      </w:r>
      <w:r w:rsidRPr="0062049F">
        <w:rPr>
          <w:rFonts w:ascii="Times New Roman" w:hAnsi="Times New Roman"/>
          <w:bCs/>
          <w:sz w:val="24"/>
          <w:szCs w:val="24"/>
          <w:lang w:val="da-DK"/>
        </w:rPr>
        <w:t xml:space="preserve">Danish Approach </w:t>
      </w:r>
      <w:r w:rsidRPr="0062049F">
        <w:rPr>
          <w:rFonts w:ascii="Times New Roman" w:hAnsi="Times New Roman"/>
          <w:sz w:val="24"/>
          <w:szCs w:val="24"/>
          <w:lang w:val="da-DK"/>
        </w:rPr>
        <w:t>Centre for Environmental Studies, June 2003 Reprocenteret, Det Naturvidenskabelige Fakultet, Aarhus Universitet,</w:t>
      </w:r>
      <w:r w:rsidRPr="0062049F">
        <w:rPr>
          <w:rFonts w:ascii="Times New Roman" w:hAnsi="Times New Roman"/>
          <w:bCs/>
          <w:sz w:val="24"/>
          <w:szCs w:val="24"/>
        </w:rPr>
        <w:t xml:space="preserve"> (2003)</w:t>
      </w:r>
      <w:r w:rsidRPr="0062049F">
        <w:rPr>
          <w:rFonts w:ascii="Times New Roman" w:hAnsi="Times New Roman"/>
          <w:sz w:val="24"/>
          <w:szCs w:val="24"/>
          <w:lang w:val="da-DK"/>
        </w:rPr>
        <w:t xml:space="preserve"> </w:t>
      </w:r>
      <w:r w:rsidRPr="0062049F">
        <w:rPr>
          <w:rFonts w:ascii="Times New Roman" w:hAnsi="Times New Roman"/>
          <w:bCs/>
          <w:sz w:val="24"/>
          <w:szCs w:val="24"/>
          <w:lang w:val="da-DK"/>
        </w:rPr>
        <w:t xml:space="preserve">ISBN: </w:t>
      </w:r>
      <w:r w:rsidRPr="0062049F">
        <w:rPr>
          <w:rFonts w:ascii="Times New Roman" w:hAnsi="Times New Roman"/>
          <w:sz w:val="24"/>
          <w:szCs w:val="24"/>
          <w:lang w:val="da-DK"/>
        </w:rPr>
        <w:t>87-7785-146-3</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[9] E.C.F. Bird, </w:t>
      </w:r>
      <w:r w:rsidRPr="0062049F">
        <w:rPr>
          <w:rStyle w:val="Strong"/>
          <w:rFonts w:ascii="Times New Roman" w:hAnsi="Times New Roman"/>
          <w:b w:val="0"/>
          <w:sz w:val="24"/>
          <w:szCs w:val="24"/>
        </w:rPr>
        <w:t>Environmental problems related to the coastal dynamics of humid tropical deltas;</w:t>
      </w:r>
      <w:r w:rsidRPr="0062049F">
        <w:rPr>
          <w:rFonts w:ascii="Times New Roman" w:hAnsi="Times New Roman"/>
          <w:sz w:val="24"/>
          <w:szCs w:val="24"/>
        </w:rPr>
        <w:t xml:space="preserve"> </w:t>
      </w:r>
      <w:r w:rsidRPr="0062049F">
        <w:rPr>
          <w:rFonts w:ascii="Times New Roman" w:hAnsi="Times New Roman"/>
          <w:bCs/>
          <w:sz w:val="24"/>
          <w:szCs w:val="24"/>
        </w:rPr>
        <w:t>Proceedings of the Jakarta workshop on coastal resources management</w:t>
      </w:r>
      <w:r w:rsidRPr="0062049F">
        <w:rPr>
          <w:rFonts w:ascii="Times New Roman" w:hAnsi="Times New Roman"/>
          <w:sz w:val="24"/>
          <w:szCs w:val="24"/>
        </w:rPr>
        <w:t>, (1979)</w:t>
      </w:r>
      <w:r w:rsidRPr="0062049F">
        <w:rPr>
          <w:rFonts w:ascii="Times New Roman" w:hAnsi="Times New Roman"/>
          <w:bCs/>
          <w:sz w:val="24"/>
          <w:szCs w:val="24"/>
        </w:rPr>
        <w:t xml:space="preserve"> </w:t>
      </w:r>
      <w:r w:rsidRPr="0062049F">
        <w:rPr>
          <w:rFonts w:ascii="Times New Roman" w:hAnsi="Times New Roman"/>
          <w:sz w:val="24"/>
          <w:szCs w:val="24"/>
        </w:rPr>
        <w:t>http://www.unu.edu/unupress/unupbooks/80130e/80130E04.htm#</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[10] NPDM-2015, National Plan for Disaster Management 2010-2015 Disaster Management Bureau Disaster Management &amp; Relief Division, Government of the Peoples Republic of Bangladesh; March (2010).</w:t>
      </w:r>
    </w:p>
    <w:p w:rsidR="00D956AF" w:rsidRDefault="00D956AF">
      <w:pPr>
        <w:pStyle w:val="NoSpacing"/>
      </w:pPr>
    </w:p>
    <w:p w:rsidR="00D956AF" w:rsidRDefault="0062049F">
      <w:pPr>
        <w:pStyle w:val="NoSpacing"/>
      </w:pPr>
      <w:r w:rsidRPr="0062049F">
        <w:rPr>
          <w:rFonts w:ascii="Times New Roman" w:hAnsi="Times New Roman"/>
          <w:sz w:val="24"/>
          <w:szCs w:val="24"/>
        </w:rPr>
        <w:t xml:space="preserve">[11] The Daily Star, September 16, (2013), </w:t>
      </w:r>
      <w:proofErr w:type="spellStart"/>
      <w:r w:rsidRPr="0062049F">
        <w:rPr>
          <w:rFonts w:ascii="Times New Roman" w:hAnsi="Times New Roman"/>
          <w:sz w:val="24"/>
          <w:szCs w:val="24"/>
        </w:rPr>
        <w:t>Sundarbans</w:t>
      </w:r>
      <w:proofErr w:type="spellEnd"/>
      <w:r w:rsidRPr="0062049F">
        <w:rPr>
          <w:rFonts w:ascii="Times New Roman" w:hAnsi="Times New Roman"/>
          <w:sz w:val="24"/>
          <w:szCs w:val="24"/>
        </w:rPr>
        <w:t xml:space="preserve"> </w:t>
      </w:r>
      <w:proofErr w:type="gramStart"/>
      <w:r w:rsidRPr="0062049F">
        <w:rPr>
          <w:rFonts w:ascii="Times New Roman" w:hAnsi="Times New Roman"/>
          <w:sz w:val="24"/>
          <w:szCs w:val="24"/>
        </w:rPr>
        <w:t>Shrinking</w:t>
      </w:r>
      <w:proofErr w:type="gramEnd"/>
      <w:r w:rsidRPr="0062049F">
        <w:rPr>
          <w:rFonts w:ascii="Times New Roman" w:hAnsi="Times New Roman"/>
          <w:sz w:val="24"/>
          <w:szCs w:val="24"/>
        </w:rPr>
        <w:t xml:space="preserve"> http://www.thedailystar.net/beta2/news/sundarbans-shrinking/ accessed on 16</w:t>
      </w:r>
      <w:r w:rsidRPr="0062049F">
        <w:rPr>
          <w:rFonts w:ascii="Times New Roman" w:hAnsi="Times New Roman"/>
          <w:sz w:val="24"/>
          <w:szCs w:val="24"/>
          <w:vertAlign w:val="superscript"/>
        </w:rPr>
        <w:t>th</w:t>
      </w:r>
      <w:r w:rsidRPr="0062049F">
        <w:rPr>
          <w:rFonts w:ascii="Times New Roman" w:hAnsi="Times New Roman"/>
          <w:sz w:val="24"/>
          <w:szCs w:val="24"/>
        </w:rPr>
        <w:t xml:space="preserve"> September 2013</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[12] IPCC-2007, Oceans and Coastal Zones Climate Change: Working Group II: Impacts, Adaptation and Vulnerability (2007). http://www.ipcc.ch/publications_and_data/ar4/wg2/en/ch10s10-2-4-3.html</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[13] M.A. </w:t>
      </w:r>
      <w:proofErr w:type="spellStart"/>
      <w:r w:rsidRPr="0062049F">
        <w:rPr>
          <w:rFonts w:ascii="Times New Roman" w:hAnsi="Times New Roman"/>
          <w:sz w:val="24"/>
          <w:szCs w:val="24"/>
        </w:rPr>
        <w:t>Rahman</w:t>
      </w:r>
      <w:proofErr w:type="spellEnd"/>
      <w:r w:rsidRPr="0062049F">
        <w:rPr>
          <w:rFonts w:ascii="Times New Roman" w:hAnsi="Times New Roman"/>
          <w:sz w:val="24"/>
          <w:szCs w:val="24"/>
        </w:rPr>
        <w:t>, Vulnerability of the Bay of Bengal Enclosed Coastal Sea due to Socio</w:t>
      </w:r>
      <w:r w:rsidRPr="0062049F">
        <w:rPr>
          <w:rFonts w:ascii="Times New Roman"/>
          <w:sz w:val="24"/>
          <w:szCs w:val="24"/>
        </w:rPr>
        <w:t>‐</w:t>
      </w:r>
      <w:r w:rsidRPr="0062049F">
        <w:rPr>
          <w:rFonts w:ascii="Times New Roman" w:hAnsi="Times New Roman"/>
          <w:sz w:val="24"/>
          <w:szCs w:val="24"/>
        </w:rPr>
        <w:t xml:space="preserve">Economic Conditions of the Megacity of Dhaka; </w:t>
      </w:r>
      <w:r w:rsidRPr="0062049F">
        <w:rPr>
          <w:rFonts w:ascii="Times New Roman" w:hAnsi="Times New Roman"/>
          <w:bCs/>
          <w:sz w:val="24"/>
          <w:szCs w:val="24"/>
        </w:rPr>
        <w:t>Global Summit on Coastal Seas, EMECS 9, August 28-31, 2011, Baltimore Maryland, USA,</w:t>
      </w:r>
      <w:r w:rsidRPr="0062049F">
        <w:rPr>
          <w:rFonts w:ascii="Times New Roman" w:hAnsi="Times New Roman"/>
          <w:sz w:val="24"/>
          <w:szCs w:val="24"/>
        </w:rPr>
        <w:t xml:space="preserve"> Published in Indian Journal of Humanities, Vol. 01, Issue 04, (2011), </w:t>
      </w:r>
      <w:proofErr w:type="gramStart"/>
      <w:r w:rsidRPr="0062049F">
        <w:rPr>
          <w:rFonts w:ascii="Times New Roman" w:hAnsi="Times New Roman"/>
          <w:sz w:val="24"/>
          <w:szCs w:val="24"/>
        </w:rPr>
        <w:t>ISSBN</w:t>
      </w:r>
      <w:proofErr w:type="gramEnd"/>
      <w:r w:rsidRPr="0062049F">
        <w:rPr>
          <w:rFonts w:ascii="Times New Roman" w:hAnsi="Times New Roman"/>
          <w:sz w:val="24"/>
          <w:szCs w:val="24"/>
        </w:rPr>
        <w:t xml:space="preserve">: 2248-9541Rarahman M.A., 2011 </w:t>
      </w:r>
    </w:p>
    <w:p w:rsidR="00D956AF" w:rsidRDefault="00D956AF">
      <w:pPr>
        <w:pStyle w:val="NoSpacing"/>
      </w:pPr>
    </w:p>
    <w:p w:rsidR="00D956AF" w:rsidRDefault="0062049F">
      <w:pPr>
        <w:pStyle w:val="NoSpacing"/>
      </w:pPr>
      <w:r w:rsidRPr="0062049F">
        <w:rPr>
          <w:rFonts w:ascii="Times New Roman" w:hAnsi="Times New Roman"/>
          <w:sz w:val="24"/>
          <w:szCs w:val="24"/>
        </w:rPr>
        <w:t xml:space="preserve">[14] AON Benfield, May 2013 Global Catastrophe Recap (2013) http://thoughtleadership.aonbenfield.com/Documents/20130604_if_may_global_recap.pdf </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[15] Climate Change Cell, Impact Assessment of Climate Change and sea Level Rise on Monsoon Flooding (2009) http://www.climatechangecell.org.bd/publications/ResearchDocs/Monsoon_Flooding.pdf accessed on 15the April 2013</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[16] </w:t>
      </w:r>
      <w:proofErr w:type="spellStart"/>
      <w:r w:rsidRPr="0062049F">
        <w:rPr>
          <w:rFonts w:ascii="Times New Roman" w:hAnsi="Times New Roman"/>
          <w:sz w:val="24"/>
          <w:szCs w:val="24"/>
        </w:rPr>
        <w:t>Miyan</w:t>
      </w:r>
      <w:proofErr w:type="spellEnd"/>
      <w:r w:rsidRPr="0062049F">
        <w:rPr>
          <w:rFonts w:ascii="Times New Roman" w:hAnsi="Times New Roman"/>
          <w:sz w:val="24"/>
          <w:szCs w:val="24"/>
        </w:rPr>
        <w:t xml:space="preserve">, M.A, Coastal Zone Management of Bangladesh, </w:t>
      </w:r>
      <w:r w:rsidRPr="0062049F">
        <w:rPr>
          <w:rFonts w:ascii="Times New Roman" w:hAnsi="Times New Roman"/>
          <w:bCs/>
          <w:sz w:val="24"/>
          <w:szCs w:val="24"/>
        </w:rPr>
        <w:t xml:space="preserve">Fourth Session of the Joint WMO-IOC Technical Commission for Oceanography and Marine Meteorology (JCOMM-4) </w:t>
      </w:r>
      <w:proofErr w:type="spellStart"/>
      <w:r w:rsidRPr="0062049F">
        <w:rPr>
          <w:rFonts w:ascii="Times New Roman" w:hAnsi="Times New Roman"/>
          <w:sz w:val="24"/>
          <w:szCs w:val="24"/>
        </w:rPr>
        <w:t>Yeosu</w:t>
      </w:r>
      <w:proofErr w:type="spellEnd"/>
      <w:r w:rsidRPr="0062049F">
        <w:rPr>
          <w:rFonts w:ascii="Times New Roman" w:hAnsi="Times New Roman"/>
          <w:sz w:val="24"/>
          <w:szCs w:val="24"/>
        </w:rPr>
        <w:t>, Republic of Korea, May 23-29, (2012)</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[17] M.A. </w:t>
      </w:r>
      <w:proofErr w:type="spellStart"/>
      <w:r w:rsidRPr="0062049F">
        <w:rPr>
          <w:rFonts w:ascii="Times New Roman" w:hAnsi="Times New Roman"/>
          <w:sz w:val="24"/>
          <w:szCs w:val="24"/>
        </w:rPr>
        <w:t>Sattar</w:t>
      </w:r>
      <w:proofErr w:type="spellEnd"/>
      <w:r w:rsidRPr="0062049F">
        <w:rPr>
          <w:rFonts w:ascii="Times New Roman" w:hAnsi="Times New Roman"/>
          <w:sz w:val="24"/>
          <w:szCs w:val="24"/>
        </w:rPr>
        <w:t xml:space="preserve"> and D.K. </w:t>
      </w:r>
      <w:proofErr w:type="spellStart"/>
      <w:r w:rsidRPr="0062049F">
        <w:rPr>
          <w:rFonts w:ascii="Times New Roman" w:hAnsi="Times New Roman"/>
          <w:sz w:val="24"/>
          <w:szCs w:val="24"/>
        </w:rPr>
        <w:t>Bhattacharjee</w:t>
      </w:r>
      <w:proofErr w:type="spellEnd"/>
      <w:r w:rsidRPr="0062049F">
        <w:rPr>
          <w:rFonts w:ascii="Times New Roman" w:hAnsi="Times New Roman"/>
          <w:sz w:val="24"/>
          <w:szCs w:val="24"/>
        </w:rPr>
        <w:t xml:space="preserve">, Physical and mechanical properties of </w:t>
      </w:r>
      <w:proofErr w:type="spellStart"/>
      <w:r w:rsidRPr="0062049F">
        <w:rPr>
          <w:rFonts w:ascii="Times New Roman" w:hAnsi="Times New Roman"/>
          <w:sz w:val="24"/>
          <w:szCs w:val="24"/>
        </w:rPr>
        <w:t>Sundri</w:t>
      </w:r>
      <w:proofErr w:type="spellEnd"/>
      <w:r w:rsidRPr="0062049F">
        <w:rPr>
          <w:rFonts w:ascii="Times New Roman" w:hAnsi="Times New Roman"/>
          <w:sz w:val="24"/>
          <w:szCs w:val="24"/>
        </w:rPr>
        <w:t xml:space="preserve"> (</w:t>
      </w:r>
      <w:proofErr w:type="spellStart"/>
      <w:r w:rsidRPr="0062049F">
        <w:rPr>
          <w:rFonts w:ascii="Times New Roman" w:hAnsi="Times New Roman"/>
          <w:i/>
          <w:sz w:val="24"/>
          <w:szCs w:val="24"/>
        </w:rPr>
        <w:t>Heritiera</w:t>
      </w:r>
      <w:proofErr w:type="spellEnd"/>
      <w:r w:rsidRPr="0062049F">
        <w:rPr>
          <w:rFonts w:ascii="Times New Roman" w:hAnsi="Times New Roman"/>
          <w:i/>
          <w:sz w:val="24"/>
          <w:szCs w:val="24"/>
        </w:rPr>
        <w:t xml:space="preserve"> </w:t>
      </w:r>
      <w:proofErr w:type="spellStart"/>
      <w:r w:rsidRPr="0062049F">
        <w:rPr>
          <w:rFonts w:ascii="Times New Roman" w:hAnsi="Times New Roman"/>
          <w:i/>
          <w:sz w:val="24"/>
          <w:szCs w:val="24"/>
        </w:rPr>
        <w:t>fomes</w:t>
      </w:r>
      <w:proofErr w:type="spellEnd"/>
      <w:r w:rsidRPr="0062049F">
        <w:rPr>
          <w:rFonts w:ascii="Times New Roman" w:hAnsi="Times New Roman"/>
          <w:sz w:val="24"/>
          <w:szCs w:val="24"/>
        </w:rPr>
        <w:t xml:space="preserve">) and </w:t>
      </w:r>
      <w:proofErr w:type="spellStart"/>
      <w:r w:rsidRPr="0062049F">
        <w:rPr>
          <w:rFonts w:ascii="Times New Roman" w:hAnsi="Times New Roman"/>
          <w:sz w:val="24"/>
          <w:szCs w:val="24"/>
        </w:rPr>
        <w:t>Baen</w:t>
      </w:r>
      <w:proofErr w:type="spellEnd"/>
      <w:r w:rsidRPr="0062049F">
        <w:rPr>
          <w:rFonts w:ascii="Times New Roman" w:hAnsi="Times New Roman"/>
          <w:sz w:val="24"/>
          <w:szCs w:val="24"/>
        </w:rPr>
        <w:t xml:space="preserve"> (</w:t>
      </w:r>
      <w:proofErr w:type="spellStart"/>
      <w:r w:rsidRPr="0062049F">
        <w:rPr>
          <w:rFonts w:ascii="Times New Roman" w:hAnsi="Times New Roman"/>
          <w:i/>
          <w:sz w:val="24"/>
          <w:szCs w:val="24"/>
        </w:rPr>
        <w:t>Avicennia</w:t>
      </w:r>
      <w:proofErr w:type="spellEnd"/>
      <w:r w:rsidRPr="0062049F">
        <w:rPr>
          <w:rFonts w:ascii="Times New Roman" w:hAnsi="Times New Roman"/>
          <w:i/>
          <w:sz w:val="24"/>
          <w:szCs w:val="24"/>
        </w:rPr>
        <w:t xml:space="preserve"> </w:t>
      </w:r>
      <w:proofErr w:type="gramStart"/>
      <w:r w:rsidRPr="0062049F">
        <w:rPr>
          <w:rFonts w:ascii="Times New Roman" w:hAnsi="Times New Roman"/>
          <w:i/>
          <w:sz w:val="24"/>
          <w:szCs w:val="24"/>
        </w:rPr>
        <w:t>alba</w:t>
      </w:r>
      <w:proofErr w:type="gramEnd"/>
      <w:r w:rsidRPr="0062049F">
        <w:rPr>
          <w:rFonts w:ascii="Times New Roman" w:hAnsi="Times New Roman"/>
          <w:sz w:val="24"/>
          <w:szCs w:val="24"/>
        </w:rPr>
        <w:t>). Bull. 10. (1987), Chittagong, Bangladesh: Government of the People's Republic of Bangladesh, Forest Research Institute, Timber Physics Series.</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[18] M.A. </w:t>
      </w:r>
      <w:proofErr w:type="spellStart"/>
      <w:r w:rsidRPr="0062049F">
        <w:rPr>
          <w:rFonts w:ascii="Times New Roman" w:hAnsi="Times New Roman"/>
          <w:sz w:val="24"/>
          <w:szCs w:val="24"/>
        </w:rPr>
        <w:t>Rahman</w:t>
      </w:r>
      <w:proofErr w:type="spellEnd"/>
      <w:r w:rsidRPr="0062049F">
        <w:rPr>
          <w:rFonts w:ascii="Times New Roman" w:hAnsi="Times New Roman"/>
          <w:sz w:val="24"/>
          <w:szCs w:val="24"/>
        </w:rPr>
        <w:t xml:space="preserve">, Model Rural Homestead Farming - A Real Example of Crop Diversification: </w:t>
      </w:r>
      <w:r w:rsidRPr="0062049F">
        <w:rPr>
          <w:rFonts w:ascii="Times New Roman" w:hAnsi="Times New Roman"/>
          <w:i/>
          <w:sz w:val="24"/>
          <w:szCs w:val="24"/>
        </w:rPr>
        <w:t>In</w:t>
      </w:r>
      <w:r w:rsidRPr="0062049F">
        <w:rPr>
          <w:rFonts w:ascii="Times New Roman" w:hAnsi="Times New Roman"/>
          <w:sz w:val="24"/>
          <w:szCs w:val="24"/>
        </w:rPr>
        <w:t xml:space="preserve"> Plantation Crops and Organic Farming: Research Articles Series 1: Some Environment Related Problems and Their Solutions: January (2004). ISBN 984-32-1154-5</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lastRenderedPageBreak/>
        <w:t xml:space="preserve">[19] M.A. </w:t>
      </w:r>
      <w:proofErr w:type="spellStart"/>
      <w:r w:rsidRPr="0062049F">
        <w:rPr>
          <w:rFonts w:ascii="Times New Roman" w:hAnsi="Times New Roman"/>
          <w:sz w:val="24"/>
          <w:szCs w:val="24"/>
        </w:rPr>
        <w:t>Rahman</w:t>
      </w:r>
      <w:proofErr w:type="spellEnd"/>
      <w:r w:rsidRPr="0062049F">
        <w:rPr>
          <w:rFonts w:ascii="Times New Roman" w:hAnsi="Times New Roman"/>
          <w:sz w:val="24"/>
          <w:szCs w:val="24"/>
        </w:rPr>
        <w:t xml:space="preserve">, Case Study: The </w:t>
      </w:r>
      <w:proofErr w:type="spellStart"/>
      <w:r w:rsidRPr="0062049F">
        <w:rPr>
          <w:rFonts w:ascii="Times New Roman" w:hAnsi="Times New Roman"/>
          <w:sz w:val="24"/>
          <w:szCs w:val="24"/>
        </w:rPr>
        <w:t>Brahmanbaria</w:t>
      </w:r>
      <w:proofErr w:type="spellEnd"/>
      <w:r w:rsidRPr="0062049F">
        <w:rPr>
          <w:rFonts w:ascii="Times New Roman" w:hAnsi="Times New Roman"/>
          <w:sz w:val="24"/>
          <w:szCs w:val="24"/>
        </w:rPr>
        <w:t xml:space="preserve"> Tornado-2013 RCE Bulletin 23, May 22, (2013), http://www.ias.unu.edu/resource_centre/RCE%20Greater%20Dhaka%20-%20Tornado%20in%20Brahmanbaria.pdf accessed on </w:t>
      </w:r>
      <w:proofErr w:type="gramStart"/>
      <w:r w:rsidRPr="0062049F">
        <w:rPr>
          <w:rFonts w:ascii="Times New Roman" w:hAnsi="Times New Roman"/>
          <w:sz w:val="24"/>
          <w:szCs w:val="24"/>
        </w:rPr>
        <w:t>16</w:t>
      </w:r>
      <w:r w:rsidRPr="0062049F">
        <w:rPr>
          <w:rFonts w:ascii="Times New Roman" w:hAnsi="Times New Roman"/>
          <w:sz w:val="24"/>
          <w:szCs w:val="24"/>
          <w:vertAlign w:val="superscript"/>
        </w:rPr>
        <w:t>th</w:t>
      </w:r>
      <w:r w:rsidRPr="0062049F">
        <w:rPr>
          <w:rFonts w:ascii="Times New Roman" w:hAnsi="Times New Roman"/>
          <w:sz w:val="24"/>
          <w:szCs w:val="24"/>
        </w:rPr>
        <w:t xml:space="preserve">  June</w:t>
      </w:r>
      <w:proofErr w:type="gramEnd"/>
      <w:r w:rsidRPr="0062049F">
        <w:rPr>
          <w:rFonts w:ascii="Times New Roman" w:hAnsi="Times New Roman"/>
          <w:sz w:val="24"/>
          <w:szCs w:val="24"/>
        </w:rPr>
        <w:t xml:space="preserve"> 2013</w:t>
      </w:r>
    </w:p>
    <w:p w:rsidR="00D956AF" w:rsidRDefault="00D956AF">
      <w:pPr>
        <w:pStyle w:val="NoSpacing"/>
      </w:pPr>
    </w:p>
    <w:p w:rsidR="00D956AF" w:rsidRDefault="0062049F">
      <w:pPr>
        <w:pStyle w:val="NoSpacing"/>
        <w:rPr>
          <w:lang w:val="de-DE"/>
        </w:rPr>
      </w:pPr>
      <w:r w:rsidRPr="0062049F">
        <w:rPr>
          <w:rFonts w:ascii="Times New Roman" w:hAnsi="Times New Roman"/>
          <w:sz w:val="24"/>
          <w:szCs w:val="24"/>
        </w:rPr>
        <w:t xml:space="preserve">[20] Y. Yamane, T. Hayashi; A.M. </w:t>
      </w:r>
      <w:proofErr w:type="spellStart"/>
      <w:r w:rsidRPr="0062049F">
        <w:rPr>
          <w:rFonts w:ascii="Times New Roman" w:hAnsi="Times New Roman"/>
          <w:sz w:val="24"/>
          <w:szCs w:val="24"/>
        </w:rPr>
        <w:t>Dewan</w:t>
      </w:r>
      <w:proofErr w:type="spellEnd"/>
      <w:r w:rsidRPr="0062049F">
        <w:rPr>
          <w:rFonts w:ascii="Times New Roman" w:hAnsi="Times New Roman"/>
          <w:sz w:val="24"/>
          <w:szCs w:val="24"/>
        </w:rPr>
        <w:t xml:space="preserve">, and F. </w:t>
      </w:r>
      <w:proofErr w:type="spellStart"/>
      <w:r w:rsidRPr="0062049F">
        <w:rPr>
          <w:rFonts w:ascii="Times New Roman" w:hAnsi="Times New Roman"/>
          <w:sz w:val="24"/>
          <w:szCs w:val="24"/>
        </w:rPr>
        <w:t>Akter</w:t>
      </w:r>
      <w:proofErr w:type="spellEnd"/>
      <w:r w:rsidRPr="0062049F">
        <w:rPr>
          <w:rFonts w:ascii="Times New Roman" w:hAnsi="Times New Roman"/>
          <w:sz w:val="24"/>
          <w:szCs w:val="24"/>
        </w:rPr>
        <w:t xml:space="preserve">: Severe Local convective storms in Bangladesh: Part 1, Climatology, Atmos. Res. 2009 </w:t>
      </w:r>
      <w:proofErr w:type="spellStart"/>
      <w:proofErr w:type="gramStart"/>
      <w:r w:rsidRPr="0062049F">
        <w:rPr>
          <w:rFonts w:ascii="Times New Roman" w:hAnsi="Times New Roman"/>
          <w:sz w:val="24"/>
          <w:szCs w:val="24"/>
        </w:rPr>
        <w:t>doi</w:t>
      </w:r>
      <w:proofErr w:type="spellEnd"/>
      <w:r w:rsidRPr="0062049F">
        <w:rPr>
          <w:rFonts w:ascii="Times New Roman" w:hAnsi="Times New Roman"/>
          <w:sz w:val="24"/>
          <w:szCs w:val="24"/>
        </w:rPr>
        <w:t>.:</w:t>
      </w:r>
      <w:proofErr w:type="gramEnd"/>
      <w:r w:rsidRPr="0062049F">
        <w:rPr>
          <w:rFonts w:ascii="Times New Roman" w:hAnsi="Times New Roman"/>
          <w:sz w:val="24"/>
          <w:szCs w:val="24"/>
        </w:rPr>
        <w:t xml:space="preserve"> 10. </w:t>
      </w:r>
      <w:r w:rsidRPr="0062049F">
        <w:rPr>
          <w:rFonts w:ascii="Times New Roman" w:hAnsi="Times New Roman"/>
          <w:sz w:val="24"/>
          <w:szCs w:val="24"/>
          <w:lang w:val="de-DE"/>
        </w:rPr>
        <w:t>1016/j.atmosres.(2009).11.004 http://www.iawe.org/WRDRR_Bangladesh/Preprints/S3Hayashi-Yamane.pdf</w:t>
      </w:r>
    </w:p>
    <w:p w:rsidR="00D956AF" w:rsidRDefault="00D956AF">
      <w:pPr>
        <w:pStyle w:val="NoSpacing"/>
      </w:pPr>
    </w:p>
    <w:p w:rsidR="00D956AF" w:rsidRDefault="0062049F">
      <w:pPr>
        <w:pStyle w:val="NoSpacing"/>
      </w:pPr>
      <w:r w:rsidRPr="0062049F">
        <w:rPr>
          <w:rFonts w:ascii="Times New Roman" w:hAnsi="Times New Roman"/>
          <w:sz w:val="24"/>
          <w:szCs w:val="24"/>
        </w:rPr>
        <w:t xml:space="preserve">[21] M.A. </w:t>
      </w:r>
      <w:proofErr w:type="spellStart"/>
      <w:r w:rsidRPr="0062049F">
        <w:rPr>
          <w:rFonts w:ascii="Times New Roman" w:hAnsi="Times New Roman"/>
          <w:sz w:val="24"/>
          <w:szCs w:val="24"/>
        </w:rPr>
        <w:t>Rahman</w:t>
      </w:r>
      <w:proofErr w:type="spellEnd"/>
      <w:r w:rsidRPr="0062049F">
        <w:rPr>
          <w:rFonts w:ascii="Times New Roman" w:hAnsi="Times New Roman"/>
          <w:sz w:val="24"/>
          <w:szCs w:val="24"/>
        </w:rPr>
        <w:t xml:space="preserve">, Workshop on Coastal Zone Management, </w:t>
      </w:r>
      <w:proofErr w:type="spellStart"/>
      <w:r w:rsidRPr="0062049F">
        <w:rPr>
          <w:rFonts w:ascii="Times New Roman" w:hAnsi="Times New Roman"/>
          <w:sz w:val="24"/>
          <w:szCs w:val="24"/>
        </w:rPr>
        <w:t>Patuakhali</w:t>
      </w:r>
      <w:proofErr w:type="spellEnd"/>
      <w:r w:rsidRPr="0062049F">
        <w:rPr>
          <w:rFonts w:ascii="Times New Roman" w:hAnsi="Times New Roman"/>
          <w:sz w:val="24"/>
          <w:szCs w:val="24"/>
        </w:rPr>
        <w:t xml:space="preserve"> University, (2012)</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[22] AW </w:t>
      </w:r>
      <w:proofErr w:type="spellStart"/>
      <w:r w:rsidRPr="0062049F">
        <w:rPr>
          <w:rFonts w:ascii="Times New Roman" w:hAnsi="Times New Roman"/>
          <w:sz w:val="24"/>
          <w:szCs w:val="24"/>
        </w:rPr>
        <w:t>Akonda</w:t>
      </w:r>
      <w:proofErr w:type="spellEnd"/>
      <w:proofErr w:type="gramStart"/>
      <w:r w:rsidRPr="0062049F">
        <w:rPr>
          <w:rFonts w:ascii="Times New Roman" w:hAnsi="Times New Roman"/>
          <w:sz w:val="24"/>
          <w:szCs w:val="24"/>
        </w:rPr>
        <w:t>,  'Bangladesh'</w:t>
      </w:r>
      <w:proofErr w:type="gramEnd"/>
      <w:r w:rsidRPr="0062049F">
        <w:rPr>
          <w:rFonts w:ascii="Times New Roman" w:hAnsi="Times New Roman"/>
          <w:sz w:val="24"/>
          <w:szCs w:val="24"/>
        </w:rPr>
        <w:t xml:space="preserve"> in DA Scott </w:t>
      </w:r>
      <w:proofErr w:type="spellStart"/>
      <w:r w:rsidRPr="0062049F">
        <w:rPr>
          <w:rFonts w:ascii="Times New Roman" w:hAnsi="Times New Roman"/>
          <w:sz w:val="24"/>
          <w:szCs w:val="24"/>
        </w:rPr>
        <w:t>ed</w:t>
      </w:r>
      <w:proofErr w:type="spellEnd"/>
      <w:r w:rsidRPr="0062049F">
        <w:rPr>
          <w:rFonts w:ascii="Times New Roman" w:hAnsi="Times New Roman"/>
          <w:sz w:val="24"/>
          <w:szCs w:val="24"/>
        </w:rPr>
        <w:t xml:space="preserve">, </w:t>
      </w:r>
      <w:r w:rsidRPr="0062049F">
        <w:rPr>
          <w:rFonts w:ascii="Times New Roman" w:hAnsi="Times New Roman"/>
          <w:i/>
          <w:iCs/>
          <w:sz w:val="24"/>
          <w:szCs w:val="24"/>
        </w:rPr>
        <w:t>A Directory of Asian Wetlands</w:t>
      </w:r>
      <w:r w:rsidRPr="0062049F">
        <w:rPr>
          <w:rFonts w:ascii="Times New Roman" w:hAnsi="Times New Roman"/>
          <w:sz w:val="24"/>
          <w:szCs w:val="24"/>
        </w:rPr>
        <w:t>, IUCN, Switzerland, (1989). http://www.banglapedia.org/HT/W_0051.HTM accessed on 16th September 2013</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[23] M </w:t>
      </w:r>
      <w:proofErr w:type="spellStart"/>
      <w:r w:rsidRPr="0062049F">
        <w:rPr>
          <w:rFonts w:ascii="Times New Roman" w:hAnsi="Times New Roman"/>
          <w:sz w:val="24"/>
          <w:szCs w:val="24"/>
        </w:rPr>
        <w:t>Salar</w:t>
      </w:r>
      <w:proofErr w:type="spellEnd"/>
      <w:r w:rsidRPr="0062049F">
        <w:rPr>
          <w:rFonts w:ascii="Times New Roman" w:hAnsi="Times New Roman"/>
          <w:sz w:val="24"/>
          <w:szCs w:val="24"/>
        </w:rPr>
        <w:t xml:space="preserve"> Khan </w:t>
      </w:r>
      <w:proofErr w:type="gramStart"/>
      <w:r w:rsidRPr="0062049F">
        <w:rPr>
          <w:rFonts w:ascii="Times New Roman" w:hAnsi="Times New Roman"/>
          <w:i/>
          <w:iCs/>
          <w:sz w:val="24"/>
          <w:szCs w:val="24"/>
        </w:rPr>
        <w:t>et</w:t>
      </w:r>
      <w:proofErr w:type="gramEnd"/>
      <w:r w:rsidRPr="0062049F">
        <w:rPr>
          <w:rFonts w:ascii="Times New Roman" w:hAnsi="Times New Roman"/>
          <w:i/>
          <w:iCs/>
          <w:sz w:val="24"/>
          <w:szCs w:val="24"/>
        </w:rPr>
        <w:t xml:space="preserve">. </w:t>
      </w:r>
      <w:proofErr w:type="gramStart"/>
      <w:r w:rsidRPr="0062049F">
        <w:rPr>
          <w:rFonts w:ascii="Times New Roman" w:hAnsi="Times New Roman"/>
          <w:i/>
          <w:iCs/>
          <w:sz w:val="24"/>
          <w:szCs w:val="24"/>
        </w:rPr>
        <w:t>al</w:t>
      </w:r>
      <w:proofErr w:type="gramEnd"/>
      <w:r w:rsidRPr="0062049F">
        <w:rPr>
          <w:rFonts w:ascii="Times New Roman" w:hAnsi="Times New Roman"/>
          <w:i/>
          <w:iCs/>
          <w:sz w:val="24"/>
          <w:szCs w:val="24"/>
        </w:rPr>
        <w:t>.</w:t>
      </w:r>
      <w:r w:rsidRPr="0062049F">
        <w:rPr>
          <w:rFonts w:ascii="Times New Roman" w:hAnsi="Times New Roman"/>
          <w:sz w:val="24"/>
          <w:szCs w:val="24"/>
        </w:rPr>
        <w:t xml:space="preserve"> </w:t>
      </w:r>
      <w:proofErr w:type="spellStart"/>
      <w:r w:rsidRPr="0062049F">
        <w:rPr>
          <w:rFonts w:ascii="Times New Roman" w:hAnsi="Times New Roman"/>
          <w:sz w:val="24"/>
          <w:szCs w:val="24"/>
        </w:rPr>
        <w:t>ed</w:t>
      </w:r>
      <w:proofErr w:type="spellEnd"/>
      <w:r w:rsidRPr="0062049F">
        <w:rPr>
          <w:rFonts w:ascii="Times New Roman" w:hAnsi="Times New Roman"/>
          <w:sz w:val="24"/>
          <w:szCs w:val="24"/>
        </w:rPr>
        <w:t xml:space="preserve">, </w:t>
      </w:r>
      <w:r w:rsidRPr="0062049F">
        <w:rPr>
          <w:rFonts w:ascii="Times New Roman" w:hAnsi="Times New Roman"/>
          <w:i/>
          <w:iCs/>
          <w:sz w:val="24"/>
          <w:szCs w:val="24"/>
        </w:rPr>
        <w:t xml:space="preserve">Wetlands of Bangladesh, </w:t>
      </w:r>
      <w:r w:rsidRPr="0062049F">
        <w:rPr>
          <w:rFonts w:ascii="Times New Roman" w:hAnsi="Times New Roman"/>
          <w:sz w:val="24"/>
          <w:szCs w:val="24"/>
        </w:rPr>
        <w:t>Bangladesh Centre for Advanced Studies, Dhaka, (1994). http://www.banglapedia.org/HT/W_0051.HTM accessed on 16th September 2013</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[24] APDC, Handbook on Design and Construction of Housing for Flood-prone Rural Areas of Bangladesh ISBN: 984-32-2163-X (2005): Printed by </w:t>
      </w:r>
      <w:proofErr w:type="spellStart"/>
      <w:r w:rsidRPr="0062049F">
        <w:rPr>
          <w:rFonts w:ascii="Times New Roman" w:hAnsi="Times New Roman"/>
          <w:sz w:val="24"/>
          <w:szCs w:val="24"/>
        </w:rPr>
        <w:t>Nymphea</w:t>
      </w:r>
      <w:proofErr w:type="spellEnd"/>
      <w:r w:rsidRPr="0062049F">
        <w:rPr>
          <w:rFonts w:ascii="Times New Roman" w:hAnsi="Times New Roman"/>
          <w:sz w:val="24"/>
          <w:szCs w:val="24"/>
        </w:rPr>
        <w:t xml:space="preserve">, 67/D, </w:t>
      </w:r>
      <w:proofErr w:type="spellStart"/>
      <w:r w:rsidRPr="0062049F">
        <w:rPr>
          <w:rFonts w:ascii="Times New Roman" w:hAnsi="Times New Roman"/>
          <w:sz w:val="24"/>
          <w:szCs w:val="24"/>
        </w:rPr>
        <w:t>Panthapath</w:t>
      </w:r>
      <w:proofErr w:type="spellEnd"/>
      <w:r w:rsidRPr="0062049F">
        <w:rPr>
          <w:rFonts w:ascii="Times New Roman" w:hAnsi="Times New Roman"/>
          <w:sz w:val="24"/>
          <w:szCs w:val="24"/>
        </w:rPr>
        <w:t>, Dhaka-1209, Bangladesh; http://www.adpc.net/audmp/library/housinghandbook/handbook_complete-b.pdf</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[25] A.K.E. </w:t>
      </w:r>
      <w:proofErr w:type="spellStart"/>
      <w:r w:rsidRPr="0062049F">
        <w:rPr>
          <w:rFonts w:ascii="Times New Roman" w:hAnsi="Times New Roman"/>
          <w:sz w:val="24"/>
          <w:szCs w:val="24"/>
        </w:rPr>
        <w:t>Haque</w:t>
      </w:r>
      <w:proofErr w:type="spellEnd"/>
      <w:r w:rsidRPr="0062049F">
        <w:rPr>
          <w:rFonts w:ascii="Times New Roman" w:hAnsi="Times New Roman"/>
          <w:sz w:val="24"/>
          <w:szCs w:val="24"/>
        </w:rPr>
        <w:t xml:space="preserve">, </w:t>
      </w:r>
      <w:r w:rsidRPr="0062049F">
        <w:rPr>
          <w:rFonts w:ascii="Times New Roman" w:hAnsi="Times New Roman"/>
          <w:bCs/>
          <w:sz w:val="24"/>
          <w:szCs w:val="24"/>
        </w:rPr>
        <w:t xml:space="preserve">Sanitary and </w:t>
      </w:r>
      <w:proofErr w:type="spellStart"/>
      <w:r w:rsidRPr="0062049F">
        <w:rPr>
          <w:rFonts w:ascii="Times New Roman" w:hAnsi="Times New Roman"/>
          <w:bCs/>
          <w:sz w:val="24"/>
          <w:szCs w:val="24"/>
        </w:rPr>
        <w:t>phyto</w:t>
      </w:r>
      <w:proofErr w:type="spellEnd"/>
      <w:r w:rsidRPr="0062049F">
        <w:rPr>
          <w:rFonts w:ascii="Times New Roman" w:hAnsi="Times New Roman"/>
          <w:bCs/>
          <w:sz w:val="24"/>
          <w:szCs w:val="24"/>
        </w:rPr>
        <w:t>-sanitary barriers to trade and its impact on the environment: the case of shrimp farming in Bangladesh</w:t>
      </w:r>
      <w:r w:rsidRPr="0062049F">
        <w:rPr>
          <w:rFonts w:ascii="Times New Roman" w:hAnsi="Times New Roman"/>
          <w:i/>
          <w:iCs/>
          <w:sz w:val="24"/>
          <w:szCs w:val="24"/>
        </w:rPr>
        <w:t xml:space="preserve">. </w:t>
      </w:r>
      <w:proofErr w:type="gramStart"/>
      <w:r w:rsidRPr="0062049F">
        <w:rPr>
          <w:rFonts w:ascii="Times New Roman" w:hAnsi="Times New Roman"/>
          <w:sz w:val="24"/>
          <w:szCs w:val="24"/>
        </w:rPr>
        <w:t>Dhaka, IUCN Bangladesh, Country Office, (2004) 63 pp.</w:t>
      </w:r>
      <w:proofErr w:type="gramEnd"/>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[26] N. </w:t>
      </w:r>
      <w:proofErr w:type="spellStart"/>
      <w:r w:rsidRPr="0062049F">
        <w:rPr>
          <w:rFonts w:ascii="Times New Roman" w:hAnsi="Times New Roman"/>
          <w:sz w:val="24"/>
          <w:szCs w:val="24"/>
        </w:rPr>
        <w:t>Karim</w:t>
      </w:r>
      <w:proofErr w:type="spellEnd"/>
      <w:r w:rsidRPr="0062049F">
        <w:rPr>
          <w:rFonts w:ascii="Times New Roman" w:hAnsi="Times New Roman"/>
          <w:sz w:val="24"/>
          <w:szCs w:val="24"/>
        </w:rPr>
        <w:t xml:space="preserve">: Options for Floods and Drought Preparedness in Bangladesh (2004). </w:t>
      </w:r>
      <w:r w:rsidRPr="0062049F">
        <w:rPr>
          <w:rFonts w:ascii="Times New Roman" w:eastAsiaTheme="majorEastAsia" w:hAnsi="Times New Roman"/>
          <w:sz w:val="24"/>
          <w:szCs w:val="24"/>
        </w:rPr>
        <w:t>www.grif.umontreal.ca/pages/papers</w:t>
      </w:r>
      <w:r w:rsidRPr="0062049F">
        <w:rPr>
          <w:rFonts w:ascii="Times New Roman" w:hAnsi="Times New Roman"/>
          <w:sz w:val="24"/>
          <w:szCs w:val="24"/>
        </w:rPr>
        <w:t xml:space="preserve"> 2004/paper-</w:t>
      </w:r>
      <w:proofErr w:type="spellStart"/>
      <w:r w:rsidRPr="0062049F">
        <w:rPr>
          <w:rFonts w:ascii="Times New Roman" w:hAnsi="Times New Roman"/>
          <w:sz w:val="24"/>
          <w:szCs w:val="24"/>
        </w:rPr>
        <w:t>karim</w:t>
      </w:r>
      <w:proofErr w:type="spellEnd"/>
      <w:r w:rsidRPr="0062049F">
        <w:rPr>
          <w:rFonts w:ascii="Times New Roman" w:hAnsi="Times New Roman"/>
          <w:sz w:val="24"/>
          <w:szCs w:val="24"/>
        </w:rPr>
        <w:t xml:space="preserve"> N </w:t>
      </w:r>
      <w:proofErr w:type="spellStart"/>
      <w:r w:rsidRPr="0062049F">
        <w:rPr>
          <w:rFonts w:ascii="Times New Roman" w:hAnsi="Times New Roman"/>
          <w:sz w:val="24"/>
          <w:szCs w:val="24"/>
        </w:rPr>
        <w:t>pdf</w:t>
      </w:r>
      <w:proofErr w:type="spellEnd"/>
      <w:r w:rsidRPr="0062049F">
        <w:rPr>
          <w:rFonts w:ascii="Times New Roman" w:hAnsi="Times New Roman"/>
          <w:sz w:val="24"/>
          <w:szCs w:val="24"/>
        </w:rPr>
        <w:t>, accessed in 11.10.2012</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[27] A.K. Deb, </w:t>
      </w:r>
      <w:r w:rsidRPr="0062049F">
        <w:rPr>
          <w:rFonts w:ascii="Times New Roman" w:hAnsi="Times New Roman"/>
          <w:bCs/>
          <w:sz w:val="24"/>
          <w:szCs w:val="24"/>
        </w:rPr>
        <w:t>Fake blue revolution: environmental and socio-economic impacts of shrimp culture in the coastal areas of Bangladesh</w:t>
      </w:r>
      <w:r w:rsidRPr="0062049F">
        <w:rPr>
          <w:rFonts w:ascii="Times New Roman" w:hAnsi="Times New Roman"/>
          <w:sz w:val="24"/>
          <w:szCs w:val="24"/>
        </w:rPr>
        <w:t xml:space="preserve">. </w:t>
      </w:r>
      <w:r w:rsidRPr="0062049F">
        <w:rPr>
          <w:rFonts w:ascii="Times New Roman" w:hAnsi="Times New Roman"/>
          <w:i/>
          <w:iCs/>
          <w:sz w:val="24"/>
          <w:szCs w:val="24"/>
        </w:rPr>
        <w:t xml:space="preserve">Ocean &amp; Coastal Management, </w:t>
      </w:r>
      <w:r w:rsidRPr="0062049F">
        <w:rPr>
          <w:rFonts w:ascii="Times New Roman" w:hAnsi="Times New Roman"/>
          <w:sz w:val="24"/>
          <w:szCs w:val="24"/>
        </w:rPr>
        <w:t>41: (1998) 63–88.</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[28] A. </w:t>
      </w:r>
      <w:proofErr w:type="spellStart"/>
      <w:r w:rsidRPr="0062049F">
        <w:rPr>
          <w:rFonts w:ascii="Times New Roman" w:hAnsi="Times New Roman"/>
          <w:sz w:val="24"/>
          <w:szCs w:val="24"/>
        </w:rPr>
        <w:t>Firoze</w:t>
      </w:r>
      <w:proofErr w:type="spellEnd"/>
      <w:r w:rsidRPr="0062049F">
        <w:rPr>
          <w:rFonts w:ascii="Times New Roman" w:hAnsi="Times New Roman"/>
          <w:sz w:val="24"/>
          <w:szCs w:val="24"/>
        </w:rPr>
        <w:t xml:space="preserve">, The southwest coastal region: problems and potentials. Dhaka, </w:t>
      </w:r>
      <w:proofErr w:type="gramStart"/>
      <w:r w:rsidRPr="0062049F">
        <w:rPr>
          <w:rFonts w:ascii="Times New Roman" w:hAnsi="Times New Roman"/>
          <w:i/>
          <w:iCs/>
          <w:sz w:val="24"/>
          <w:szCs w:val="24"/>
        </w:rPr>
        <w:t>The</w:t>
      </w:r>
      <w:proofErr w:type="gramEnd"/>
      <w:r w:rsidRPr="0062049F">
        <w:rPr>
          <w:rFonts w:ascii="Times New Roman" w:hAnsi="Times New Roman"/>
          <w:i/>
          <w:iCs/>
          <w:sz w:val="24"/>
          <w:szCs w:val="24"/>
        </w:rPr>
        <w:t xml:space="preserve"> </w:t>
      </w:r>
      <w:proofErr w:type="spellStart"/>
      <w:r w:rsidRPr="0062049F">
        <w:rPr>
          <w:rFonts w:ascii="Times New Roman" w:hAnsi="Times New Roman"/>
          <w:i/>
          <w:iCs/>
          <w:sz w:val="24"/>
          <w:szCs w:val="24"/>
        </w:rPr>
        <w:t>DailyStar</w:t>
      </w:r>
      <w:proofErr w:type="spellEnd"/>
      <w:r w:rsidRPr="0062049F">
        <w:rPr>
          <w:rFonts w:ascii="Times New Roman" w:hAnsi="Times New Roman"/>
          <w:sz w:val="24"/>
          <w:szCs w:val="24"/>
        </w:rPr>
        <w:t>, XIV, Issue 215 (2003).</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[29] A. </w:t>
      </w:r>
      <w:proofErr w:type="spellStart"/>
      <w:r w:rsidRPr="0062049F">
        <w:rPr>
          <w:rFonts w:ascii="Times New Roman" w:hAnsi="Times New Roman"/>
          <w:sz w:val="24"/>
          <w:szCs w:val="24"/>
        </w:rPr>
        <w:t>Mascarenhas</w:t>
      </w:r>
      <w:proofErr w:type="spellEnd"/>
      <w:r w:rsidRPr="0062049F">
        <w:rPr>
          <w:rFonts w:ascii="Times New Roman" w:hAnsi="Times New Roman"/>
          <w:sz w:val="24"/>
          <w:szCs w:val="24"/>
        </w:rPr>
        <w:t xml:space="preserve">, </w:t>
      </w:r>
      <w:r w:rsidRPr="0062049F">
        <w:rPr>
          <w:rFonts w:ascii="Times New Roman" w:hAnsi="Times New Roman"/>
          <w:bCs/>
          <w:sz w:val="24"/>
          <w:szCs w:val="24"/>
        </w:rPr>
        <w:t xml:space="preserve">Extreme events, intrinsic landforms and humankind: post-tsunami scenario along </w:t>
      </w:r>
      <w:proofErr w:type="spellStart"/>
      <w:r w:rsidRPr="0062049F">
        <w:rPr>
          <w:rFonts w:ascii="Times New Roman" w:hAnsi="Times New Roman"/>
          <w:bCs/>
          <w:sz w:val="24"/>
          <w:szCs w:val="24"/>
        </w:rPr>
        <w:t>Nagore-Velankanni</w:t>
      </w:r>
      <w:proofErr w:type="spellEnd"/>
      <w:r w:rsidRPr="0062049F">
        <w:rPr>
          <w:rFonts w:ascii="Times New Roman" w:hAnsi="Times New Roman"/>
          <w:bCs/>
          <w:sz w:val="24"/>
          <w:szCs w:val="24"/>
        </w:rPr>
        <w:t xml:space="preserve"> Coast, </w:t>
      </w:r>
      <w:proofErr w:type="spellStart"/>
      <w:r w:rsidRPr="0062049F">
        <w:rPr>
          <w:rFonts w:ascii="Times New Roman" w:hAnsi="Times New Roman"/>
          <w:bCs/>
          <w:sz w:val="24"/>
          <w:szCs w:val="24"/>
        </w:rPr>
        <w:t>Tamilnadu</w:t>
      </w:r>
      <w:proofErr w:type="spellEnd"/>
      <w:r w:rsidRPr="0062049F">
        <w:rPr>
          <w:rFonts w:ascii="Times New Roman" w:hAnsi="Times New Roman"/>
          <w:bCs/>
          <w:sz w:val="24"/>
          <w:szCs w:val="24"/>
        </w:rPr>
        <w:t>.</w:t>
      </w:r>
      <w:r w:rsidRPr="0062049F">
        <w:rPr>
          <w:rFonts w:ascii="Times New Roman" w:hAnsi="Times New Roman"/>
          <w:sz w:val="24"/>
          <w:szCs w:val="24"/>
        </w:rPr>
        <w:t xml:space="preserve"> </w:t>
      </w:r>
      <w:r w:rsidRPr="0062049F">
        <w:rPr>
          <w:rFonts w:ascii="Times New Roman" w:hAnsi="Times New Roman"/>
          <w:i/>
          <w:iCs/>
          <w:sz w:val="24"/>
          <w:szCs w:val="24"/>
        </w:rPr>
        <w:t>Current Science,</w:t>
      </w:r>
      <w:r w:rsidRPr="0062049F">
        <w:rPr>
          <w:rFonts w:ascii="Times New Roman" w:hAnsi="Times New Roman"/>
          <w:sz w:val="24"/>
          <w:szCs w:val="24"/>
        </w:rPr>
        <w:t xml:space="preserve"> 90: (2006) 1195–1201.</w:t>
      </w:r>
    </w:p>
    <w:p w:rsidR="00D956AF" w:rsidRDefault="00D956AF">
      <w:pPr>
        <w:pStyle w:val="NoSpacing"/>
      </w:pPr>
    </w:p>
    <w:p w:rsidR="00D956AF" w:rsidRDefault="0062049F">
      <w:pPr>
        <w:pStyle w:val="NoSpacing"/>
      </w:pPr>
      <w:r w:rsidRPr="0062049F">
        <w:rPr>
          <w:rFonts w:ascii="Times New Roman" w:hAnsi="Times New Roman"/>
          <w:sz w:val="24"/>
          <w:szCs w:val="24"/>
        </w:rPr>
        <w:t>[30] M.Z.</w:t>
      </w:r>
      <w:r w:rsidRPr="0062049F">
        <w:rPr>
          <w:rFonts w:ascii="Times New Roman" w:hAnsi="Times New Roman"/>
          <w:spacing w:val="11"/>
          <w:sz w:val="24"/>
          <w:szCs w:val="24"/>
        </w:rPr>
        <w:t xml:space="preserve"> </w:t>
      </w:r>
      <w:proofErr w:type="spellStart"/>
      <w:r w:rsidRPr="0062049F">
        <w:rPr>
          <w:rFonts w:ascii="Times New Roman" w:hAnsi="Times New Roman"/>
          <w:spacing w:val="11"/>
          <w:sz w:val="24"/>
          <w:szCs w:val="24"/>
        </w:rPr>
        <w:t>Haq</w:t>
      </w:r>
      <w:proofErr w:type="spellEnd"/>
      <w:r w:rsidRPr="0062049F">
        <w:rPr>
          <w:rFonts w:ascii="Times New Roman" w:hAnsi="Times New Roman"/>
          <w:sz w:val="24"/>
          <w:szCs w:val="24"/>
        </w:rPr>
        <w:t xml:space="preserve">; M. </w:t>
      </w:r>
      <w:proofErr w:type="spellStart"/>
      <w:r w:rsidRPr="0062049F">
        <w:rPr>
          <w:rFonts w:ascii="Times New Roman" w:hAnsi="Times New Roman"/>
          <w:sz w:val="24"/>
          <w:szCs w:val="24"/>
        </w:rPr>
        <w:t>Robbani</w:t>
      </w:r>
      <w:proofErr w:type="spellEnd"/>
      <w:r w:rsidRPr="0062049F">
        <w:rPr>
          <w:rFonts w:ascii="Times New Roman" w:hAnsi="Times New Roman"/>
          <w:sz w:val="24"/>
          <w:szCs w:val="24"/>
        </w:rPr>
        <w:t xml:space="preserve">; M. Ali; M.M. </w:t>
      </w:r>
      <w:proofErr w:type="spellStart"/>
      <w:r w:rsidRPr="0062049F">
        <w:rPr>
          <w:rFonts w:ascii="Times New Roman" w:hAnsi="Times New Roman"/>
          <w:sz w:val="24"/>
          <w:szCs w:val="24"/>
        </w:rPr>
        <w:t>Hasan</w:t>
      </w:r>
      <w:proofErr w:type="spellEnd"/>
      <w:r w:rsidRPr="0062049F">
        <w:rPr>
          <w:rFonts w:ascii="Times New Roman" w:hAnsi="Times New Roman"/>
          <w:sz w:val="24"/>
          <w:szCs w:val="24"/>
        </w:rPr>
        <w:t>;</w:t>
      </w:r>
      <w:r w:rsidRPr="0062049F">
        <w:rPr>
          <w:rFonts w:ascii="Times New Roman" w:hAnsi="Times New Roman"/>
          <w:spacing w:val="11"/>
          <w:sz w:val="24"/>
          <w:szCs w:val="24"/>
        </w:rPr>
        <w:t xml:space="preserve"> M.J. </w:t>
      </w:r>
      <w:proofErr w:type="spellStart"/>
      <w:r w:rsidRPr="0062049F">
        <w:rPr>
          <w:rFonts w:ascii="Times New Roman" w:hAnsi="Times New Roman"/>
          <w:spacing w:val="11"/>
          <w:sz w:val="24"/>
          <w:szCs w:val="24"/>
        </w:rPr>
        <w:t>Uddin</w:t>
      </w:r>
      <w:proofErr w:type="spellEnd"/>
      <w:r w:rsidRPr="0062049F">
        <w:rPr>
          <w:rFonts w:ascii="Times New Roman" w:hAnsi="Times New Roman"/>
          <w:spacing w:val="11"/>
          <w:sz w:val="24"/>
          <w:szCs w:val="24"/>
        </w:rPr>
        <w:t xml:space="preserve">; M. Begum; </w:t>
      </w:r>
      <w:proofErr w:type="spellStart"/>
      <w:r w:rsidRPr="0062049F">
        <w:rPr>
          <w:rFonts w:ascii="Times New Roman" w:hAnsi="Times New Roman"/>
          <w:spacing w:val="11"/>
          <w:sz w:val="24"/>
          <w:szCs w:val="24"/>
        </w:rPr>
        <w:t>da</w:t>
      </w:r>
      <w:proofErr w:type="spellEnd"/>
      <w:r w:rsidRPr="0062049F">
        <w:rPr>
          <w:rFonts w:ascii="Times New Roman" w:hAnsi="Times New Roman"/>
          <w:spacing w:val="11"/>
          <w:sz w:val="24"/>
          <w:szCs w:val="24"/>
        </w:rPr>
        <w:t xml:space="preserve"> Silva, X.Y. Pan, and JAT </w:t>
      </w:r>
      <w:proofErr w:type="spellStart"/>
      <w:r w:rsidRPr="0062049F">
        <w:rPr>
          <w:rFonts w:ascii="Times New Roman" w:hAnsi="Times New Roman"/>
          <w:spacing w:val="11"/>
          <w:sz w:val="24"/>
          <w:szCs w:val="24"/>
        </w:rPr>
        <w:t>Karim</w:t>
      </w:r>
      <w:proofErr w:type="spellEnd"/>
      <w:r w:rsidRPr="0062049F">
        <w:rPr>
          <w:rFonts w:ascii="Times New Roman" w:hAnsi="Times New Roman"/>
          <w:spacing w:val="11"/>
          <w:sz w:val="24"/>
          <w:szCs w:val="24"/>
        </w:rPr>
        <w:t xml:space="preserve">, Damage and management of cyclone </w:t>
      </w:r>
      <w:proofErr w:type="spellStart"/>
      <w:r w:rsidRPr="0062049F">
        <w:rPr>
          <w:rFonts w:ascii="Times New Roman" w:hAnsi="Times New Roman"/>
          <w:sz w:val="24"/>
          <w:szCs w:val="24"/>
        </w:rPr>
        <w:t>Sidr</w:t>
      </w:r>
      <w:proofErr w:type="spellEnd"/>
      <w:r w:rsidRPr="0062049F">
        <w:rPr>
          <w:rFonts w:ascii="Times New Roman" w:hAnsi="Times New Roman"/>
          <w:sz w:val="24"/>
          <w:szCs w:val="24"/>
        </w:rPr>
        <w:t> </w:t>
      </w:r>
      <w:r w:rsidRPr="0062049F">
        <w:rPr>
          <w:rFonts w:ascii="Times New Roman" w:hAnsi="Times New Roman"/>
          <w:spacing w:val="-11"/>
          <w:sz w:val="24"/>
          <w:szCs w:val="24"/>
        </w:rPr>
        <w:t xml:space="preserve">–affected </w:t>
      </w:r>
      <w:r w:rsidRPr="0062049F">
        <w:rPr>
          <w:rFonts w:ascii="Times New Roman" w:hAnsi="Times New Roman"/>
          <w:spacing w:val="11"/>
          <w:sz w:val="24"/>
          <w:szCs w:val="24"/>
        </w:rPr>
        <w:t xml:space="preserve">homestead tree plantations: a case study </w:t>
      </w:r>
      <w:r w:rsidRPr="0062049F">
        <w:rPr>
          <w:rFonts w:ascii="Times New Roman" w:hAnsi="Times New Roman"/>
          <w:sz w:val="24"/>
          <w:szCs w:val="24"/>
        </w:rPr>
        <w:t xml:space="preserve">from </w:t>
      </w:r>
      <w:proofErr w:type="spellStart"/>
      <w:r w:rsidRPr="0062049F">
        <w:rPr>
          <w:rFonts w:ascii="Times New Roman" w:hAnsi="Times New Roman"/>
          <w:sz w:val="24"/>
          <w:szCs w:val="24"/>
        </w:rPr>
        <w:t>Patuakhali</w:t>
      </w:r>
      <w:proofErr w:type="spellEnd"/>
      <w:r w:rsidRPr="0062049F">
        <w:rPr>
          <w:rFonts w:ascii="Times New Roman" w:hAnsi="Times New Roman"/>
          <w:sz w:val="24"/>
          <w:szCs w:val="24"/>
        </w:rPr>
        <w:t xml:space="preserve">, Bangladesh; </w:t>
      </w:r>
      <w:r w:rsidRPr="0062049F">
        <w:rPr>
          <w:rFonts w:ascii="Times New Roman" w:hAnsi="Times New Roman"/>
          <w:spacing w:val="11"/>
          <w:sz w:val="24"/>
          <w:szCs w:val="24"/>
        </w:rPr>
        <w:t xml:space="preserve">Received: 3 November 2011/Accepted: 11 July 2012; </w:t>
      </w:r>
      <w:r w:rsidRPr="0062049F">
        <w:rPr>
          <w:rFonts w:ascii="Times New Roman" w:hAnsi="Times New Roman"/>
          <w:sz w:val="24"/>
          <w:szCs w:val="24"/>
        </w:rPr>
        <w:t xml:space="preserve">Springer </w:t>
      </w:r>
      <w:proofErr w:type="spellStart"/>
      <w:r w:rsidRPr="0062049F">
        <w:rPr>
          <w:rFonts w:ascii="Times New Roman" w:hAnsi="Times New Roman"/>
          <w:sz w:val="24"/>
          <w:szCs w:val="24"/>
        </w:rPr>
        <w:t>Science+Business</w:t>
      </w:r>
      <w:proofErr w:type="spellEnd"/>
      <w:r w:rsidRPr="0062049F">
        <w:rPr>
          <w:rFonts w:ascii="Times New Roman" w:hAnsi="Times New Roman"/>
          <w:sz w:val="24"/>
          <w:szCs w:val="24"/>
        </w:rPr>
        <w:t xml:space="preserve"> Media B.V. (2012)</w:t>
      </w:r>
    </w:p>
    <w:p w:rsidR="00D956AF" w:rsidRDefault="00D956AF">
      <w:pPr>
        <w:pStyle w:val="NoSpacing"/>
      </w:pPr>
    </w:p>
    <w:p w:rsidR="00D956AF" w:rsidRDefault="0062049F">
      <w:pPr>
        <w:pStyle w:val="NoSpacing"/>
      </w:pPr>
      <w:r w:rsidRPr="0062049F">
        <w:rPr>
          <w:rFonts w:ascii="Times New Roman" w:hAnsi="Times New Roman"/>
          <w:sz w:val="24"/>
          <w:szCs w:val="24"/>
        </w:rPr>
        <w:t xml:space="preserve">[31] S.K. </w:t>
      </w:r>
      <w:proofErr w:type="spellStart"/>
      <w:r w:rsidRPr="0062049F">
        <w:rPr>
          <w:rFonts w:ascii="Times New Roman" w:hAnsi="Times New Roman"/>
          <w:sz w:val="24"/>
          <w:szCs w:val="24"/>
        </w:rPr>
        <w:t>Verma</w:t>
      </w:r>
      <w:proofErr w:type="spellEnd"/>
      <w:r w:rsidRPr="0062049F">
        <w:rPr>
          <w:rFonts w:ascii="Times New Roman" w:hAnsi="Times New Roman"/>
          <w:sz w:val="24"/>
          <w:szCs w:val="24"/>
        </w:rPr>
        <w:t xml:space="preserve">, A Textbook of Plant Physiology and Biochemistry; S. </w:t>
      </w:r>
      <w:proofErr w:type="spellStart"/>
      <w:r w:rsidRPr="0062049F">
        <w:rPr>
          <w:rFonts w:ascii="Times New Roman" w:hAnsi="Times New Roman"/>
          <w:sz w:val="24"/>
          <w:szCs w:val="24"/>
        </w:rPr>
        <w:t>Chand</w:t>
      </w:r>
      <w:proofErr w:type="spellEnd"/>
      <w:r w:rsidRPr="0062049F">
        <w:rPr>
          <w:rFonts w:ascii="Times New Roman" w:hAnsi="Times New Roman"/>
          <w:sz w:val="24"/>
          <w:szCs w:val="24"/>
        </w:rPr>
        <w:t xml:space="preserve"> &amp; Company Ltd </w:t>
      </w:r>
      <w:proofErr w:type="spellStart"/>
      <w:r w:rsidRPr="0062049F">
        <w:rPr>
          <w:rFonts w:ascii="Times New Roman" w:hAnsi="Times New Roman"/>
          <w:sz w:val="24"/>
          <w:szCs w:val="24"/>
        </w:rPr>
        <w:t>Ramnagar</w:t>
      </w:r>
      <w:proofErr w:type="spellEnd"/>
      <w:r w:rsidRPr="0062049F">
        <w:rPr>
          <w:rFonts w:ascii="Times New Roman" w:hAnsi="Times New Roman"/>
          <w:sz w:val="24"/>
          <w:szCs w:val="24"/>
        </w:rPr>
        <w:t>, New Delhi-110 055 Third Edition 1999 ISBN 81-219-0627-X (1999) pp 85-102</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lastRenderedPageBreak/>
        <w:t xml:space="preserve">[32] M.A. </w:t>
      </w:r>
      <w:proofErr w:type="spellStart"/>
      <w:r w:rsidRPr="0062049F">
        <w:rPr>
          <w:rFonts w:ascii="Times New Roman" w:hAnsi="Times New Roman"/>
          <w:sz w:val="24"/>
          <w:szCs w:val="24"/>
        </w:rPr>
        <w:t>Rahman</w:t>
      </w:r>
      <w:proofErr w:type="spellEnd"/>
      <w:r w:rsidRPr="0062049F">
        <w:rPr>
          <w:rFonts w:ascii="Times New Roman" w:hAnsi="Times New Roman"/>
          <w:sz w:val="24"/>
          <w:szCs w:val="24"/>
        </w:rPr>
        <w:t xml:space="preserve">, </w:t>
      </w:r>
      <w:r w:rsidRPr="0062049F">
        <w:rPr>
          <w:rFonts w:ascii="Times New Roman" w:eastAsia="Times New Roman" w:hAnsi="Times New Roman"/>
          <w:sz w:val="24"/>
          <w:szCs w:val="24"/>
        </w:rPr>
        <w:t xml:space="preserve">Grey Water Use </w:t>
      </w:r>
      <w:proofErr w:type="gramStart"/>
      <w:r w:rsidRPr="0062049F">
        <w:rPr>
          <w:rFonts w:ascii="Times New Roman" w:eastAsia="Times New Roman" w:hAnsi="Times New Roman"/>
          <w:sz w:val="24"/>
          <w:szCs w:val="24"/>
        </w:rPr>
        <w:t>can</w:t>
      </w:r>
      <w:proofErr w:type="gramEnd"/>
      <w:r w:rsidRPr="0062049F">
        <w:rPr>
          <w:rFonts w:ascii="Times New Roman" w:eastAsia="Times New Roman" w:hAnsi="Times New Roman"/>
          <w:sz w:val="24"/>
          <w:szCs w:val="24"/>
        </w:rPr>
        <w:t xml:space="preserve"> Reduce Huge Water Crisis in Dhaka Megacity (</w:t>
      </w:r>
      <w:r w:rsidRPr="0062049F">
        <w:rPr>
          <w:rFonts w:ascii="Times New Roman" w:hAnsi="Times New Roman"/>
          <w:sz w:val="24"/>
          <w:szCs w:val="24"/>
        </w:rPr>
        <w:t>2013a)</w:t>
      </w:r>
      <w:r w:rsidRPr="0062049F">
        <w:rPr>
          <w:rFonts w:ascii="Times New Roman" w:eastAsia="Times New Roman" w:hAnsi="Times New Roman"/>
          <w:sz w:val="24"/>
          <w:szCs w:val="24"/>
        </w:rPr>
        <w:t xml:space="preserve"> - http://feppcar.org/280/grey-water-use-can-reduce-huge-water-crisis-in-dhaka-megacity/#more-280</w:t>
      </w:r>
    </w:p>
    <w:p w:rsidR="00D956AF" w:rsidRDefault="00D956AF">
      <w:pPr>
        <w:pStyle w:val="NoSpacing"/>
      </w:pPr>
    </w:p>
    <w:p w:rsidR="00D956AF" w:rsidRDefault="0062049F">
      <w:pPr>
        <w:pStyle w:val="NoSpacing"/>
      </w:pPr>
      <w:r w:rsidRPr="0062049F">
        <w:rPr>
          <w:rFonts w:ascii="Times New Roman" w:hAnsi="Times New Roman"/>
          <w:sz w:val="24"/>
          <w:szCs w:val="24"/>
        </w:rPr>
        <w:t xml:space="preserve">[33] D. Kumar, </w:t>
      </w:r>
      <w:r w:rsidRPr="0062049F">
        <w:rPr>
          <w:rFonts w:ascii="Times New Roman" w:hAnsi="Times New Roman"/>
          <w:i/>
          <w:sz w:val="24"/>
          <w:szCs w:val="24"/>
        </w:rPr>
        <w:t>In</w:t>
      </w:r>
      <w:r w:rsidRPr="0062049F">
        <w:rPr>
          <w:rFonts w:ascii="Times New Roman" w:hAnsi="Times New Roman"/>
          <w:sz w:val="24"/>
          <w:szCs w:val="24"/>
        </w:rPr>
        <w:t xml:space="preserve"> Eucalyptus Enduring Myths, Stunning Realities </w:t>
      </w:r>
      <w:proofErr w:type="spellStart"/>
      <w:r w:rsidRPr="0062049F">
        <w:rPr>
          <w:rFonts w:ascii="Times New Roman" w:hAnsi="Times New Roman"/>
          <w:sz w:val="24"/>
          <w:szCs w:val="24"/>
        </w:rPr>
        <w:t>Abbasi</w:t>
      </w:r>
      <w:proofErr w:type="spellEnd"/>
      <w:r w:rsidRPr="0062049F">
        <w:rPr>
          <w:rFonts w:ascii="Times New Roman" w:hAnsi="Times New Roman"/>
          <w:sz w:val="24"/>
          <w:szCs w:val="24"/>
        </w:rPr>
        <w:t xml:space="preserve"> SA, </w:t>
      </w:r>
      <w:proofErr w:type="spellStart"/>
      <w:r w:rsidRPr="0062049F">
        <w:rPr>
          <w:rFonts w:ascii="Times New Roman" w:hAnsi="Times New Roman"/>
          <w:sz w:val="24"/>
          <w:szCs w:val="24"/>
        </w:rPr>
        <w:t>Ramesh</w:t>
      </w:r>
      <w:proofErr w:type="spellEnd"/>
      <w:r w:rsidRPr="0062049F">
        <w:rPr>
          <w:rFonts w:ascii="Times New Roman" w:hAnsi="Times New Roman"/>
          <w:sz w:val="24"/>
          <w:szCs w:val="24"/>
        </w:rPr>
        <w:t xml:space="preserve"> N and </w:t>
      </w:r>
      <w:proofErr w:type="spellStart"/>
      <w:r w:rsidRPr="0062049F">
        <w:rPr>
          <w:rFonts w:ascii="Times New Roman" w:hAnsi="Times New Roman"/>
          <w:sz w:val="24"/>
          <w:szCs w:val="24"/>
        </w:rPr>
        <w:t>Vinithan</w:t>
      </w:r>
      <w:proofErr w:type="spellEnd"/>
      <w:r w:rsidRPr="0062049F">
        <w:rPr>
          <w:rFonts w:ascii="Times New Roman" w:hAnsi="Times New Roman"/>
          <w:sz w:val="24"/>
          <w:szCs w:val="24"/>
        </w:rPr>
        <w:t xml:space="preserve"> S. 2004; Discovery Publishing House 4831/24, </w:t>
      </w:r>
      <w:proofErr w:type="spellStart"/>
      <w:r w:rsidRPr="0062049F">
        <w:rPr>
          <w:rFonts w:ascii="Times New Roman" w:hAnsi="Times New Roman"/>
          <w:sz w:val="24"/>
          <w:szCs w:val="24"/>
        </w:rPr>
        <w:t>Ansari</w:t>
      </w:r>
      <w:proofErr w:type="spellEnd"/>
      <w:r w:rsidRPr="0062049F">
        <w:rPr>
          <w:rFonts w:ascii="Times New Roman" w:hAnsi="Times New Roman"/>
          <w:sz w:val="24"/>
          <w:szCs w:val="24"/>
        </w:rPr>
        <w:t xml:space="preserve"> road, New Delhi, 110002, India ISBN W8171418929, (1984)  pp 26-27</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[34] Brown </w:t>
      </w:r>
      <w:proofErr w:type="gramStart"/>
      <w:r w:rsidRPr="0062049F">
        <w:rPr>
          <w:rFonts w:ascii="Times New Roman" w:hAnsi="Times New Roman"/>
          <w:i/>
          <w:sz w:val="24"/>
          <w:szCs w:val="24"/>
        </w:rPr>
        <w:t>et</w:t>
      </w:r>
      <w:proofErr w:type="gramEnd"/>
      <w:r w:rsidRPr="0062049F">
        <w:rPr>
          <w:rFonts w:ascii="Times New Roman" w:hAnsi="Times New Roman"/>
          <w:i/>
          <w:sz w:val="24"/>
          <w:szCs w:val="24"/>
        </w:rPr>
        <w:t>. al.</w:t>
      </w:r>
      <w:r w:rsidRPr="0062049F">
        <w:rPr>
          <w:rFonts w:ascii="Times New Roman" w:hAnsi="Times New Roman"/>
          <w:sz w:val="24"/>
          <w:szCs w:val="24"/>
        </w:rPr>
        <w:t xml:space="preserve">, </w:t>
      </w:r>
      <w:r w:rsidRPr="0062049F">
        <w:rPr>
          <w:rFonts w:ascii="Times New Roman" w:hAnsi="Times New Roman"/>
          <w:i/>
          <w:sz w:val="24"/>
          <w:szCs w:val="24"/>
        </w:rPr>
        <w:t>In</w:t>
      </w:r>
      <w:r w:rsidRPr="0062049F">
        <w:rPr>
          <w:rFonts w:ascii="Times New Roman" w:hAnsi="Times New Roman"/>
          <w:sz w:val="24"/>
          <w:szCs w:val="24"/>
        </w:rPr>
        <w:t xml:space="preserve"> Eucalyptus Enduring Myths, Stunning Realities </w:t>
      </w:r>
      <w:proofErr w:type="spellStart"/>
      <w:r w:rsidRPr="0062049F">
        <w:rPr>
          <w:rFonts w:ascii="Times New Roman" w:hAnsi="Times New Roman"/>
          <w:sz w:val="24"/>
          <w:szCs w:val="24"/>
        </w:rPr>
        <w:t>Abbasi</w:t>
      </w:r>
      <w:proofErr w:type="spellEnd"/>
      <w:r w:rsidRPr="0062049F">
        <w:rPr>
          <w:rFonts w:ascii="Times New Roman" w:hAnsi="Times New Roman"/>
          <w:sz w:val="24"/>
          <w:szCs w:val="24"/>
        </w:rPr>
        <w:t xml:space="preserve"> SA., </w:t>
      </w:r>
      <w:proofErr w:type="spellStart"/>
      <w:r w:rsidRPr="0062049F">
        <w:rPr>
          <w:rFonts w:ascii="Times New Roman" w:hAnsi="Times New Roman"/>
          <w:sz w:val="24"/>
          <w:szCs w:val="24"/>
        </w:rPr>
        <w:t>Ramesh</w:t>
      </w:r>
      <w:proofErr w:type="spellEnd"/>
      <w:r w:rsidRPr="0062049F">
        <w:rPr>
          <w:rFonts w:ascii="Times New Roman" w:hAnsi="Times New Roman"/>
          <w:sz w:val="24"/>
          <w:szCs w:val="24"/>
        </w:rPr>
        <w:t xml:space="preserve">, N. and </w:t>
      </w:r>
      <w:proofErr w:type="spellStart"/>
      <w:r w:rsidRPr="0062049F">
        <w:rPr>
          <w:rFonts w:ascii="Times New Roman" w:hAnsi="Times New Roman"/>
          <w:sz w:val="24"/>
          <w:szCs w:val="24"/>
        </w:rPr>
        <w:t>Vinithan</w:t>
      </w:r>
      <w:proofErr w:type="spellEnd"/>
      <w:r w:rsidRPr="0062049F">
        <w:rPr>
          <w:rFonts w:ascii="Times New Roman" w:hAnsi="Times New Roman"/>
          <w:sz w:val="24"/>
          <w:szCs w:val="24"/>
        </w:rPr>
        <w:t xml:space="preserve">, S. 2004; Discovery Publishing House 4831/24, </w:t>
      </w:r>
      <w:proofErr w:type="spellStart"/>
      <w:r w:rsidRPr="0062049F">
        <w:rPr>
          <w:rFonts w:ascii="Times New Roman" w:hAnsi="Times New Roman"/>
          <w:sz w:val="24"/>
          <w:szCs w:val="24"/>
        </w:rPr>
        <w:t>Ansari</w:t>
      </w:r>
      <w:proofErr w:type="spellEnd"/>
      <w:r w:rsidRPr="0062049F">
        <w:rPr>
          <w:rFonts w:ascii="Times New Roman" w:hAnsi="Times New Roman"/>
          <w:sz w:val="24"/>
          <w:szCs w:val="24"/>
        </w:rPr>
        <w:t xml:space="preserve"> road, New Delhi, 110002, India ISBN W8171418929, (1976) pp 26-27</w:t>
      </w:r>
    </w:p>
    <w:p w:rsidR="00D956AF" w:rsidRDefault="00D956AF">
      <w:pPr>
        <w:pStyle w:val="NoSpacing"/>
      </w:pPr>
    </w:p>
    <w:p w:rsidR="00D956AF" w:rsidRDefault="0062049F">
      <w:pPr>
        <w:pStyle w:val="NoSpacing"/>
      </w:pPr>
      <w:r w:rsidRPr="0062049F">
        <w:rPr>
          <w:rFonts w:ascii="Times New Roman" w:hAnsi="Times New Roman"/>
          <w:sz w:val="24"/>
          <w:szCs w:val="24"/>
        </w:rPr>
        <w:t xml:space="preserve">[35] Ackerson, </w:t>
      </w:r>
      <w:r w:rsidRPr="0062049F">
        <w:rPr>
          <w:rFonts w:ascii="Times New Roman" w:hAnsi="Times New Roman"/>
          <w:i/>
          <w:sz w:val="24"/>
          <w:szCs w:val="24"/>
        </w:rPr>
        <w:t>In</w:t>
      </w:r>
      <w:r w:rsidRPr="0062049F">
        <w:rPr>
          <w:rFonts w:ascii="Times New Roman" w:hAnsi="Times New Roman"/>
          <w:sz w:val="24"/>
          <w:szCs w:val="24"/>
        </w:rPr>
        <w:t xml:space="preserve"> Eucalyptus Enduring Myths, Stunning Realities </w:t>
      </w:r>
      <w:proofErr w:type="spellStart"/>
      <w:r w:rsidRPr="0062049F">
        <w:rPr>
          <w:rFonts w:ascii="Times New Roman" w:hAnsi="Times New Roman"/>
          <w:sz w:val="24"/>
          <w:szCs w:val="24"/>
        </w:rPr>
        <w:t>Abbasi</w:t>
      </w:r>
      <w:proofErr w:type="spellEnd"/>
      <w:r w:rsidRPr="0062049F">
        <w:rPr>
          <w:rFonts w:ascii="Times New Roman" w:hAnsi="Times New Roman"/>
          <w:sz w:val="24"/>
          <w:szCs w:val="24"/>
        </w:rPr>
        <w:t xml:space="preserve">, SA.  </w:t>
      </w:r>
      <w:proofErr w:type="spellStart"/>
      <w:proofErr w:type="gramStart"/>
      <w:r w:rsidRPr="0062049F">
        <w:rPr>
          <w:rFonts w:ascii="Times New Roman" w:hAnsi="Times New Roman"/>
          <w:sz w:val="24"/>
          <w:szCs w:val="24"/>
        </w:rPr>
        <w:t>Ramenh</w:t>
      </w:r>
      <w:proofErr w:type="spellEnd"/>
      <w:r w:rsidRPr="0062049F">
        <w:rPr>
          <w:rFonts w:ascii="Times New Roman" w:hAnsi="Times New Roman"/>
          <w:sz w:val="24"/>
          <w:szCs w:val="24"/>
        </w:rPr>
        <w:t>, N.</w:t>
      </w:r>
      <w:proofErr w:type="gramEnd"/>
      <w:r w:rsidRPr="0062049F">
        <w:rPr>
          <w:rFonts w:ascii="Times New Roman" w:hAnsi="Times New Roman"/>
          <w:sz w:val="24"/>
          <w:szCs w:val="24"/>
        </w:rPr>
        <w:t xml:space="preserve">  </w:t>
      </w:r>
      <w:proofErr w:type="gramStart"/>
      <w:r w:rsidRPr="0062049F">
        <w:rPr>
          <w:rFonts w:ascii="Times New Roman" w:hAnsi="Times New Roman"/>
          <w:sz w:val="24"/>
          <w:szCs w:val="24"/>
        </w:rPr>
        <w:t>and</w:t>
      </w:r>
      <w:proofErr w:type="gramEnd"/>
      <w:r w:rsidRPr="0062049F">
        <w:rPr>
          <w:rFonts w:ascii="Times New Roman" w:hAnsi="Times New Roman"/>
          <w:sz w:val="24"/>
          <w:szCs w:val="24"/>
        </w:rPr>
        <w:t xml:space="preserve"> </w:t>
      </w:r>
      <w:proofErr w:type="spellStart"/>
      <w:r w:rsidRPr="0062049F">
        <w:rPr>
          <w:rFonts w:ascii="Times New Roman" w:hAnsi="Times New Roman"/>
          <w:sz w:val="24"/>
          <w:szCs w:val="24"/>
        </w:rPr>
        <w:t>Vinithan</w:t>
      </w:r>
      <w:proofErr w:type="spellEnd"/>
      <w:r w:rsidRPr="0062049F">
        <w:rPr>
          <w:rFonts w:ascii="Times New Roman" w:hAnsi="Times New Roman"/>
          <w:sz w:val="24"/>
          <w:szCs w:val="24"/>
        </w:rPr>
        <w:t xml:space="preserve">, S.  2004; Discovery Publishing House 4831/24, </w:t>
      </w:r>
      <w:proofErr w:type="spellStart"/>
      <w:r w:rsidRPr="0062049F">
        <w:rPr>
          <w:rFonts w:ascii="Times New Roman" w:hAnsi="Times New Roman"/>
          <w:sz w:val="24"/>
          <w:szCs w:val="24"/>
        </w:rPr>
        <w:t>Ansari</w:t>
      </w:r>
      <w:proofErr w:type="spellEnd"/>
      <w:r w:rsidRPr="0062049F">
        <w:rPr>
          <w:rFonts w:ascii="Times New Roman" w:hAnsi="Times New Roman"/>
          <w:sz w:val="24"/>
          <w:szCs w:val="24"/>
        </w:rPr>
        <w:t xml:space="preserve"> road, New Delhi, 110002, India ISBN W8171418929, (1980) pp 26-27 </w:t>
      </w:r>
    </w:p>
    <w:p w:rsidR="00D956AF" w:rsidRDefault="00D956AF">
      <w:pPr>
        <w:pStyle w:val="NoSpacing"/>
      </w:pPr>
    </w:p>
    <w:p w:rsidR="00D956AF" w:rsidRDefault="0062049F">
      <w:pPr>
        <w:pStyle w:val="NoSpacing"/>
      </w:pPr>
      <w:r w:rsidRPr="0062049F">
        <w:rPr>
          <w:rFonts w:ascii="Times New Roman" w:hAnsi="Times New Roman"/>
          <w:sz w:val="24"/>
          <w:szCs w:val="24"/>
        </w:rPr>
        <w:t xml:space="preserve">[36] Singh </w:t>
      </w:r>
      <w:r w:rsidRPr="0062049F">
        <w:rPr>
          <w:rFonts w:ascii="Times New Roman" w:hAnsi="Times New Roman"/>
          <w:i/>
          <w:sz w:val="24"/>
          <w:szCs w:val="24"/>
        </w:rPr>
        <w:t>et.al.</w:t>
      </w:r>
      <w:r w:rsidRPr="0062049F">
        <w:rPr>
          <w:rFonts w:ascii="Times New Roman" w:hAnsi="Times New Roman"/>
          <w:sz w:val="24"/>
          <w:szCs w:val="24"/>
        </w:rPr>
        <w:t xml:space="preserve"> 2004,  </w:t>
      </w:r>
      <w:r w:rsidRPr="0062049F">
        <w:rPr>
          <w:rFonts w:ascii="Times New Roman" w:hAnsi="Times New Roman"/>
          <w:i/>
          <w:sz w:val="24"/>
          <w:szCs w:val="24"/>
        </w:rPr>
        <w:t>In</w:t>
      </w:r>
      <w:r w:rsidRPr="0062049F">
        <w:rPr>
          <w:rFonts w:ascii="Times New Roman" w:hAnsi="Times New Roman"/>
          <w:sz w:val="24"/>
          <w:szCs w:val="24"/>
        </w:rPr>
        <w:t xml:space="preserve"> Eucalyptus Enduring Myths, Stunning Realities </w:t>
      </w:r>
      <w:proofErr w:type="spellStart"/>
      <w:r w:rsidRPr="0062049F">
        <w:rPr>
          <w:rFonts w:ascii="Times New Roman" w:hAnsi="Times New Roman"/>
          <w:sz w:val="24"/>
          <w:szCs w:val="24"/>
        </w:rPr>
        <w:t>Abbasi</w:t>
      </w:r>
      <w:proofErr w:type="spellEnd"/>
      <w:r w:rsidRPr="0062049F">
        <w:rPr>
          <w:rFonts w:ascii="Times New Roman" w:hAnsi="Times New Roman"/>
          <w:sz w:val="24"/>
          <w:szCs w:val="24"/>
        </w:rPr>
        <w:t xml:space="preserve"> SA, </w:t>
      </w:r>
      <w:proofErr w:type="spellStart"/>
      <w:r w:rsidRPr="0062049F">
        <w:rPr>
          <w:rFonts w:ascii="Times New Roman" w:hAnsi="Times New Roman"/>
          <w:sz w:val="24"/>
          <w:szCs w:val="24"/>
        </w:rPr>
        <w:t>Ramenh</w:t>
      </w:r>
      <w:proofErr w:type="spellEnd"/>
      <w:r w:rsidRPr="0062049F">
        <w:rPr>
          <w:rFonts w:ascii="Times New Roman" w:hAnsi="Times New Roman"/>
          <w:sz w:val="24"/>
          <w:szCs w:val="24"/>
        </w:rPr>
        <w:t xml:space="preserve"> N. and </w:t>
      </w:r>
      <w:proofErr w:type="spellStart"/>
      <w:r w:rsidRPr="0062049F">
        <w:rPr>
          <w:rFonts w:ascii="Times New Roman" w:hAnsi="Times New Roman"/>
          <w:sz w:val="24"/>
          <w:szCs w:val="24"/>
        </w:rPr>
        <w:t>Vinithan</w:t>
      </w:r>
      <w:proofErr w:type="spellEnd"/>
      <w:r w:rsidRPr="0062049F">
        <w:rPr>
          <w:rFonts w:ascii="Times New Roman" w:hAnsi="Times New Roman"/>
          <w:sz w:val="24"/>
          <w:szCs w:val="24"/>
        </w:rPr>
        <w:t xml:space="preserve"> S. 2004; Discovery Publishing House 4831/24, </w:t>
      </w:r>
      <w:proofErr w:type="spellStart"/>
      <w:r w:rsidRPr="0062049F">
        <w:rPr>
          <w:rFonts w:ascii="Times New Roman" w:hAnsi="Times New Roman"/>
          <w:sz w:val="24"/>
          <w:szCs w:val="24"/>
        </w:rPr>
        <w:t>Ansari</w:t>
      </w:r>
      <w:proofErr w:type="spellEnd"/>
      <w:r w:rsidRPr="0062049F">
        <w:rPr>
          <w:rFonts w:ascii="Times New Roman" w:hAnsi="Times New Roman"/>
          <w:sz w:val="24"/>
          <w:szCs w:val="24"/>
        </w:rPr>
        <w:t xml:space="preserve"> road, New Delhi, 110002, India ISBN W8171418929, (1990) pp 26-27 </w:t>
      </w:r>
    </w:p>
    <w:p w:rsidR="00D956AF" w:rsidRDefault="0062049F">
      <w:pPr>
        <w:pStyle w:val="NoSpacing"/>
      </w:pPr>
      <w:r w:rsidRPr="0062049F">
        <w:rPr>
          <w:rFonts w:ascii="Times New Roman" w:hAnsi="Times New Roman"/>
          <w:sz w:val="24"/>
          <w:szCs w:val="24"/>
        </w:rPr>
        <w:t xml:space="preserve"> </w:t>
      </w:r>
    </w:p>
    <w:p w:rsidR="00D956AF" w:rsidRDefault="0062049F">
      <w:pPr>
        <w:pStyle w:val="NoSpacing"/>
      </w:pPr>
      <w:r w:rsidRPr="0062049F">
        <w:rPr>
          <w:rFonts w:ascii="Times New Roman" w:hAnsi="Times New Roman"/>
          <w:sz w:val="24"/>
          <w:szCs w:val="24"/>
        </w:rPr>
        <w:t xml:space="preserve">[37] M.S. </w:t>
      </w:r>
      <w:proofErr w:type="spellStart"/>
      <w:r w:rsidRPr="0062049F">
        <w:rPr>
          <w:rFonts w:ascii="Times New Roman" w:hAnsi="Times New Roman"/>
          <w:sz w:val="24"/>
          <w:szCs w:val="24"/>
        </w:rPr>
        <w:t>Combalicer</w:t>
      </w:r>
      <w:proofErr w:type="spellEnd"/>
      <w:r w:rsidRPr="0062049F">
        <w:rPr>
          <w:rFonts w:ascii="Times New Roman" w:hAnsi="Times New Roman"/>
          <w:sz w:val="24"/>
          <w:szCs w:val="24"/>
        </w:rPr>
        <w:t xml:space="preserve">; D.K. Lee; S.Y. Woo; J.O. Hyun; Y.D. Park; Y.K. Lee;  A. Edwin; E.A. </w:t>
      </w:r>
      <w:proofErr w:type="spellStart"/>
      <w:r w:rsidRPr="0062049F">
        <w:rPr>
          <w:rFonts w:ascii="Times New Roman" w:hAnsi="Times New Roman"/>
          <w:sz w:val="24"/>
          <w:szCs w:val="24"/>
        </w:rPr>
        <w:t>Combalicer</w:t>
      </w:r>
      <w:proofErr w:type="spellEnd"/>
      <w:r w:rsidRPr="0062049F">
        <w:rPr>
          <w:rFonts w:ascii="Times New Roman" w:hAnsi="Times New Roman"/>
          <w:sz w:val="24"/>
          <w:szCs w:val="24"/>
        </w:rPr>
        <w:t xml:space="preserve">; and Jr. E.L. </w:t>
      </w:r>
      <w:proofErr w:type="spellStart"/>
      <w:r w:rsidRPr="0062049F">
        <w:rPr>
          <w:rFonts w:ascii="Times New Roman" w:hAnsi="Times New Roman"/>
          <w:sz w:val="24"/>
          <w:szCs w:val="24"/>
        </w:rPr>
        <w:t>Tolentino</w:t>
      </w:r>
      <w:proofErr w:type="spellEnd"/>
      <w:r w:rsidRPr="0062049F">
        <w:rPr>
          <w:rFonts w:ascii="Times New Roman" w:hAnsi="Times New Roman"/>
          <w:sz w:val="24"/>
          <w:szCs w:val="24"/>
        </w:rPr>
        <w:t xml:space="preserve">, Physiological Characteristics of </w:t>
      </w:r>
      <w:r w:rsidRPr="0062049F">
        <w:rPr>
          <w:rFonts w:ascii="Times New Roman" w:hAnsi="Times New Roman"/>
          <w:i/>
          <w:sz w:val="24"/>
          <w:szCs w:val="24"/>
        </w:rPr>
        <w:t xml:space="preserve">Acacia </w:t>
      </w:r>
      <w:proofErr w:type="spellStart"/>
      <w:r w:rsidRPr="0062049F">
        <w:rPr>
          <w:rFonts w:ascii="Times New Roman" w:hAnsi="Times New Roman"/>
          <w:i/>
          <w:sz w:val="24"/>
          <w:szCs w:val="24"/>
        </w:rPr>
        <w:t>auriculiformis</w:t>
      </w:r>
      <w:proofErr w:type="spellEnd"/>
      <w:r w:rsidRPr="0062049F">
        <w:rPr>
          <w:rFonts w:ascii="Times New Roman" w:hAnsi="Times New Roman"/>
          <w:i/>
          <w:sz w:val="24"/>
          <w:szCs w:val="24"/>
        </w:rPr>
        <w:t xml:space="preserve"> A. </w:t>
      </w:r>
      <w:proofErr w:type="spellStart"/>
      <w:r w:rsidRPr="0062049F">
        <w:rPr>
          <w:rFonts w:ascii="Times New Roman" w:hAnsi="Times New Roman"/>
          <w:i/>
          <w:sz w:val="24"/>
          <w:szCs w:val="24"/>
        </w:rPr>
        <w:t>Cunn</w:t>
      </w:r>
      <w:proofErr w:type="spellEnd"/>
      <w:r w:rsidRPr="0062049F">
        <w:rPr>
          <w:rFonts w:ascii="Times New Roman" w:hAnsi="Times New Roman"/>
          <w:i/>
          <w:sz w:val="24"/>
          <w:szCs w:val="24"/>
        </w:rPr>
        <w:t xml:space="preserve">. </w:t>
      </w:r>
      <w:proofErr w:type="gramStart"/>
      <w:r w:rsidRPr="0062049F">
        <w:rPr>
          <w:rFonts w:ascii="Times New Roman" w:hAnsi="Times New Roman"/>
          <w:sz w:val="24"/>
          <w:szCs w:val="24"/>
        </w:rPr>
        <w:t>ex</w:t>
      </w:r>
      <w:proofErr w:type="gramEnd"/>
      <w:r w:rsidRPr="0062049F">
        <w:rPr>
          <w:rFonts w:ascii="Times New Roman" w:hAnsi="Times New Roman"/>
          <w:sz w:val="24"/>
          <w:szCs w:val="24"/>
        </w:rPr>
        <w:t xml:space="preserve"> </w:t>
      </w:r>
      <w:proofErr w:type="spellStart"/>
      <w:r w:rsidRPr="0062049F">
        <w:rPr>
          <w:rFonts w:ascii="Times New Roman" w:hAnsi="Times New Roman"/>
          <w:sz w:val="24"/>
          <w:szCs w:val="24"/>
        </w:rPr>
        <w:t>Benth</w:t>
      </w:r>
      <w:proofErr w:type="spellEnd"/>
      <w:r w:rsidRPr="0062049F">
        <w:rPr>
          <w:rFonts w:ascii="Times New Roman" w:hAnsi="Times New Roman"/>
          <w:i/>
          <w:sz w:val="24"/>
          <w:szCs w:val="24"/>
        </w:rPr>
        <w:t xml:space="preserve">., Acacia </w:t>
      </w:r>
      <w:proofErr w:type="spellStart"/>
      <w:r w:rsidRPr="0062049F">
        <w:rPr>
          <w:rFonts w:ascii="Times New Roman" w:hAnsi="Times New Roman"/>
          <w:i/>
          <w:sz w:val="24"/>
          <w:szCs w:val="24"/>
        </w:rPr>
        <w:t>mangium</w:t>
      </w:r>
      <w:proofErr w:type="spellEnd"/>
      <w:r w:rsidRPr="0062049F">
        <w:rPr>
          <w:rFonts w:ascii="Times New Roman" w:hAnsi="Times New Roman"/>
          <w:i/>
          <w:sz w:val="24"/>
          <w:szCs w:val="24"/>
        </w:rPr>
        <w:t xml:space="preserve"> </w:t>
      </w:r>
      <w:proofErr w:type="spellStart"/>
      <w:r w:rsidRPr="0062049F">
        <w:rPr>
          <w:rFonts w:ascii="Times New Roman" w:hAnsi="Times New Roman"/>
          <w:sz w:val="24"/>
          <w:szCs w:val="24"/>
        </w:rPr>
        <w:t>Willd</w:t>
      </w:r>
      <w:proofErr w:type="spellEnd"/>
      <w:r w:rsidRPr="0062049F">
        <w:rPr>
          <w:rFonts w:ascii="Times New Roman" w:hAnsi="Times New Roman"/>
          <w:i/>
          <w:sz w:val="24"/>
          <w:szCs w:val="24"/>
        </w:rPr>
        <w:t xml:space="preserve">. </w:t>
      </w:r>
      <w:proofErr w:type="gramStart"/>
      <w:r w:rsidRPr="0062049F">
        <w:rPr>
          <w:rFonts w:ascii="Times New Roman" w:hAnsi="Times New Roman"/>
          <w:sz w:val="24"/>
          <w:szCs w:val="24"/>
        </w:rPr>
        <w:t>and</w:t>
      </w:r>
      <w:proofErr w:type="gramEnd"/>
      <w:r w:rsidRPr="0062049F">
        <w:rPr>
          <w:rFonts w:ascii="Times New Roman" w:hAnsi="Times New Roman"/>
          <w:i/>
          <w:sz w:val="24"/>
          <w:szCs w:val="24"/>
        </w:rPr>
        <w:t xml:space="preserve"> </w:t>
      </w:r>
      <w:proofErr w:type="spellStart"/>
      <w:r w:rsidRPr="0062049F">
        <w:rPr>
          <w:rFonts w:ascii="Times New Roman" w:hAnsi="Times New Roman"/>
          <w:i/>
          <w:sz w:val="24"/>
          <w:szCs w:val="24"/>
        </w:rPr>
        <w:t>Pterocarpus</w:t>
      </w:r>
      <w:proofErr w:type="spellEnd"/>
      <w:r w:rsidRPr="0062049F">
        <w:rPr>
          <w:rFonts w:ascii="Times New Roman" w:hAnsi="Times New Roman"/>
          <w:i/>
          <w:sz w:val="24"/>
          <w:szCs w:val="24"/>
        </w:rPr>
        <w:t xml:space="preserve"> </w:t>
      </w:r>
      <w:proofErr w:type="spellStart"/>
      <w:r w:rsidRPr="0062049F">
        <w:rPr>
          <w:rFonts w:ascii="Times New Roman" w:hAnsi="Times New Roman"/>
          <w:i/>
          <w:sz w:val="24"/>
          <w:szCs w:val="24"/>
        </w:rPr>
        <w:t>indicus</w:t>
      </w:r>
      <w:proofErr w:type="spellEnd"/>
      <w:r w:rsidRPr="0062049F">
        <w:rPr>
          <w:rFonts w:ascii="Times New Roman" w:hAnsi="Times New Roman"/>
          <w:sz w:val="24"/>
          <w:szCs w:val="24"/>
        </w:rPr>
        <w:t xml:space="preserve"> </w:t>
      </w:r>
      <w:proofErr w:type="spellStart"/>
      <w:r w:rsidRPr="0062049F">
        <w:rPr>
          <w:rFonts w:ascii="Times New Roman" w:hAnsi="Times New Roman"/>
          <w:sz w:val="24"/>
          <w:szCs w:val="24"/>
        </w:rPr>
        <w:t>Willd</w:t>
      </w:r>
      <w:proofErr w:type="spellEnd"/>
      <w:r w:rsidRPr="0062049F">
        <w:rPr>
          <w:rFonts w:ascii="Times New Roman" w:hAnsi="Times New Roman"/>
          <w:sz w:val="24"/>
          <w:szCs w:val="24"/>
        </w:rPr>
        <w:t xml:space="preserve">. </w:t>
      </w:r>
      <w:proofErr w:type="gramStart"/>
      <w:r w:rsidRPr="0062049F">
        <w:rPr>
          <w:rFonts w:ascii="Times New Roman" w:hAnsi="Times New Roman"/>
          <w:sz w:val="24"/>
          <w:szCs w:val="24"/>
        </w:rPr>
        <w:t>in</w:t>
      </w:r>
      <w:proofErr w:type="gramEnd"/>
      <w:r w:rsidRPr="0062049F">
        <w:rPr>
          <w:rFonts w:ascii="Times New Roman" w:hAnsi="Times New Roman"/>
          <w:sz w:val="24"/>
          <w:szCs w:val="24"/>
        </w:rPr>
        <w:t xml:space="preserve"> the La Mesa Watershed and Mt. </w:t>
      </w:r>
      <w:proofErr w:type="spellStart"/>
      <w:r w:rsidRPr="0062049F">
        <w:rPr>
          <w:rFonts w:ascii="Times New Roman" w:hAnsi="Times New Roman"/>
          <w:sz w:val="24"/>
          <w:szCs w:val="24"/>
        </w:rPr>
        <w:t>Makiling</w:t>
      </w:r>
      <w:proofErr w:type="spellEnd"/>
      <w:r w:rsidRPr="0062049F">
        <w:rPr>
          <w:rFonts w:ascii="Times New Roman" w:hAnsi="Times New Roman"/>
          <w:sz w:val="24"/>
          <w:szCs w:val="24"/>
        </w:rPr>
        <w:t>, Philippines: Journal of Environmental Science and Management 14-28 (Special Issue 1- (2012) ISSN 0119-1144</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[38] YPSA, Workers in Ship Breaking Industries: A base line survey of Chittagong, Bangladesh. Young Power in Social Action (YPSA), Chittagong. (2005).pp 79</w:t>
      </w:r>
    </w:p>
    <w:p w:rsidR="00D956AF" w:rsidRDefault="00D956AF">
      <w:pPr>
        <w:pStyle w:val="NoSpacing"/>
        <w:rPr>
          <w:rFonts w:ascii="Times New Roman" w:hAnsi="Times New Roman"/>
          <w:color w:val="auto"/>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[39] YPSA, Ship breaking in Bangladesh: Environmental Pollution (2010) http://www.shipbreakingbd.info/Environment.html</w:t>
      </w:r>
    </w:p>
    <w:p w:rsidR="00D956AF" w:rsidRDefault="00D956AF">
      <w:pPr>
        <w:pStyle w:val="NoSpacing"/>
      </w:pPr>
    </w:p>
    <w:p w:rsidR="00D956AF" w:rsidRDefault="0062049F">
      <w:pPr>
        <w:pStyle w:val="NoSpacing"/>
      </w:pPr>
      <w:r w:rsidRPr="0062049F">
        <w:rPr>
          <w:rFonts w:ascii="Times New Roman" w:hAnsi="Times New Roman"/>
          <w:sz w:val="24"/>
          <w:szCs w:val="24"/>
        </w:rPr>
        <w:t xml:space="preserve">[40] The Daily </w:t>
      </w:r>
      <w:proofErr w:type="spellStart"/>
      <w:r w:rsidRPr="0062049F">
        <w:rPr>
          <w:rFonts w:ascii="Times New Roman" w:hAnsi="Times New Roman"/>
          <w:sz w:val="24"/>
          <w:szCs w:val="24"/>
        </w:rPr>
        <w:t>Ajker</w:t>
      </w:r>
      <w:proofErr w:type="spellEnd"/>
      <w:r w:rsidRPr="0062049F">
        <w:rPr>
          <w:rFonts w:ascii="Times New Roman" w:hAnsi="Times New Roman"/>
          <w:sz w:val="24"/>
          <w:szCs w:val="24"/>
        </w:rPr>
        <w:t xml:space="preserve"> </w:t>
      </w:r>
      <w:proofErr w:type="spellStart"/>
      <w:r w:rsidRPr="0062049F">
        <w:rPr>
          <w:rFonts w:ascii="Times New Roman" w:hAnsi="Times New Roman"/>
          <w:sz w:val="24"/>
          <w:szCs w:val="24"/>
        </w:rPr>
        <w:t>Deshbidesh</w:t>
      </w:r>
      <w:proofErr w:type="spellEnd"/>
      <w:r w:rsidRPr="0062049F">
        <w:rPr>
          <w:rFonts w:ascii="Times New Roman" w:hAnsi="Times New Roman"/>
          <w:sz w:val="24"/>
          <w:szCs w:val="24"/>
        </w:rPr>
        <w:t>, October 16, (2008)</w:t>
      </w:r>
    </w:p>
    <w:p w:rsidR="00D956AF" w:rsidRDefault="00D956AF">
      <w:pPr>
        <w:pStyle w:val="NoSpacing"/>
        <w:rPr>
          <w:rFonts w:ascii="Times New Roman" w:hAnsi="Times New Roman"/>
          <w:color w:val="auto"/>
          <w:sz w:val="24"/>
          <w:szCs w:val="24"/>
        </w:rPr>
      </w:pPr>
    </w:p>
    <w:p w:rsidR="00D956AF" w:rsidRDefault="0062049F">
      <w:pPr>
        <w:pStyle w:val="NoSpacing"/>
        <w:rPr>
          <w:rFonts w:ascii="Times New Roman" w:hAnsi="Times New Roman"/>
          <w:color w:val="auto"/>
          <w:sz w:val="24"/>
          <w:szCs w:val="24"/>
        </w:rPr>
      </w:pPr>
      <w:r w:rsidRPr="0062049F">
        <w:rPr>
          <w:rFonts w:ascii="Times New Roman" w:hAnsi="Times New Roman"/>
          <w:color w:val="auto"/>
          <w:sz w:val="24"/>
          <w:szCs w:val="24"/>
        </w:rPr>
        <w:t>[41]. NOAA, Bay of Bengal large marine ecosystem, (2008) http://www.eoearth.org/view/article/150447/</w:t>
      </w:r>
    </w:p>
    <w:p w:rsidR="00D956AF" w:rsidRDefault="00D956AF">
      <w:pPr>
        <w:pStyle w:val="NoSpacing"/>
        <w:rPr>
          <w:rFonts w:ascii="Times New Roman" w:hAnsi="Times New Roman"/>
          <w:color w:val="auto"/>
          <w:sz w:val="24"/>
          <w:szCs w:val="24"/>
        </w:rPr>
      </w:pPr>
    </w:p>
    <w:p w:rsidR="00D956AF" w:rsidRDefault="0062049F">
      <w:pPr>
        <w:pStyle w:val="NoSpacing"/>
        <w:rPr>
          <w:rFonts w:ascii="Times New Roman" w:hAnsi="Times New Roman"/>
          <w:color w:val="auto"/>
          <w:sz w:val="24"/>
          <w:szCs w:val="24"/>
        </w:rPr>
      </w:pPr>
      <w:r w:rsidRPr="0062049F">
        <w:rPr>
          <w:rFonts w:ascii="Times New Roman" w:hAnsi="Times New Roman"/>
          <w:color w:val="auto"/>
          <w:sz w:val="24"/>
          <w:szCs w:val="24"/>
        </w:rPr>
        <w:t>[42] Coastal Zone Policy, Ministry of Water Resources; Government of the People’s Republic of Bangladesh (2005) http://www.warpo.gov.bd/pdf/czpo_eng.pdf</w:t>
      </w:r>
    </w:p>
    <w:p w:rsidR="00D956AF" w:rsidRDefault="00D956AF">
      <w:pPr>
        <w:pStyle w:val="NoSpacing"/>
        <w:rPr>
          <w:rFonts w:ascii="Times New Roman" w:hAnsi="Times New Roman"/>
          <w:color w:val="auto"/>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[43] Islam, M.R. (</w:t>
      </w:r>
      <w:proofErr w:type="spellStart"/>
      <w:r w:rsidRPr="0062049F">
        <w:rPr>
          <w:rFonts w:ascii="Times New Roman" w:hAnsi="Times New Roman"/>
          <w:sz w:val="24"/>
          <w:szCs w:val="24"/>
        </w:rPr>
        <w:t>edt</w:t>
      </w:r>
      <w:proofErr w:type="spellEnd"/>
      <w:r w:rsidRPr="0062049F">
        <w:rPr>
          <w:rFonts w:ascii="Times New Roman" w:hAnsi="Times New Roman"/>
          <w:sz w:val="24"/>
          <w:szCs w:val="24"/>
        </w:rPr>
        <w:t xml:space="preserve">.), 2004. </w:t>
      </w:r>
      <w:proofErr w:type="gramStart"/>
      <w:r w:rsidRPr="0062049F">
        <w:rPr>
          <w:rFonts w:ascii="Times New Roman" w:hAnsi="Times New Roman"/>
          <w:sz w:val="24"/>
          <w:szCs w:val="24"/>
        </w:rPr>
        <w:t>Where lands meets the sea.</w:t>
      </w:r>
      <w:proofErr w:type="gramEnd"/>
      <w:r w:rsidRPr="0062049F">
        <w:rPr>
          <w:rFonts w:ascii="Times New Roman" w:hAnsi="Times New Roman"/>
          <w:sz w:val="24"/>
          <w:szCs w:val="24"/>
        </w:rPr>
        <w:t xml:space="preserve"> </w:t>
      </w:r>
      <w:proofErr w:type="gramStart"/>
      <w:r w:rsidRPr="0062049F">
        <w:rPr>
          <w:rFonts w:ascii="Times New Roman" w:hAnsi="Times New Roman"/>
          <w:sz w:val="24"/>
          <w:szCs w:val="24"/>
        </w:rPr>
        <w:t>A profile of coastal zone of Bangladesh.</w:t>
      </w:r>
      <w:proofErr w:type="gramEnd"/>
      <w:r w:rsidRPr="0062049F">
        <w:rPr>
          <w:rFonts w:ascii="Times New Roman" w:hAnsi="Times New Roman"/>
          <w:sz w:val="24"/>
          <w:szCs w:val="24"/>
        </w:rPr>
        <w:t xml:space="preserve"> The University Press Limited, Dhaka, 2004. http://www.doe.gov.bd/publication_images/8_npa_draft.pdf</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[44] 2004 Flood Archive 2004 Global Register of Major Flood Events   http://www.dartmouth.edu/~floods/Archives/2004sum.htm</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lastRenderedPageBreak/>
        <w:t xml:space="preserve">[45] </w:t>
      </w:r>
      <w:proofErr w:type="spellStart"/>
      <w:r w:rsidRPr="0062049F">
        <w:rPr>
          <w:rFonts w:ascii="Times New Roman" w:hAnsi="Times New Roman"/>
          <w:sz w:val="24"/>
          <w:szCs w:val="24"/>
        </w:rPr>
        <w:t>Farid</w:t>
      </w:r>
      <w:proofErr w:type="spellEnd"/>
      <w:r w:rsidRPr="0062049F">
        <w:rPr>
          <w:rFonts w:ascii="Times New Roman" w:hAnsi="Times New Roman"/>
          <w:sz w:val="24"/>
          <w:szCs w:val="24"/>
        </w:rPr>
        <w:t xml:space="preserve"> </w:t>
      </w:r>
      <w:proofErr w:type="spellStart"/>
      <w:r w:rsidRPr="0062049F">
        <w:rPr>
          <w:rFonts w:ascii="Times New Roman" w:hAnsi="Times New Roman"/>
          <w:sz w:val="24"/>
          <w:szCs w:val="24"/>
        </w:rPr>
        <w:t>Hossain</w:t>
      </w:r>
      <w:proofErr w:type="spellEnd"/>
      <w:r w:rsidRPr="0062049F">
        <w:rPr>
          <w:rFonts w:ascii="Times New Roman" w:hAnsi="Times New Roman"/>
          <w:sz w:val="24"/>
          <w:szCs w:val="24"/>
        </w:rPr>
        <w:t xml:space="preserve"> 2002 Floods 2002, The Associated Press http://www.greatdreams.com/floods_2002.htm</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[46] Earth Justice ACJP 2009: The Role of Black Carbon in Endangering World Heritage Sites Threatened by Glacial Melt and Sea Level Rise, </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[47] IPCC 2001b Coastal zones and marine ecosystems. </w:t>
      </w:r>
      <w:r w:rsidRPr="0062049F">
        <w:rPr>
          <w:rFonts w:ascii="Times New Roman" w:hAnsi="Times New Roman"/>
          <w:i/>
          <w:sz w:val="24"/>
          <w:szCs w:val="24"/>
        </w:rPr>
        <w:t>In</w:t>
      </w:r>
      <w:r w:rsidRPr="0062049F">
        <w:rPr>
          <w:rFonts w:ascii="Times New Roman" w:hAnsi="Times New Roman"/>
          <w:sz w:val="24"/>
          <w:szCs w:val="24"/>
        </w:rPr>
        <w:t xml:space="preserve"> McCarthy, J.J.</w:t>
      </w:r>
      <w:proofErr w:type="gramStart"/>
      <w:r w:rsidRPr="0062049F">
        <w:rPr>
          <w:rFonts w:ascii="Times New Roman" w:hAnsi="Times New Roman"/>
          <w:sz w:val="24"/>
          <w:szCs w:val="24"/>
        </w:rPr>
        <w:t>,  O.F</w:t>
      </w:r>
      <w:proofErr w:type="gramEnd"/>
      <w:r w:rsidRPr="0062049F">
        <w:rPr>
          <w:rFonts w:ascii="Times New Roman" w:hAnsi="Times New Roman"/>
          <w:sz w:val="24"/>
          <w:szCs w:val="24"/>
        </w:rPr>
        <w:t xml:space="preserve">. </w:t>
      </w:r>
      <w:proofErr w:type="spellStart"/>
      <w:r w:rsidRPr="0062049F">
        <w:rPr>
          <w:rFonts w:ascii="Times New Roman" w:hAnsi="Times New Roman"/>
          <w:sz w:val="24"/>
          <w:szCs w:val="24"/>
        </w:rPr>
        <w:t>Canziani</w:t>
      </w:r>
      <w:proofErr w:type="spellEnd"/>
      <w:r w:rsidRPr="0062049F">
        <w:rPr>
          <w:rFonts w:ascii="Times New Roman" w:hAnsi="Times New Roman"/>
          <w:sz w:val="24"/>
          <w:szCs w:val="24"/>
        </w:rPr>
        <w:t xml:space="preserve">, N.A. Leary, D.J. </w:t>
      </w:r>
      <w:proofErr w:type="spellStart"/>
      <w:r w:rsidRPr="0062049F">
        <w:rPr>
          <w:rFonts w:ascii="Times New Roman" w:hAnsi="Times New Roman"/>
          <w:sz w:val="24"/>
          <w:szCs w:val="24"/>
        </w:rPr>
        <w:t>Dokken</w:t>
      </w:r>
      <w:proofErr w:type="spellEnd"/>
      <w:r w:rsidRPr="0062049F">
        <w:rPr>
          <w:rFonts w:ascii="Times New Roman" w:hAnsi="Times New Roman"/>
          <w:sz w:val="24"/>
          <w:szCs w:val="24"/>
        </w:rPr>
        <w:t xml:space="preserve"> and K.S. White (Eds.). Climate Change 2001: Impacts, Adaptation, and Vulnerability. Cambridge University Press, Cambridge  </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[48] OECD Report 2003 Development </w:t>
      </w:r>
      <w:proofErr w:type="gramStart"/>
      <w:r w:rsidRPr="0062049F">
        <w:rPr>
          <w:rFonts w:ascii="Times New Roman" w:hAnsi="Times New Roman"/>
          <w:sz w:val="24"/>
          <w:szCs w:val="24"/>
        </w:rPr>
        <w:t>And</w:t>
      </w:r>
      <w:proofErr w:type="gramEnd"/>
      <w:r w:rsidRPr="0062049F">
        <w:rPr>
          <w:rFonts w:ascii="Times New Roman" w:hAnsi="Times New Roman"/>
          <w:sz w:val="24"/>
          <w:szCs w:val="24"/>
        </w:rPr>
        <w:t xml:space="preserve"> Climate Change In Bangladesh: Focus On Coastal Flooding And The </w:t>
      </w:r>
      <w:proofErr w:type="spellStart"/>
      <w:r w:rsidRPr="0062049F">
        <w:rPr>
          <w:rFonts w:ascii="Times New Roman" w:hAnsi="Times New Roman"/>
          <w:sz w:val="24"/>
          <w:szCs w:val="24"/>
        </w:rPr>
        <w:t>Sundarbans</w:t>
      </w:r>
      <w:proofErr w:type="spellEnd"/>
      <w:r w:rsidRPr="0062049F">
        <w:rPr>
          <w:rFonts w:ascii="Times New Roman" w:hAnsi="Times New Roman"/>
          <w:sz w:val="24"/>
          <w:szCs w:val="24"/>
        </w:rPr>
        <w:t>, http://www.oecd.org/env/cc/21055658.pdf</w:t>
      </w:r>
    </w:p>
    <w:p w:rsidR="00D956AF" w:rsidRDefault="00D956AF">
      <w:pPr>
        <w:pStyle w:val="NoSpacing"/>
        <w:rPr>
          <w:rFonts w:ascii="Times New Roman" w:hAnsi="Times New Roman"/>
          <w:sz w:val="24"/>
          <w:szCs w:val="24"/>
        </w:rPr>
      </w:pPr>
    </w:p>
    <w:p w:rsidR="00D956AF" w:rsidRDefault="0062049F">
      <w:pPr>
        <w:pStyle w:val="NoSpacing"/>
        <w:rPr>
          <w:rFonts w:ascii="Times New Roman" w:eastAsia="Times New Roman" w:hAnsi="Times New Roman"/>
          <w:sz w:val="24"/>
          <w:szCs w:val="24"/>
          <w:lang w:bidi="bn-IN"/>
        </w:rPr>
      </w:pPr>
      <w:r w:rsidRPr="0062049F">
        <w:rPr>
          <w:rFonts w:ascii="Times New Roman" w:hAnsi="Times New Roman"/>
          <w:sz w:val="24"/>
          <w:szCs w:val="24"/>
        </w:rPr>
        <w:t>[49]</w:t>
      </w:r>
      <w:r w:rsidRPr="0062049F">
        <w:rPr>
          <w:rFonts w:ascii="Times New Roman" w:eastAsia="Times New Roman" w:hAnsi="Times New Roman"/>
          <w:sz w:val="24"/>
          <w:szCs w:val="24"/>
          <w:lang w:bidi="bn-IN"/>
        </w:rPr>
        <w:t xml:space="preserve"> Bhattacharya </w:t>
      </w:r>
      <w:proofErr w:type="spellStart"/>
      <w:r w:rsidRPr="0062049F">
        <w:rPr>
          <w:rFonts w:ascii="Times New Roman" w:eastAsia="Times New Roman" w:hAnsi="Times New Roman"/>
          <w:sz w:val="24"/>
          <w:szCs w:val="24"/>
          <w:lang w:bidi="bn-IN"/>
        </w:rPr>
        <w:t>Sayan</w:t>
      </w:r>
      <w:proofErr w:type="spellEnd"/>
      <w:r w:rsidRPr="0062049F">
        <w:rPr>
          <w:rFonts w:ascii="Times New Roman" w:eastAsia="Times New Roman" w:hAnsi="Times New Roman"/>
          <w:sz w:val="24"/>
          <w:szCs w:val="24"/>
          <w:lang w:bidi="bn-IN"/>
        </w:rPr>
        <w:t xml:space="preserve">, </w:t>
      </w:r>
      <w:proofErr w:type="spellStart"/>
      <w:r w:rsidRPr="0062049F">
        <w:rPr>
          <w:rFonts w:ascii="Times New Roman" w:eastAsia="Times New Roman" w:hAnsi="Times New Roman"/>
          <w:sz w:val="24"/>
          <w:szCs w:val="24"/>
          <w:lang w:bidi="bn-IN"/>
        </w:rPr>
        <w:t>Chattopadhyay</w:t>
      </w:r>
      <w:proofErr w:type="spellEnd"/>
      <w:r w:rsidRPr="0062049F">
        <w:rPr>
          <w:rFonts w:ascii="Times New Roman" w:eastAsia="Times New Roman" w:hAnsi="Times New Roman"/>
          <w:sz w:val="24"/>
          <w:szCs w:val="24"/>
          <w:lang w:bidi="bn-IN"/>
        </w:rPr>
        <w:t xml:space="preserve"> </w:t>
      </w:r>
      <w:proofErr w:type="spellStart"/>
      <w:r w:rsidRPr="0062049F">
        <w:rPr>
          <w:rFonts w:ascii="Times New Roman" w:eastAsia="Times New Roman" w:hAnsi="Times New Roman"/>
          <w:sz w:val="24"/>
          <w:szCs w:val="24"/>
          <w:lang w:bidi="bn-IN"/>
        </w:rPr>
        <w:t>Dhrubajyoti</w:t>
      </w:r>
      <w:proofErr w:type="spellEnd"/>
      <w:r w:rsidRPr="0062049F">
        <w:rPr>
          <w:rFonts w:ascii="Times New Roman" w:eastAsia="Times New Roman" w:hAnsi="Times New Roman"/>
          <w:sz w:val="24"/>
          <w:szCs w:val="24"/>
          <w:lang w:bidi="bn-IN"/>
        </w:rPr>
        <w:t xml:space="preserve"> and </w:t>
      </w:r>
      <w:proofErr w:type="spellStart"/>
      <w:r w:rsidRPr="0062049F">
        <w:rPr>
          <w:rFonts w:ascii="Times New Roman" w:eastAsia="Times New Roman" w:hAnsi="Times New Roman"/>
          <w:sz w:val="24"/>
          <w:szCs w:val="24"/>
          <w:lang w:bidi="bn-IN"/>
        </w:rPr>
        <w:t>Mukhopadhyay</w:t>
      </w:r>
      <w:proofErr w:type="spellEnd"/>
      <w:r w:rsidRPr="0062049F">
        <w:rPr>
          <w:rFonts w:ascii="Times New Roman" w:eastAsia="Times New Roman" w:hAnsi="Times New Roman"/>
          <w:sz w:val="24"/>
          <w:szCs w:val="24"/>
          <w:lang w:bidi="bn-IN"/>
        </w:rPr>
        <w:t xml:space="preserve"> </w:t>
      </w:r>
      <w:proofErr w:type="spellStart"/>
      <w:r w:rsidRPr="0062049F">
        <w:rPr>
          <w:rFonts w:ascii="Times New Roman" w:eastAsia="Times New Roman" w:hAnsi="Times New Roman"/>
          <w:sz w:val="24"/>
          <w:szCs w:val="24"/>
          <w:lang w:bidi="bn-IN"/>
        </w:rPr>
        <w:t>Aniruddh</w:t>
      </w:r>
      <w:proofErr w:type="spellEnd"/>
      <w:r w:rsidRPr="0062049F">
        <w:rPr>
          <w:rFonts w:ascii="Times New Roman" w:eastAsia="Times New Roman" w:hAnsi="Times New Roman"/>
          <w:sz w:val="24"/>
          <w:szCs w:val="24"/>
          <w:lang w:bidi="bn-IN"/>
        </w:rPr>
        <w:t xml:space="preserve"> 2013: </w:t>
      </w:r>
    </w:p>
    <w:p w:rsidR="00D956AF" w:rsidRDefault="0062049F">
      <w:pPr>
        <w:pStyle w:val="NoSpacing"/>
        <w:rPr>
          <w:rFonts w:ascii="Times New Roman" w:eastAsia="Times New Roman" w:hAnsi="Times New Roman"/>
          <w:sz w:val="24"/>
          <w:szCs w:val="24"/>
          <w:lang w:bidi="bn-IN"/>
        </w:rPr>
      </w:pPr>
      <w:r w:rsidRPr="0062049F">
        <w:rPr>
          <w:rFonts w:ascii="Times New Roman" w:hAnsi="Times New Roman"/>
          <w:sz w:val="24"/>
          <w:szCs w:val="24"/>
        </w:rPr>
        <w:t xml:space="preserve"> </w:t>
      </w:r>
      <w:r w:rsidRPr="0062049F">
        <w:rPr>
          <w:rFonts w:ascii="Times New Roman" w:eastAsia="Times New Roman" w:hAnsi="Times New Roman"/>
          <w:sz w:val="24"/>
          <w:szCs w:val="24"/>
          <w:lang w:bidi="bn-IN"/>
        </w:rPr>
        <w:t>Changing Dimensions of Food Security in a Globalized World: A Review of the Perspectives for Environment, Economy and Health</w:t>
      </w:r>
      <w:r w:rsidRPr="0062049F">
        <w:rPr>
          <w:rStyle w:val="Heading1Char"/>
          <w:rFonts w:ascii="Times New Roman" w:hAnsi="Times New Roman" w:cs="Times New Roman"/>
          <w:sz w:val="24"/>
          <w:szCs w:val="24"/>
        </w:rPr>
        <w:t xml:space="preserve"> </w:t>
      </w:r>
      <w:r w:rsidRPr="0062049F">
        <w:rPr>
          <w:rFonts w:ascii="Times New Roman" w:eastAsia="Times New Roman" w:hAnsi="Times New Roman"/>
          <w:sz w:val="24"/>
          <w:szCs w:val="24"/>
          <w:lang w:bidi="bn-IN"/>
        </w:rPr>
        <w:t xml:space="preserve">International Research Journal of Environment Sciences, ISSN 2319-1414, </w:t>
      </w:r>
      <w:proofErr w:type="gramStart"/>
      <w:r w:rsidRPr="0062049F">
        <w:rPr>
          <w:rFonts w:ascii="Times New Roman" w:eastAsia="Times New Roman" w:hAnsi="Times New Roman"/>
          <w:sz w:val="24"/>
          <w:szCs w:val="24"/>
          <w:lang w:bidi="bn-IN"/>
        </w:rPr>
        <w:t>Vol</w:t>
      </w:r>
      <w:proofErr w:type="gramEnd"/>
      <w:r w:rsidRPr="0062049F">
        <w:rPr>
          <w:rFonts w:ascii="Times New Roman" w:eastAsia="Times New Roman" w:hAnsi="Times New Roman"/>
          <w:sz w:val="24"/>
          <w:szCs w:val="24"/>
          <w:lang w:bidi="bn-IN"/>
        </w:rPr>
        <w:t>.  2(3), 67-73, March (2013)</w:t>
      </w:r>
    </w:p>
    <w:p w:rsidR="00D956AF" w:rsidRDefault="00D956AF">
      <w:pPr>
        <w:pStyle w:val="NoSpacing"/>
        <w:rPr>
          <w:rFonts w:ascii="Times New Roman" w:eastAsia="Times New Roman" w:hAnsi="Times New Roman"/>
          <w:sz w:val="24"/>
          <w:szCs w:val="24"/>
          <w:lang w:bidi="bn-IN"/>
        </w:rPr>
      </w:pPr>
    </w:p>
    <w:p w:rsidR="00D956AF" w:rsidRDefault="0062049F">
      <w:pPr>
        <w:pStyle w:val="NoSpacing"/>
        <w:rPr>
          <w:rFonts w:ascii="Times New Roman" w:eastAsia="Times New Roman" w:hAnsi="Times New Roman"/>
          <w:sz w:val="24"/>
          <w:szCs w:val="24"/>
          <w:lang w:bidi="bn-IN"/>
        </w:rPr>
      </w:pPr>
      <w:r w:rsidRPr="0062049F">
        <w:rPr>
          <w:rFonts w:ascii="Times New Roman" w:eastAsia="Times New Roman" w:hAnsi="Times New Roman"/>
          <w:sz w:val="24"/>
          <w:szCs w:val="24"/>
          <w:lang w:bidi="bn-IN"/>
        </w:rPr>
        <w:t xml:space="preserve">[50] Forum 2009: Climate Change — The Anatomy of </w:t>
      </w:r>
      <w:proofErr w:type="gramStart"/>
      <w:r w:rsidRPr="0062049F">
        <w:rPr>
          <w:rFonts w:ascii="Times New Roman" w:eastAsia="Times New Roman" w:hAnsi="Times New Roman"/>
          <w:sz w:val="24"/>
          <w:szCs w:val="24"/>
          <w:lang w:bidi="bn-IN"/>
        </w:rPr>
        <w:t>A</w:t>
      </w:r>
      <w:proofErr w:type="gramEnd"/>
      <w:r w:rsidRPr="0062049F">
        <w:rPr>
          <w:rFonts w:ascii="Times New Roman" w:eastAsia="Times New Roman" w:hAnsi="Times New Roman"/>
          <w:sz w:val="24"/>
          <w:szCs w:val="24"/>
          <w:lang w:bidi="bn-IN"/>
        </w:rPr>
        <w:t xml:space="preserve"> Silent Crisis: — Case Study: Bangladesh A nation at the frontline of the climate change crisis, Human Impact Report Climate Change Global humanitarian Forum Geneva,</w:t>
      </w:r>
      <w:r w:rsidRPr="0062049F">
        <w:rPr>
          <w:rFonts w:ascii="Times New Roman" w:hAnsi="Times New Roman"/>
          <w:sz w:val="24"/>
          <w:szCs w:val="24"/>
        </w:rPr>
        <w:t xml:space="preserve"> </w:t>
      </w:r>
      <w:r w:rsidRPr="0062049F">
        <w:rPr>
          <w:rFonts w:ascii="Times New Roman" w:eastAsia="Times New Roman" w:hAnsi="Times New Roman"/>
          <w:sz w:val="24"/>
          <w:szCs w:val="24"/>
          <w:lang w:bidi="bn-IN"/>
        </w:rPr>
        <w:t>http://www.ghf-ge.org/human-impact-report.pdf</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[51] Government of Bangladesh. (2008): “Bangladesh climate change strategy and action plan.” </w:t>
      </w:r>
      <w:proofErr w:type="gramStart"/>
      <w:r w:rsidRPr="0062049F">
        <w:rPr>
          <w:rFonts w:ascii="Times New Roman" w:hAnsi="Times New Roman"/>
          <w:sz w:val="24"/>
          <w:szCs w:val="24"/>
        </w:rPr>
        <w:t>Government of Bangladesh.</w:t>
      </w:r>
      <w:proofErr w:type="gramEnd"/>
      <w:r w:rsidRPr="0062049F">
        <w:rPr>
          <w:rFonts w:ascii="Times New Roman" w:hAnsi="Times New Roman"/>
          <w:sz w:val="24"/>
          <w:szCs w:val="24"/>
        </w:rPr>
        <w:t xml:space="preserve">  http://www.foshol.org/IUCN_BCCSAP_2008/IUCN_BCCSAP_2008_part2.pdf.</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[52] CRED database, (2009).</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[53] http://www.doe.gov.bd/publication_images/17_environment.pdf</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[54] KK </w:t>
      </w:r>
      <w:proofErr w:type="spellStart"/>
      <w:r w:rsidRPr="0062049F">
        <w:rPr>
          <w:rFonts w:ascii="Times New Roman" w:hAnsi="Times New Roman"/>
          <w:sz w:val="24"/>
          <w:szCs w:val="24"/>
        </w:rPr>
        <w:t>Biswas</w:t>
      </w:r>
      <w:proofErr w:type="spellEnd"/>
      <w:r w:rsidRPr="0062049F">
        <w:rPr>
          <w:rFonts w:ascii="Times New Roman" w:hAnsi="Times New Roman"/>
          <w:sz w:val="24"/>
          <w:szCs w:val="24"/>
        </w:rPr>
        <w:t xml:space="preserve"> and Lars </w:t>
      </w:r>
      <w:proofErr w:type="spellStart"/>
      <w:r w:rsidRPr="0062049F">
        <w:rPr>
          <w:rFonts w:ascii="Times New Roman" w:hAnsi="Times New Roman"/>
          <w:sz w:val="24"/>
          <w:szCs w:val="24"/>
        </w:rPr>
        <w:t>Emmelin</w:t>
      </w:r>
      <w:proofErr w:type="spellEnd"/>
      <w:r w:rsidRPr="0062049F">
        <w:rPr>
          <w:rFonts w:ascii="Times New Roman" w:hAnsi="Times New Roman"/>
          <w:sz w:val="24"/>
          <w:szCs w:val="24"/>
        </w:rPr>
        <w:t xml:space="preserve"> 2010 Changing Climate; Bangladesh Facing the </w:t>
      </w:r>
    </w:p>
    <w:p w:rsidR="00D956AF" w:rsidRDefault="0062049F">
      <w:pPr>
        <w:pStyle w:val="NoSpacing"/>
        <w:rPr>
          <w:rFonts w:ascii="Times New Roman" w:hAnsi="Times New Roman"/>
          <w:sz w:val="24"/>
          <w:szCs w:val="24"/>
        </w:rPr>
      </w:pPr>
      <w:r w:rsidRPr="0062049F">
        <w:rPr>
          <w:rFonts w:ascii="Times New Roman" w:hAnsi="Times New Roman"/>
          <w:sz w:val="24"/>
          <w:szCs w:val="24"/>
        </w:rPr>
        <w:t>Challenge of Severe Flood Problems; A Comparison of Flood Management between Bangladesh and the Netherlands http://www.bth.se/fou/cuppsats.nsf/all/4ac7b480ad562fb0c1257749005fc03e/$file/Thesis2010.pdf</w:t>
      </w:r>
    </w:p>
    <w:p w:rsidR="00D956AF" w:rsidRDefault="00D956AF">
      <w:pPr>
        <w:pStyle w:val="NoSpacing"/>
        <w:rPr>
          <w:rFonts w:ascii="Times New Roman" w:hAnsi="Times New Roman"/>
          <w:sz w:val="24"/>
          <w:szCs w:val="24"/>
        </w:rPr>
      </w:pPr>
    </w:p>
    <w:p w:rsidR="00D956AF" w:rsidRDefault="0062049F">
      <w:pPr>
        <w:pStyle w:val="NoSpacing"/>
        <w:rPr>
          <w:rFonts w:ascii="Times New Roman" w:eastAsia="Times New Roman" w:hAnsi="Times New Roman"/>
          <w:sz w:val="24"/>
          <w:szCs w:val="24"/>
        </w:rPr>
      </w:pPr>
      <w:r w:rsidRPr="0062049F">
        <w:rPr>
          <w:rFonts w:ascii="Times New Roman" w:eastAsia="Times New Roman" w:hAnsi="Times New Roman"/>
          <w:sz w:val="24"/>
          <w:szCs w:val="24"/>
        </w:rPr>
        <w:t xml:space="preserve">[55] Alex de </w:t>
      </w:r>
      <w:proofErr w:type="spellStart"/>
      <w:r w:rsidRPr="0062049F">
        <w:rPr>
          <w:rFonts w:ascii="Times New Roman" w:eastAsia="Times New Roman" w:hAnsi="Times New Roman"/>
          <w:sz w:val="24"/>
          <w:szCs w:val="24"/>
        </w:rPr>
        <w:t>Sherbinin</w:t>
      </w:r>
      <w:proofErr w:type="spellEnd"/>
      <w:r w:rsidRPr="0062049F">
        <w:rPr>
          <w:rFonts w:ascii="Times New Roman" w:eastAsia="Times New Roman" w:hAnsi="Times New Roman"/>
          <w:sz w:val="24"/>
          <w:szCs w:val="24"/>
        </w:rPr>
        <w:t xml:space="preserve">, David Carr, Susan </w:t>
      </w:r>
      <w:proofErr w:type="spellStart"/>
      <w:r w:rsidRPr="0062049F">
        <w:rPr>
          <w:rFonts w:ascii="Times New Roman" w:eastAsia="Times New Roman" w:hAnsi="Times New Roman"/>
          <w:sz w:val="24"/>
          <w:szCs w:val="24"/>
        </w:rPr>
        <w:t>Cassels</w:t>
      </w:r>
      <w:proofErr w:type="spellEnd"/>
      <w:r w:rsidRPr="0062049F">
        <w:rPr>
          <w:rFonts w:ascii="Times New Roman" w:eastAsia="Times New Roman" w:hAnsi="Times New Roman"/>
          <w:sz w:val="24"/>
          <w:szCs w:val="24"/>
        </w:rPr>
        <w:t xml:space="preserve">, </w:t>
      </w:r>
      <w:proofErr w:type="spellStart"/>
      <w:r w:rsidRPr="0062049F">
        <w:rPr>
          <w:rFonts w:ascii="Times New Roman" w:eastAsia="Times New Roman" w:hAnsi="Times New Roman"/>
          <w:sz w:val="24"/>
          <w:szCs w:val="24"/>
        </w:rPr>
        <w:t>Leiwen</w:t>
      </w:r>
      <w:proofErr w:type="spellEnd"/>
      <w:r w:rsidRPr="0062049F">
        <w:rPr>
          <w:rFonts w:ascii="Times New Roman" w:eastAsia="Times New Roman" w:hAnsi="Times New Roman"/>
          <w:sz w:val="24"/>
          <w:szCs w:val="24"/>
        </w:rPr>
        <w:t xml:space="preserve"> Jiang Population and Environment</w:t>
      </w:r>
    </w:p>
    <w:p w:rsidR="00D956AF" w:rsidRDefault="0062049F">
      <w:pPr>
        <w:pStyle w:val="NoSpacing"/>
        <w:rPr>
          <w:rFonts w:ascii="Times New Roman" w:eastAsia="Times New Roman" w:hAnsi="Times New Roman"/>
          <w:sz w:val="24"/>
          <w:szCs w:val="24"/>
        </w:rPr>
      </w:pPr>
      <w:proofErr w:type="spellStart"/>
      <w:r w:rsidRPr="0062049F">
        <w:rPr>
          <w:rFonts w:ascii="Times New Roman" w:eastAsia="Times New Roman" w:hAnsi="Times New Roman"/>
          <w:sz w:val="24"/>
          <w:szCs w:val="24"/>
        </w:rPr>
        <w:t>Annu</w:t>
      </w:r>
      <w:proofErr w:type="spellEnd"/>
      <w:r w:rsidRPr="0062049F">
        <w:rPr>
          <w:rFonts w:ascii="Times New Roman" w:eastAsia="Times New Roman" w:hAnsi="Times New Roman"/>
          <w:sz w:val="24"/>
          <w:szCs w:val="24"/>
        </w:rPr>
        <w:t xml:space="preserve"> Rev Environ </w:t>
      </w:r>
      <w:proofErr w:type="spellStart"/>
      <w:r w:rsidRPr="0062049F">
        <w:rPr>
          <w:rFonts w:ascii="Times New Roman" w:eastAsia="Times New Roman" w:hAnsi="Times New Roman"/>
          <w:sz w:val="24"/>
          <w:szCs w:val="24"/>
        </w:rPr>
        <w:t>Resour</w:t>
      </w:r>
      <w:proofErr w:type="spellEnd"/>
      <w:r w:rsidRPr="0062049F">
        <w:rPr>
          <w:rFonts w:ascii="Times New Roman" w:eastAsia="Times New Roman" w:hAnsi="Times New Roman"/>
          <w:sz w:val="24"/>
          <w:szCs w:val="24"/>
        </w:rPr>
        <w:t xml:space="preserve">. </w:t>
      </w:r>
      <w:proofErr w:type="gramStart"/>
      <w:r w:rsidRPr="0062049F">
        <w:rPr>
          <w:rFonts w:ascii="Times New Roman" w:eastAsia="Times New Roman" w:hAnsi="Times New Roman"/>
          <w:sz w:val="24"/>
          <w:szCs w:val="24"/>
        </w:rPr>
        <w:t>2007; 32: 345–373.</w:t>
      </w:r>
      <w:proofErr w:type="gramEnd"/>
      <w:r w:rsidRPr="0062049F">
        <w:rPr>
          <w:rFonts w:ascii="Times New Roman" w:eastAsia="Times New Roman" w:hAnsi="Times New Roman"/>
          <w:sz w:val="24"/>
          <w:szCs w:val="24"/>
        </w:rPr>
        <w:t> </w:t>
      </w:r>
      <w:proofErr w:type="spellStart"/>
      <w:proofErr w:type="gramStart"/>
      <w:r w:rsidRPr="0062049F">
        <w:rPr>
          <w:rFonts w:ascii="Times New Roman" w:eastAsia="Times New Roman" w:hAnsi="Times New Roman"/>
          <w:sz w:val="24"/>
          <w:szCs w:val="24"/>
        </w:rPr>
        <w:t>doi</w:t>
      </w:r>
      <w:proofErr w:type="spellEnd"/>
      <w:proofErr w:type="gramEnd"/>
      <w:r w:rsidRPr="0062049F">
        <w:rPr>
          <w:rFonts w:ascii="Times New Roman" w:eastAsia="Times New Roman" w:hAnsi="Times New Roman"/>
          <w:sz w:val="24"/>
          <w:szCs w:val="24"/>
        </w:rPr>
        <w:t>: 10.1146/annurev.energy.32.041306.100243</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color w:val="373737"/>
          <w:sz w:val="24"/>
          <w:szCs w:val="24"/>
          <w:shd w:val="clear" w:color="auto" w:fill="FFFFFF"/>
        </w:rPr>
      </w:pPr>
      <w:r w:rsidRPr="0062049F">
        <w:rPr>
          <w:rFonts w:ascii="Times New Roman" w:hAnsi="Times New Roman"/>
          <w:sz w:val="24"/>
          <w:szCs w:val="24"/>
        </w:rPr>
        <w:t xml:space="preserve">[56] </w:t>
      </w:r>
      <w:r w:rsidRPr="0062049F">
        <w:rPr>
          <w:rFonts w:ascii="Times New Roman" w:hAnsi="Times New Roman"/>
          <w:color w:val="373737"/>
          <w:sz w:val="24"/>
          <w:szCs w:val="24"/>
          <w:shd w:val="clear" w:color="auto" w:fill="FFFFFF"/>
        </w:rPr>
        <w:t>FAO (1998), Integrated coastal area management and agriculture, forestry and fisheries.</w:t>
      </w:r>
    </w:p>
    <w:p w:rsidR="00D956AF" w:rsidRDefault="00D956AF">
      <w:pPr>
        <w:pStyle w:val="NoSpacing"/>
        <w:rPr>
          <w:rFonts w:ascii="Times New Roman" w:hAnsi="Times New Roman"/>
          <w:color w:val="373737"/>
          <w:sz w:val="24"/>
          <w:szCs w:val="24"/>
          <w:shd w:val="clear" w:color="auto" w:fill="FFFFFF"/>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[57] Pender, J.S. 2008. What Is Climate Change? And How It Will Effect Bangladesh. </w:t>
      </w:r>
    </w:p>
    <w:p w:rsidR="00D956AF" w:rsidRDefault="0062049F">
      <w:pPr>
        <w:pStyle w:val="NoSpacing"/>
        <w:rPr>
          <w:rFonts w:ascii="Times New Roman" w:hAnsi="Times New Roman"/>
          <w:sz w:val="24"/>
          <w:szCs w:val="24"/>
        </w:rPr>
      </w:pPr>
      <w:proofErr w:type="gramStart"/>
      <w:r w:rsidRPr="0062049F">
        <w:rPr>
          <w:rFonts w:ascii="Times New Roman" w:hAnsi="Times New Roman"/>
          <w:sz w:val="24"/>
          <w:szCs w:val="24"/>
        </w:rPr>
        <w:t>Briefing Paper (Final Draft).</w:t>
      </w:r>
      <w:proofErr w:type="gramEnd"/>
      <w:r w:rsidRPr="0062049F">
        <w:rPr>
          <w:rFonts w:ascii="Times New Roman" w:hAnsi="Times New Roman"/>
          <w:sz w:val="24"/>
          <w:szCs w:val="24"/>
        </w:rPr>
        <w:t xml:space="preserve"> Dhaka, Bangladesh: Church of Bangladesh Social </w:t>
      </w:r>
    </w:p>
    <w:p w:rsidR="00D956AF" w:rsidRDefault="0062049F">
      <w:pPr>
        <w:pStyle w:val="NoSpacing"/>
        <w:rPr>
          <w:rFonts w:ascii="Times New Roman" w:hAnsi="Times New Roman"/>
          <w:sz w:val="24"/>
          <w:szCs w:val="24"/>
        </w:rPr>
      </w:pPr>
      <w:proofErr w:type="gramStart"/>
      <w:r w:rsidRPr="0062049F">
        <w:rPr>
          <w:rFonts w:ascii="Times New Roman" w:hAnsi="Times New Roman"/>
          <w:sz w:val="24"/>
          <w:szCs w:val="24"/>
        </w:rPr>
        <w:t xml:space="preserve">Development </w:t>
      </w:r>
      <w:proofErr w:type="spellStart"/>
      <w:r w:rsidRPr="0062049F">
        <w:rPr>
          <w:rFonts w:ascii="Times New Roman" w:hAnsi="Times New Roman"/>
          <w:sz w:val="24"/>
          <w:szCs w:val="24"/>
        </w:rPr>
        <w:t>Programme</w:t>
      </w:r>
      <w:proofErr w:type="spellEnd"/>
      <w:r w:rsidRPr="0062049F">
        <w:rPr>
          <w:rFonts w:ascii="Times New Roman" w:hAnsi="Times New Roman"/>
          <w:sz w:val="24"/>
          <w:szCs w:val="24"/>
        </w:rPr>
        <w:t>.</w:t>
      </w:r>
      <w:proofErr w:type="gramEnd"/>
      <w:r w:rsidRPr="0062049F">
        <w:rPr>
          <w:rFonts w:ascii="Times New Roman" w:hAnsi="Times New Roman"/>
          <w:sz w:val="24"/>
          <w:szCs w:val="24"/>
        </w:rPr>
        <w:t xml:space="preserve"> https://www.kirkensnodhjelp.no/Documents/Kirkens%20N%C3%B8dhjelp/Publikasjoner/Tema</w:t>
      </w:r>
      <w:r w:rsidRPr="0062049F">
        <w:rPr>
          <w:rFonts w:ascii="Times New Roman" w:hAnsi="Times New Roman"/>
          <w:sz w:val="24"/>
          <w:szCs w:val="24"/>
        </w:rPr>
        <w:lastRenderedPageBreak/>
        <w:t>hefter/FINAL%20Draft%20WHAT%20IS%20CLIMATE%20CHANGE%20AND%20HOW%20IT%20MAY%20AFFECT%20BANGLADESH.pdf</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[58]Wong, C.M., Williams, C.E., </w:t>
      </w:r>
      <w:proofErr w:type="spellStart"/>
      <w:r w:rsidRPr="0062049F">
        <w:rPr>
          <w:rFonts w:ascii="Times New Roman" w:hAnsi="Times New Roman"/>
          <w:sz w:val="24"/>
          <w:szCs w:val="24"/>
        </w:rPr>
        <w:t>Pittock</w:t>
      </w:r>
      <w:proofErr w:type="spellEnd"/>
      <w:r w:rsidRPr="0062049F">
        <w:rPr>
          <w:rFonts w:ascii="Times New Roman" w:hAnsi="Times New Roman"/>
          <w:sz w:val="24"/>
          <w:szCs w:val="24"/>
        </w:rPr>
        <w:t xml:space="preserve">, J., Collier, U., and </w:t>
      </w:r>
      <w:proofErr w:type="spellStart"/>
      <w:r w:rsidRPr="0062049F">
        <w:rPr>
          <w:rFonts w:ascii="Times New Roman" w:hAnsi="Times New Roman"/>
          <w:sz w:val="24"/>
          <w:szCs w:val="24"/>
        </w:rPr>
        <w:t>Schelle</w:t>
      </w:r>
      <w:proofErr w:type="spellEnd"/>
      <w:r w:rsidRPr="0062049F">
        <w:rPr>
          <w:rFonts w:ascii="Times New Roman" w:hAnsi="Times New Roman"/>
          <w:sz w:val="24"/>
          <w:szCs w:val="24"/>
        </w:rPr>
        <w:t xml:space="preserve">, P. 2007.  </w:t>
      </w:r>
      <w:proofErr w:type="gramStart"/>
      <w:r w:rsidRPr="0062049F">
        <w:rPr>
          <w:rFonts w:ascii="Times New Roman" w:hAnsi="Times New Roman"/>
          <w:sz w:val="24"/>
          <w:szCs w:val="24"/>
        </w:rPr>
        <w:t>World’s top 10 rivers at risk.</w:t>
      </w:r>
      <w:proofErr w:type="gramEnd"/>
      <w:r w:rsidRPr="0062049F">
        <w:rPr>
          <w:rFonts w:ascii="Times New Roman" w:hAnsi="Times New Roman"/>
          <w:sz w:val="24"/>
          <w:szCs w:val="24"/>
        </w:rPr>
        <w:t xml:space="preserve"> </w:t>
      </w:r>
      <w:proofErr w:type="gramStart"/>
      <w:r w:rsidRPr="0062049F">
        <w:rPr>
          <w:rFonts w:ascii="Times New Roman" w:hAnsi="Times New Roman"/>
          <w:sz w:val="24"/>
          <w:szCs w:val="24"/>
        </w:rPr>
        <w:t>WWF International.</w:t>
      </w:r>
      <w:proofErr w:type="gramEnd"/>
      <w:r w:rsidRPr="0062049F">
        <w:rPr>
          <w:rFonts w:ascii="Times New Roman" w:hAnsi="Times New Roman"/>
          <w:sz w:val="24"/>
          <w:szCs w:val="24"/>
        </w:rPr>
        <w:t xml:space="preserve"> Gland, Switzerland</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[59] </w:t>
      </w:r>
      <w:proofErr w:type="spellStart"/>
      <w:r w:rsidRPr="0062049F">
        <w:rPr>
          <w:rFonts w:ascii="Times New Roman" w:hAnsi="Times New Roman"/>
          <w:sz w:val="24"/>
          <w:szCs w:val="24"/>
        </w:rPr>
        <w:t>Lubna</w:t>
      </w:r>
      <w:proofErr w:type="spellEnd"/>
      <w:r w:rsidRPr="0062049F">
        <w:rPr>
          <w:rFonts w:ascii="Times New Roman" w:hAnsi="Times New Roman"/>
          <w:sz w:val="24"/>
          <w:szCs w:val="24"/>
        </w:rPr>
        <w:t xml:space="preserve"> Seal and Mohammed Abdul </w:t>
      </w:r>
      <w:proofErr w:type="spellStart"/>
      <w:r w:rsidRPr="0062049F">
        <w:rPr>
          <w:rFonts w:ascii="Times New Roman" w:hAnsi="Times New Roman"/>
          <w:sz w:val="24"/>
          <w:szCs w:val="24"/>
        </w:rPr>
        <w:t>Baten</w:t>
      </w:r>
      <w:proofErr w:type="spellEnd"/>
      <w:r w:rsidRPr="0062049F">
        <w:rPr>
          <w:rFonts w:ascii="Times New Roman" w:hAnsi="Times New Roman"/>
          <w:sz w:val="24"/>
          <w:szCs w:val="24"/>
        </w:rPr>
        <w:t xml:space="preserve"> 2012 Salinity Intrusion in Interior Coast: A New Challenge to Agriculture in South Central part of Bangladesh, January 2012 http://www.unnayan.org/reports/climate/Salinity_Intrusion_in_Interior%20Coast-A_New_Challenge_to_Agriculture_in_South_Central_part_of_Bangladesh.pdf accessed on 9 July 2014</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[60] CCC, 2009. </w:t>
      </w:r>
      <w:proofErr w:type="gramStart"/>
      <w:r w:rsidRPr="0062049F">
        <w:rPr>
          <w:rFonts w:ascii="Times New Roman" w:hAnsi="Times New Roman"/>
          <w:sz w:val="24"/>
          <w:szCs w:val="24"/>
        </w:rPr>
        <w:t>Climate Change, Gender and Vulnerable Groups in Bangladesh.</w:t>
      </w:r>
      <w:proofErr w:type="gramEnd"/>
      <w:r w:rsidRPr="0062049F">
        <w:rPr>
          <w:rFonts w:ascii="Times New Roman" w:hAnsi="Times New Roman"/>
          <w:sz w:val="24"/>
          <w:szCs w:val="24"/>
        </w:rPr>
        <w:t xml:space="preserve"> Climate </w:t>
      </w: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Change Cell, </w:t>
      </w:r>
      <w:proofErr w:type="spellStart"/>
      <w:r w:rsidRPr="0062049F">
        <w:rPr>
          <w:rFonts w:ascii="Times New Roman" w:hAnsi="Times New Roman"/>
          <w:sz w:val="24"/>
          <w:szCs w:val="24"/>
        </w:rPr>
        <w:t>DoE</w:t>
      </w:r>
      <w:proofErr w:type="spellEnd"/>
      <w:r w:rsidRPr="0062049F">
        <w:rPr>
          <w:rFonts w:ascii="Times New Roman" w:hAnsi="Times New Roman"/>
          <w:sz w:val="24"/>
          <w:szCs w:val="24"/>
        </w:rPr>
        <w:t xml:space="preserve">, </w:t>
      </w:r>
      <w:proofErr w:type="spellStart"/>
      <w:r w:rsidRPr="0062049F">
        <w:rPr>
          <w:rFonts w:ascii="Times New Roman" w:hAnsi="Times New Roman"/>
          <w:sz w:val="24"/>
          <w:szCs w:val="24"/>
        </w:rPr>
        <w:t>MoEF</w:t>
      </w:r>
      <w:proofErr w:type="spellEnd"/>
      <w:r w:rsidRPr="0062049F">
        <w:rPr>
          <w:rFonts w:ascii="Times New Roman" w:hAnsi="Times New Roman"/>
          <w:sz w:val="24"/>
          <w:szCs w:val="24"/>
        </w:rPr>
        <w:t xml:space="preserve">; Component 4b, CDMP, </w:t>
      </w:r>
      <w:proofErr w:type="spellStart"/>
      <w:r w:rsidRPr="0062049F">
        <w:rPr>
          <w:rFonts w:ascii="Times New Roman" w:hAnsi="Times New Roman"/>
          <w:sz w:val="24"/>
          <w:szCs w:val="24"/>
        </w:rPr>
        <w:t>MoFDM</w:t>
      </w:r>
      <w:proofErr w:type="spellEnd"/>
      <w:r w:rsidRPr="0062049F">
        <w:rPr>
          <w:rFonts w:ascii="Times New Roman" w:hAnsi="Times New Roman"/>
          <w:sz w:val="24"/>
          <w:szCs w:val="24"/>
        </w:rPr>
        <w:t xml:space="preserve">. </w:t>
      </w:r>
      <w:proofErr w:type="gramStart"/>
      <w:r w:rsidRPr="0062049F">
        <w:rPr>
          <w:rFonts w:ascii="Times New Roman" w:hAnsi="Times New Roman"/>
          <w:sz w:val="24"/>
          <w:szCs w:val="24"/>
        </w:rPr>
        <w:t>Month 2009, Dhaka</w:t>
      </w:r>
      <w:r w:rsidR="00D85A93">
        <w:rPr>
          <w:rFonts w:ascii="Times New Roman" w:hAnsi="Times New Roman"/>
          <w:sz w:val="24"/>
          <w:szCs w:val="24"/>
        </w:rPr>
        <w:t>.</w:t>
      </w:r>
      <w:proofErr w:type="gramEnd"/>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[61] B.K. </w:t>
      </w:r>
      <w:proofErr w:type="spellStart"/>
      <w:r w:rsidRPr="0062049F">
        <w:rPr>
          <w:rFonts w:ascii="Times New Roman" w:hAnsi="Times New Roman"/>
          <w:sz w:val="24"/>
          <w:szCs w:val="24"/>
        </w:rPr>
        <w:t>Chand</w:t>
      </w:r>
      <w:proofErr w:type="spellEnd"/>
      <w:r w:rsidRPr="0062049F">
        <w:rPr>
          <w:rFonts w:ascii="Times New Roman" w:hAnsi="Times New Roman"/>
          <w:sz w:val="24"/>
          <w:szCs w:val="24"/>
        </w:rPr>
        <w:t xml:space="preserve">, R. K. </w:t>
      </w:r>
      <w:proofErr w:type="spellStart"/>
      <w:r w:rsidRPr="0062049F">
        <w:rPr>
          <w:rFonts w:ascii="Times New Roman" w:hAnsi="Times New Roman"/>
          <w:sz w:val="24"/>
          <w:szCs w:val="24"/>
        </w:rPr>
        <w:t>Trivedi</w:t>
      </w:r>
      <w:proofErr w:type="spellEnd"/>
      <w:r w:rsidRPr="0062049F">
        <w:rPr>
          <w:rFonts w:ascii="Times New Roman" w:hAnsi="Times New Roman"/>
          <w:sz w:val="24"/>
          <w:szCs w:val="24"/>
        </w:rPr>
        <w:t xml:space="preserve">, S. K. </w:t>
      </w:r>
      <w:proofErr w:type="spellStart"/>
      <w:r w:rsidRPr="0062049F">
        <w:rPr>
          <w:rFonts w:ascii="Times New Roman" w:hAnsi="Times New Roman"/>
          <w:sz w:val="24"/>
          <w:szCs w:val="24"/>
        </w:rPr>
        <w:t>Dubey</w:t>
      </w:r>
      <w:proofErr w:type="spellEnd"/>
      <w:r w:rsidRPr="0062049F">
        <w:rPr>
          <w:rFonts w:ascii="Times New Roman" w:hAnsi="Times New Roman"/>
          <w:sz w:val="24"/>
          <w:szCs w:val="24"/>
        </w:rPr>
        <w:t xml:space="preserve"> and M. M. Beg, 2012.  Aquaculture in Changing Climate of </w:t>
      </w:r>
      <w:proofErr w:type="spellStart"/>
      <w:r w:rsidRPr="0062049F">
        <w:rPr>
          <w:rFonts w:ascii="Times New Roman" w:hAnsi="Times New Roman"/>
          <w:sz w:val="24"/>
          <w:szCs w:val="24"/>
        </w:rPr>
        <w:t>Sundarban</w:t>
      </w:r>
      <w:proofErr w:type="spellEnd"/>
      <w:r w:rsidRPr="0062049F">
        <w:rPr>
          <w:rFonts w:ascii="Times New Roman" w:hAnsi="Times New Roman"/>
          <w:sz w:val="24"/>
          <w:szCs w:val="24"/>
        </w:rPr>
        <w:t xml:space="preserve">: Survey Report on Climate Change Vulnerabilities, Aquaculture Practices &amp; Coping Measures in </w:t>
      </w:r>
      <w:proofErr w:type="spellStart"/>
      <w:r w:rsidRPr="0062049F">
        <w:rPr>
          <w:rFonts w:ascii="Times New Roman" w:hAnsi="Times New Roman"/>
          <w:sz w:val="24"/>
          <w:szCs w:val="24"/>
        </w:rPr>
        <w:t>Sagar</w:t>
      </w:r>
      <w:proofErr w:type="spellEnd"/>
      <w:r w:rsidRPr="0062049F">
        <w:rPr>
          <w:rFonts w:ascii="Times New Roman" w:hAnsi="Times New Roman"/>
          <w:sz w:val="24"/>
          <w:szCs w:val="24"/>
        </w:rPr>
        <w:t xml:space="preserve"> and </w:t>
      </w:r>
      <w:proofErr w:type="spellStart"/>
      <w:r w:rsidRPr="0062049F">
        <w:rPr>
          <w:rFonts w:ascii="Times New Roman" w:hAnsi="Times New Roman"/>
          <w:sz w:val="24"/>
          <w:szCs w:val="24"/>
        </w:rPr>
        <w:t>Basanti</w:t>
      </w:r>
      <w:proofErr w:type="spellEnd"/>
      <w:r w:rsidRPr="0062049F">
        <w:rPr>
          <w:rFonts w:ascii="Times New Roman" w:hAnsi="Times New Roman"/>
          <w:sz w:val="24"/>
          <w:szCs w:val="24"/>
        </w:rPr>
        <w:t xml:space="preserve"> Blocks of Indian </w:t>
      </w:r>
      <w:proofErr w:type="spellStart"/>
      <w:r w:rsidRPr="0062049F">
        <w:rPr>
          <w:rFonts w:ascii="Times New Roman" w:hAnsi="Times New Roman"/>
          <w:sz w:val="24"/>
          <w:szCs w:val="24"/>
        </w:rPr>
        <w:t>Sundarban</w:t>
      </w:r>
      <w:proofErr w:type="spellEnd"/>
      <w:r w:rsidRPr="0062049F">
        <w:rPr>
          <w:rFonts w:ascii="Times New Roman" w:hAnsi="Times New Roman"/>
          <w:sz w:val="24"/>
          <w:szCs w:val="24"/>
        </w:rPr>
        <w:t>, West Bengal University of Animal &amp; Fishery Sciences, Kolkata, India.</w:t>
      </w:r>
      <w:r w:rsidRPr="0062049F">
        <w:rPr>
          <w:rFonts w:ascii="Times New Roman" w:hAnsi="Times New Roman"/>
          <w:sz w:val="24"/>
          <w:szCs w:val="24"/>
        </w:rPr>
        <w:cr/>
        <w:t>http://www.nicra-icar.in/nicrarevised/images/Books/Aquaculture%20in%20Changing% 20Climate%20of%20Sundarban.pdf, accessed on 11 July 11, 2014</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[62] The </w:t>
      </w:r>
      <w:proofErr w:type="spellStart"/>
      <w:r w:rsidRPr="0062049F">
        <w:rPr>
          <w:rFonts w:ascii="Times New Roman" w:hAnsi="Times New Roman"/>
          <w:sz w:val="24"/>
          <w:szCs w:val="24"/>
        </w:rPr>
        <w:t>Sundarbans</w:t>
      </w:r>
      <w:proofErr w:type="spellEnd"/>
      <w:r w:rsidRPr="0062049F">
        <w:rPr>
          <w:rFonts w:ascii="Times New Roman" w:hAnsi="Times New Roman"/>
          <w:sz w:val="24"/>
          <w:szCs w:val="24"/>
        </w:rPr>
        <w:t>; http://whc.unesco.org/en/list/798</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[63] Bangladesh: State </w:t>
      </w:r>
      <w:proofErr w:type="gramStart"/>
      <w:r w:rsidRPr="0062049F">
        <w:rPr>
          <w:rFonts w:ascii="Times New Roman" w:hAnsi="Times New Roman"/>
          <w:sz w:val="24"/>
          <w:szCs w:val="24"/>
        </w:rPr>
        <w:t>Of</w:t>
      </w:r>
      <w:proofErr w:type="gramEnd"/>
      <w:r w:rsidRPr="0062049F">
        <w:rPr>
          <w:rFonts w:ascii="Times New Roman" w:hAnsi="Times New Roman"/>
          <w:sz w:val="24"/>
          <w:szCs w:val="24"/>
        </w:rPr>
        <w:t xml:space="preserve"> The Environment 2001</w:t>
      </w:r>
      <w:r w:rsidRPr="0062049F">
        <w:rPr>
          <w:rFonts w:ascii="Times New Roman" w:hAnsi="Times New Roman"/>
          <w:sz w:val="24"/>
          <w:szCs w:val="24"/>
        </w:rPr>
        <w:cr/>
        <w:t xml:space="preserve"> http://www.moef.gov.bd/html/state_of_env/pdf/bangladesh_disasters.pdf; accessed on 11 July 11, 2014</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bCs/>
          <w:sz w:val="24"/>
          <w:szCs w:val="24"/>
        </w:rPr>
      </w:pPr>
      <w:r w:rsidRPr="0062049F">
        <w:rPr>
          <w:rFonts w:ascii="Times New Roman" w:hAnsi="Times New Roman"/>
          <w:sz w:val="24"/>
          <w:szCs w:val="24"/>
        </w:rPr>
        <w:t>[64</w:t>
      </w:r>
      <w:r w:rsidRPr="0062049F">
        <w:rPr>
          <w:rFonts w:ascii="Times New Roman" w:hAnsi="Times New Roman"/>
          <w:color w:val="auto"/>
          <w:sz w:val="24"/>
          <w:szCs w:val="24"/>
        </w:rPr>
        <w:t xml:space="preserve">] </w:t>
      </w:r>
      <w:bookmarkStart w:id="1" w:name="DD"/>
      <w:r w:rsidRPr="0062049F">
        <w:rPr>
          <w:rFonts w:ascii="Times New Roman" w:hAnsi="Times New Roman"/>
          <w:color w:val="auto"/>
          <w:sz w:val="24"/>
          <w:szCs w:val="24"/>
        </w:rPr>
        <w:t xml:space="preserve">M H </w:t>
      </w:r>
      <w:proofErr w:type="spellStart"/>
      <w:r w:rsidRPr="0062049F">
        <w:rPr>
          <w:rFonts w:ascii="Times New Roman" w:hAnsi="Times New Roman"/>
          <w:color w:val="auto"/>
          <w:sz w:val="24"/>
          <w:szCs w:val="24"/>
        </w:rPr>
        <w:t>Rahman</w:t>
      </w:r>
      <w:proofErr w:type="spellEnd"/>
      <w:r w:rsidRPr="0062049F">
        <w:rPr>
          <w:rFonts w:ascii="Times New Roman" w:hAnsi="Times New Roman"/>
          <w:color w:val="auto"/>
          <w:sz w:val="24"/>
          <w:szCs w:val="24"/>
        </w:rPr>
        <w:t xml:space="preserve"> 2004 </w:t>
      </w:r>
      <w:r w:rsidRPr="0062049F">
        <w:rPr>
          <w:rFonts w:ascii="Times New Roman" w:hAnsi="Times New Roman"/>
          <w:bCs/>
          <w:color w:val="auto"/>
          <w:sz w:val="24"/>
          <w:szCs w:val="24"/>
        </w:rPr>
        <w:t>Wetland and water pollution management in Bangladesh</w:t>
      </w:r>
      <w:bookmarkEnd w:id="1"/>
      <w:r w:rsidRPr="0062049F">
        <w:rPr>
          <w:rFonts w:ascii="Times New Roman" w:hAnsi="Times New Roman"/>
          <w:sz w:val="24"/>
          <w:szCs w:val="24"/>
        </w:rPr>
        <w:t xml:space="preserve"> </w:t>
      </w:r>
      <w:r w:rsidRPr="0062049F">
        <w:rPr>
          <w:rFonts w:ascii="Times New Roman" w:hAnsi="Times New Roman"/>
          <w:color w:val="auto"/>
          <w:sz w:val="24"/>
          <w:szCs w:val="24"/>
        </w:rPr>
        <w:t>http://globalcommunitywebnet.com/gdufour/2004WorkHasiburrahman.htm</w:t>
      </w:r>
    </w:p>
    <w:p w:rsidR="00D956AF" w:rsidRDefault="00D956AF">
      <w:pPr>
        <w:pStyle w:val="NoSpacing"/>
        <w:rPr>
          <w:rFonts w:ascii="Times New Roman" w:hAnsi="Times New Roman"/>
          <w:bCs/>
          <w:sz w:val="24"/>
          <w:szCs w:val="24"/>
        </w:rPr>
      </w:pPr>
    </w:p>
    <w:p w:rsidR="00D956AF" w:rsidRDefault="0062049F">
      <w:pPr>
        <w:pStyle w:val="NoSpacing"/>
        <w:rPr>
          <w:rFonts w:ascii="Times New Roman" w:hAnsi="Times New Roman"/>
          <w:sz w:val="24"/>
          <w:szCs w:val="24"/>
        </w:rPr>
      </w:pPr>
      <w:r w:rsidRPr="0062049F">
        <w:rPr>
          <w:rFonts w:ascii="Times New Roman" w:hAnsi="Times New Roman"/>
          <w:bCs/>
          <w:sz w:val="24"/>
          <w:szCs w:val="24"/>
        </w:rPr>
        <w:t>[65]</w:t>
      </w:r>
      <w:r w:rsidRPr="0062049F">
        <w:rPr>
          <w:rFonts w:ascii="Times New Roman" w:hAnsi="Times New Roman"/>
          <w:sz w:val="24"/>
          <w:szCs w:val="24"/>
        </w:rPr>
        <w:t xml:space="preserve"> Coastal Embankment Improvement Project Phase-I, Environmental Impact Assessment of Polder 35/3; May, 2013, Government of the People’s Republic of Bangladesh, Ministry of Water Resources, Bangladesh Water Development Board http://www-wds.worldbank.org/external/default/WDSContentServer/WDSP/IB/2013/08/28/000356161_20130828151210/Rendered/INDEX/E41410v40CEIP0000PUBLIC00Box379813B.txt</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[66] S. K. </w:t>
      </w:r>
      <w:proofErr w:type="spellStart"/>
      <w:r w:rsidRPr="0062049F">
        <w:rPr>
          <w:rFonts w:ascii="Times New Roman" w:hAnsi="Times New Roman"/>
          <w:sz w:val="24"/>
          <w:szCs w:val="24"/>
        </w:rPr>
        <w:t>Dube</w:t>
      </w:r>
      <w:proofErr w:type="spellEnd"/>
      <w:r w:rsidRPr="0062049F">
        <w:rPr>
          <w:rFonts w:ascii="Times New Roman" w:hAnsi="Times New Roman"/>
          <w:sz w:val="24"/>
          <w:szCs w:val="24"/>
        </w:rPr>
        <w:t>: Recent Developments in Storm Surge Prediction in the North Indian Ocean http://nidm.gov.in/idmc2/PDF/Abstracts/Cyclone.pdf</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 </w:t>
      </w:r>
    </w:p>
    <w:p w:rsidR="00D956AF" w:rsidRDefault="0062049F">
      <w:pPr>
        <w:pStyle w:val="NoSpacing"/>
        <w:rPr>
          <w:rFonts w:ascii="Times New Roman" w:hAnsi="Times New Roman"/>
          <w:color w:val="auto"/>
          <w:sz w:val="24"/>
          <w:szCs w:val="24"/>
        </w:rPr>
      </w:pPr>
      <w:r w:rsidRPr="0062049F">
        <w:rPr>
          <w:rFonts w:ascii="Times New Roman" w:hAnsi="Times New Roman"/>
          <w:color w:val="auto"/>
          <w:sz w:val="24"/>
          <w:szCs w:val="24"/>
        </w:rPr>
        <w:t xml:space="preserve">[67] Guidelines on Erosion Control and Drainage of Railway Formation (Guideline No. GE: G-4) February- 2005 Geo-technical Engineering Directorate, </w:t>
      </w:r>
    </w:p>
    <w:p w:rsidR="00D956AF" w:rsidRDefault="0062049F">
      <w:pPr>
        <w:pStyle w:val="NoSpacing"/>
        <w:rPr>
          <w:rFonts w:ascii="Times New Roman" w:hAnsi="Times New Roman"/>
          <w:sz w:val="24"/>
          <w:szCs w:val="24"/>
        </w:rPr>
      </w:pPr>
      <w:r w:rsidRPr="0062049F">
        <w:rPr>
          <w:rFonts w:ascii="Times New Roman" w:hAnsi="Times New Roman"/>
          <w:color w:val="auto"/>
          <w:sz w:val="24"/>
          <w:szCs w:val="24"/>
        </w:rPr>
        <w:t xml:space="preserve">Research Designs and Standards </w:t>
      </w:r>
      <w:proofErr w:type="spellStart"/>
      <w:r w:rsidRPr="0062049F">
        <w:rPr>
          <w:rFonts w:ascii="Times New Roman" w:hAnsi="Times New Roman"/>
          <w:color w:val="auto"/>
          <w:sz w:val="24"/>
          <w:szCs w:val="24"/>
        </w:rPr>
        <w:t>Organisation</w:t>
      </w:r>
      <w:proofErr w:type="spellEnd"/>
      <w:r w:rsidRPr="0062049F">
        <w:rPr>
          <w:rFonts w:ascii="Times New Roman" w:hAnsi="Times New Roman"/>
          <w:color w:val="auto"/>
          <w:sz w:val="24"/>
          <w:szCs w:val="24"/>
        </w:rPr>
        <w:t xml:space="preserve"> </w:t>
      </w:r>
      <w:proofErr w:type="spellStart"/>
      <w:r w:rsidRPr="0062049F">
        <w:rPr>
          <w:rFonts w:ascii="Times New Roman" w:hAnsi="Times New Roman"/>
          <w:color w:val="auto"/>
          <w:sz w:val="24"/>
          <w:szCs w:val="24"/>
        </w:rPr>
        <w:t>Lucknow</w:t>
      </w:r>
      <w:proofErr w:type="spellEnd"/>
      <w:r w:rsidRPr="0062049F">
        <w:rPr>
          <w:rFonts w:ascii="Times New Roman" w:hAnsi="Times New Roman"/>
          <w:color w:val="auto"/>
          <w:sz w:val="24"/>
          <w:szCs w:val="24"/>
        </w:rPr>
        <w:t xml:space="preserve"> - </w:t>
      </w:r>
      <w:proofErr w:type="gramStart"/>
      <w:r w:rsidRPr="0062049F">
        <w:rPr>
          <w:rFonts w:ascii="Times New Roman" w:hAnsi="Times New Roman"/>
          <w:color w:val="auto"/>
          <w:sz w:val="24"/>
          <w:szCs w:val="24"/>
        </w:rPr>
        <w:t>226011</w:t>
      </w:r>
      <w:r w:rsidRPr="0062049F">
        <w:rPr>
          <w:rFonts w:ascii="Times New Roman" w:hAnsi="Times New Roman"/>
          <w:sz w:val="24"/>
          <w:szCs w:val="24"/>
        </w:rPr>
        <w:t xml:space="preserve"> http://www.vetiver.com/IND_Indian%20railways.pdf</w:t>
      </w:r>
      <w:proofErr w:type="gramEnd"/>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color w:val="auto"/>
          <w:sz w:val="24"/>
          <w:szCs w:val="24"/>
        </w:rPr>
      </w:pPr>
      <w:r w:rsidRPr="0062049F">
        <w:rPr>
          <w:rFonts w:ascii="Times New Roman" w:hAnsi="Times New Roman"/>
          <w:sz w:val="24"/>
          <w:szCs w:val="24"/>
        </w:rPr>
        <w:lastRenderedPageBreak/>
        <w:t xml:space="preserve">[68] Cruz RV, </w:t>
      </w:r>
      <w:proofErr w:type="spellStart"/>
      <w:r w:rsidRPr="0062049F">
        <w:rPr>
          <w:rFonts w:ascii="Times New Roman" w:hAnsi="Times New Roman"/>
          <w:sz w:val="24"/>
          <w:szCs w:val="24"/>
        </w:rPr>
        <w:t>Harasawa</w:t>
      </w:r>
      <w:proofErr w:type="spellEnd"/>
      <w:r w:rsidRPr="0062049F">
        <w:rPr>
          <w:rFonts w:ascii="Times New Roman" w:hAnsi="Times New Roman"/>
          <w:sz w:val="24"/>
          <w:szCs w:val="24"/>
        </w:rPr>
        <w:t xml:space="preserve"> H, </w:t>
      </w:r>
      <w:proofErr w:type="spellStart"/>
      <w:r w:rsidRPr="0062049F">
        <w:rPr>
          <w:rFonts w:ascii="Times New Roman" w:hAnsi="Times New Roman"/>
          <w:sz w:val="24"/>
          <w:szCs w:val="24"/>
        </w:rPr>
        <w:t>Lal</w:t>
      </w:r>
      <w:proofErr w:type="spellEnd"/>
      <w:r w:rsidRPr="0062049F">
        <w:rPr>
          <w:rFonts w:ascii="Times New Roman" w:hAnsi="Times New Roman"/>
          <w:sz w:val="24"/>
          <w:szCs w:val="24"/>
        </w:rPr>
        <w:t xml:space="preserve"> M, Wu S, </w:t>
      </w:r>
      <w:proofErr w:type="spellStart"/>
      <w:r w:rsidRPr="0062049F">
        <w:rPr>
          <w:rFonts w:ascii="Times New Roman" w:hAnsi="Times New Roman"/>
          <w:sz w:val="24"/>
          <w:szCs w:val="24"/>
        </w:rPr>
        <w:t>Anokhin</w:t>
      </w:r>
      <w:proofErr w:type="spellEnd"/>
      <w:r w:rsidRPr="0062049F">
        <w:rPr>
          <w:rFonts w:ascii="Times New Roman" w:hAnsi="Times New Roman"/>
          <w:sz w:val="24"/>
          <w:szCs w:val="24"/>
        </w:rPr>
        <w:t xml:space="preserve"> Y, </w:t>
      </w:r>
      <w:proofErr w:type="spellStart"/>
      <w:r w:rsidRPr="0062049F">
        <w:rPr>
          <w:rFonts w:ascii="Times New Roman" w:hAnsi="Times New Roman"/>
          <w:sz w:val="24"/>
          <w:szCs w:val="24"/>
        </w:rPr>
        <w:t>Punsalmaa</w:t>
      </w:r>
      <w:proofErr w:type="spellEnd"/>
      <w:r w:rsidRPr="0062049F">
        <w:rPr>
          <w:rFonts w:ascii="Times New Roman" w:hAnsi="Times New Roman"/>
          <w:sz w:val="24"/>
          <w:szCs w:val="24"/>
        </w:rPr>
        <w:t xml:space="preserve"> B, Honda Y, </w:t>
      </w:r>
      <w:proofErr w:type="spellStart"/>
      <w:r w:rsidRPr="0062049F">
        <w:rPr>
          <w:rFonts w:ascii="Times New Roman" w:hAnsi="Times New Roman"/>
          <w:sz w:val="24"/>
          <w:szCs w:val="24"/>
        </w:rPr>
        <w:t>Jafari</w:t>
      </w:r>
      <w:proofErr w:type="spellEnd"/>
      <w:r w:rsidRPr="0062049F">
        <w:rPr>
          <w:rFonts w:ascii="Times New Roman" w:hAnsi="Times New Roman"/>
          <w:sz w:val="24"/>
          <w:szCs w:val="24"/>
        </w:rPr>
        <w:t xml:space="preserve"> M, Li C, </w:t>
      </w:r>
      <w:proofErr w:type="spellStart"/>
      <w:r w:rsidRPr="0062049F">
        <w:rPr>
          <w:rFonts w:ascii="Times New Roman" w:hAnsi="Times New Roman"/>
          <w:sz w:val="24"/>
          <w:szCs w:val="24"/>
        </w:rPr>
        <w:t>Huu</w:t>
      </w:r>
      <w:proofErr w:type="spellEnd"/>
      <w:r w:rsidRPr="0062049F">
        <w:rPr>
          <w:rFonts w:ascii="Times New Roman" w:hAnsi="Times New Roman"/>
          <w:sz w:val="24"/>
          <w:szCs w:val="24"/>
        </w:rPr>
        <w:t xml:space="preserve"> N </w:t>
      </w:r>
      <w:r w:rsidRPr="0062049F">
        <w:rPr>
          <w:rFonts w:ascii="Times New Roman" w:hAnsi="Times New Roman"/>
          <w:color w:val="auto"/>
          <w:sz w:val="24"/>
          <w:szCs w:val="24"/>
        </w:rPr>
        <w:t xml:space="preserve">(2007) Asia. </w:t>
      </w:r>
      <w:proofErr w:type="gramStart"/>
      <w:r w:rsidRPr="0062049F">
        <w:rPr>
          <w:rFonts w:ascii="Times New Roman" w:hAnsi="Times New Roman"/>
          <w:color w:val="auto"/>
          <w:sz w:val="24"/>
          <w:szCs w:val="24"/>
        </w:rPr>
        <w:t>Climate change, 2007, impacts, adaptation and vulnerability.</w:t>
      </w:r>
      <w:proofErr w:type="gramEnd"/>
      <w:r w:rsidRPr="0062049F">
        <w:rPr>
          <w:rFonts w:ascii="Times New Roman" w:hAnsi="Times New Roman"/>
          <w:color w:val="auto"/>
          <w:sz w:val="24"/>
          <w:szCs w:val="24"/>
        </w:rPr>
        <w:t xml:space="preserve"> In: Parry ML, </w:t>
      </w:r>
    </w:p>
    <w:p w:rsidR="00D956AF" w:rsidRDefault="0062049F">
      <w:pPr>
        <w:pStyle w:val="NoSpacing"/>
        <w:rPr>
          <w:rFonts w:ascii="Times New Roman" w:hAnsi="Times New Roman"/>
          <w:color w:val="auto"/>
          <w:sz w:val="24"/>
          <w:szCs w:val="24"/>
        </w:rPr>
      </w:pPr>
      <w:proofErr w:type="spellStart"/>
      <w:r w:rsidRPr="0062049F">
        <w:rPr>
          <w:rFonts w:ascii="Times New Roman" w:hAnsi="Times New Roman"/>
          <w:color w:val="auto"/>
          <w:sz w:val="24"/>
          <w:szCs w:val="24"/>
        </w:rPr>
        <w:t>Canziani</w:t>
      </w:r>
      <w:proofErr w:type="spellEnd"/>
      <w:r w:rsidRPr="0062049F">
        <w:rPr>
          <w:rFonts w:ascii="Times New Roman" w:hAnsi="Times New Roman"/>
          <w:color w:val="auto"/>
          <w:sz w:val="24"/>
          <w:szCs w:val="24"/>
        </w:rPr>
        <w:t xml:space="preserve"> OF, </w:t>
      </w:r>
      <w:proofErr w:type="spellStart"/>
      <w:r w:rsidRPr="0062049F">
        <w:rPr>
          <w:rFonts w:ascii="Times New Roman" w:hAnsi="Times New Roman"/>
          <w:color w:val="auto"/>
          <w:sz w:val="24"/>
          <w:szCs w:val="24"/>
        </w:rPr>
        <w:t>Palutikof</w:t>
      </w:r>
      <w:proofErr w:type="spellEnd"/>
      <w:r w:rsidRPr="0062049F">
        <w:rPr>
          <w:rFonts w:ascii="Times New Roman" w:hAnsi="Times New Roman"/>
          <w:color w:val="auto"/>
          <w:sz w:val="24"/>
          <w:szCs w:val="24"/>
        </w:rPr>
        <w:t xml:space="preserve"> JP et al (</w:t>
      </w:r>
      <w:proofErr w:type="spellStart"/>
      <w:proofErr w:type="gramStart"/>
      <w:r w:rsidRPr="0062049F">
        <w:rPr>
          <w:rFonts w:ascii="Times New Roman" w:hAnsi="Times New Roman"/>
          <w:color w:val="auto"/>
          <w:sz w:val="24"/>
          <w:szCs w:val="24"/>
        </w:rPr>
        <w:t>eds</w:t>
      </w:r>
      <w:proofErr w:type="spellEnd"/>
      <w:proofErr w:type="gramEnd"/>
      <w:r w:rsidRPr="0062049F">
        <w:rPr>
          <w:rFonts w:ascii="Times New Roman" w:hAnsi="Times New Roman"/>
          <w:color w:val="auto"/>
          <w:sz w:val="24"/>
          <w:szCs w:val="24"/>
        </w:rPr>
        <w:t xml:space="preserve">) Contribution of Working Group II to the Fourth </w:t>
      </w:r>
    </w:p>
    <w:p w:rsidR="00D956AF" w:rsidRDefault="0062049F">
      <w:pPr>
        <w:pStyle w:val="NoSpacing"/>
        <w:rPr>
          <w:rFonts w:ascii="Times New Roman" w:hAnsi="Times New Roman"/>
          <w:color w:val="auto"/>
          <w:sz w:val="24"/>
          <w:szCs w:val="24"/>
        </w:rPr>
      </w:pPr>
      <w:proofErr w:type="gramStart"/>
      <w:r w:rsidRPr="0062049F">
        <w:rPr>
          <w:rFonts w:ascii="Times New Roman" w:hAnsi="Times New Roman"/>
          <w:color w:val="auto"/>
          <w:sz w:val="24"/>
          <w:szCs w:val="24"/>
        </w:rPr>
        <w:t>Assessment Report of the Intergovernmental Panel on Climate Change.</w:t>
      </w:r>
      <w:proofErr w:type="gramEnd"/>
      <w:r w:rsidRPr="0062049F">
        <w:rPr>
          <w:rFonts w:ascii="Times New Roman" w:hAnsi="Times New Roman"/>
          <w:color w:val="auto"/>
          <w:sz w:val="24"/>
          <w:szCs w:val="24"/>
        </w:rPr>
        <w:t xml:space="preserve"> Cambridge University </w:t>
      </w:r>
    </w:p>
    <w:p w:rsidR="00D956AF" w:rsidRDefault="0062049F">
      <w:pPr>
        <w:pStyle w:val="NoSpacing"/>
        <w:rPr>
          <w:rFonts w:ascii="Times New Roman" w:hAnsi="Times New Roman"/>
          <w:sz w:val="24"/>
          <w:szCs w:val="24"/>
        </w:rPr>
      </w:pPr>
      <w:r w:rsidRPr="0062049F">
        <w:rPr>
          <w:rFonts w:ascii="Times New Roman" w:hAnsi="Times New Roman"/>
          <w:color w:val="auto"/>
          <w:sz w:val="24"/>
          <w:szCs w:val="24"/>
        </w:rPr>
        <w:t>Press, Cambridge, pp 469–506</w:t>
      </w:r>
    </w:p>
    <w:p w:rsidR="00D956AF" w:rsidRDefault="00D956AF">
      <w:pPr>
        <w:pStyle w:val="NoSpacing"/>
        <w:rPr>
          <w:rFonts w:ascii="Times New Roman" w:hAnsi="Times New Roman"/>
          <w:color w:val="auto"/>
          <w:sz w:val="24"/>
          <w:szCs w:val="24"/>
        </w:rPr>
      </w:pPr>
    </w:p>
    <w:p w:rsidR="00D956AF" w:rsidRDefault="0062049F">
      <w:pPr>
        <w:pStyle w:val="NoSpacing"/>
        <w:rPr>
          <w:rFonts w:ascii="Times New Roman" w:hAnsi="Times New Roman"/>
          <w:bCs/>
          <w:color w:val="auto"/>
          <w:sz w:val="24"/>
          <w:szCs w:val="24"/>
        </w:rPr>
      </w:pPr>
      <w:r w:rsidRPr="0062049F">
        <w:rPr>
          <w:rFonts w:ascii="Times New Roman" w:hAnsi="Times New Roman"/>
          <w:color w:val="auto"/>
          <w:sz w:val="24"/>
          <w:szCs w:val="24"/>
        </w:rPr>
        <w:t xml:space="preserve">[69] </w:t>
      </w:r>
      <w:proofErr w:type="spellStart"/>
      <w:r w:rsidRPr="0062049F">
        <w:rPr>
          <w:rFonts w:ascii="Times New Roman" w:hAnsi="Times New Roman"/>
          <w:color w:val="auto"/>
          <w:sz w:val="24"/>
          <w:szCs w:val="24"/>
        </w:rPr>
        <w:t>Mannava</w:t>
      </w:r>
      <w:proofErr w:type="spellEnd"/>
      <w:r w:rsidRPr="0062049F">
        <w:rPr>
          <w:rFonts w:ascii="Times New Roman" w:hAnsi="Times New Roman"/>
          <w:color w:val="auto"/>
          <w:sz w:val="24"/>
          <w:szCs w:val="24"/>
        </w:rPr>
        <w:t xml:space="preserve"> V.K. </w:t>
      </w:r>
      <w:proofErr w:type="spellStart"/>
      <w:r w:rsidRPr="0062049F">
        <w:rPr>
          <w:rFonts w:ascii="Times New Roman" w:hAnsi="Times New Roman"/>
          <w:color w:val="auto"/>
          <w:sz w:val="24"/>
          <w:szCs w:val="24"/>
        </w:rPr>
        <w:t>Sivakumar</w:t>
      </w:r>
      <w:proofErr w:type="spellEnd"/>
      <w:r w:rsidRPr="0062049F">
        <w:rPr>
          <w:rFonts w:ascii="Times New Roman" w:hAnsi="Times New Roman"/>
          <w:color w:val="auto"/>
          <w:sz w:val="24"/>
          <w:szCs w:val="24"/>
        </w:rPr>
        <w:t xml:space="preserve"> and Robert </w:t>
      </w:r>
      <w:proofErr w:type="spellStart"/>
      <w:r w:rsidRPr="0062049F">
        <w:rPr>
          <w:rFonts w:ascii="Times New Roman" w:hAnsi="Times New Roman"/>
          <w:color w:val="auto"/>
          <w:sz w:val="24"/>
          <w:szCs w:val="24"/>
        </w:rPr>
        <w:t>Stefanski</w:t>
      </w:r>
      <w:proofErr w:type="spellEnd"/>
      <w:r w:rsidRPr="0062049F">
        <w:rPr>
          <w:rFonts w:ascii="Times New Roman" w:hAnsi="Times New Roman"/>
          <w:color w:val="auto"/>
          <w:sz w:val="24"/>
          <w:szCs w:val="24"/>
        </w:rPr>
        <w:t xml:space="preserve"> Climate Change in South Asia</w:t>
      </w:r>
      <w:r w:rsidRPr="0062049F">
        <w:rPr>
          <w:rFonts w:ascii="Times New Roman" w:hAnsi="Times New Roman"/>
          <w:bCs/>
          <w:color w:val="auto"/>
          <w:sz w:val="24"/>
          <w:szCs w:val="24"/>
        </w:rPr>
        <w:t xml:space="preserve">  Chapter 2, </w:t>
      </w:r>
      <w:r w:rsidRPr="0062049F">
        <w:rPr>
          <w:rFonts w:ascii="Times New Roman" w:hAnsi="Times New Roman"/>
          <w:i/>
          <w:color w:val="auto"/>
          <w:sz w:val="24"/>
          <w:szCs w:val="24"/>
        </w:rPr>
        <w:t xml:space="preserve">In </w:t>
      </w:r>
      <w:proofErr w:type="spellStart"/>
      <w:r w:rsidRPr="0062049F">
        <w:rPr>
          <w:rStyle w:val="Strong"/>
          <w:rFonts w:ascii="Times New Roman" w:hAnsi="Times New Roman"/>
          <w:b w:val="0"/>
          <w:color w:val="auto"/>
          <w:sz w:val="24"/>
          <w:szCs w:val="24"/>
          <w:bdr w:val="none" w:sz="0" w:space="0" w:color="auto" w:frame="1"/>
        </w:rPr>
        <w:t>Lal</w:t>
      </w:r>
      <w:proofErr w:type="spellEnd"/>
      <w:r w:rsidRPr="0062049F">
        <w:rPr>
          <w:rFonts w:ascii="Times New Roman" w:hAnsi="Times New Roman"/>
          <w:color w:val="auto"/>
          <w:sz w:val="24"/>
          <w:szCs w:val="24"/>
        </w:rPr>
        <w:t>, R.,</w:t>
      </w:r>
      <w:r w:rsidRPr="0062049F">
        <w:rPr>
          <w:rStyle w:val="apple-converted-space"/>
          <w:rFonts w:ascii="Times New Roman" w:hAnsi="Times New Roman" w:hint="eastAsia"/>
          <w:color w:val="auto"/>
          <w:sz w:val="24"/>
          <w:szCs w:val="24"/>
        </w:rPr>
        <w:t> </w:t>
      </w:r>
      <w:proofErr w:type="spellStart"/>
      <w:r w:rsidRPr="0062049F">
        <w:rPr>
          <w:rStyle w:val="Strong"/>
          <w:rFonts w:ascii="Times New Roman" w:hAnsi="Times New Roman"/>
          <w:b w:val="0"/>
          <w:color w:val="auto"/>
          <w:sz w:val="24"/>
          <w:szCs w:val="24"/>
          <w:bdr w:val="none" w:sz="0" w:space="0" w:color="auto" w:frame="1"/>
        </w:rPr>
        <w:t>Sivakumar</w:t>
      </w:r>
      <w:proofErr w:type="spellEnd"/>
      <w:r w:rsidRPr="0062049F">
        <w:rPr>
          <w:rFonts w:ascii="Times New Roman" w:hAnsi="Times New Roman"/>
          <w:color w:val="auto"/>
          <w:sz w:val="24"/>
          <w:szCs w:val="24"/>
        </w:rPr>
        <w:t>, M.V.,</w:t>
      </w:r>
      <w:r w:rsidRPr="0062049F">
        <w:rPr>
          <w:rStyle w:val="apple-converted-space"/>
          <w:rFonts w:ascii="Times New Roman" w:hAnsi="Times New Roman" w:hint="eastAsia"/>
          <w:color w:val="auto"/>
          <w:sz w:val="24"/>
          <w:szCs w:val="24"/>
        </w:rPr>
        <w:t> </w:t>
      </w:r>
      <w:proofErr w:type="spellStart"/>
      <w:r w:rsidRPr="0062049F">
        <w:rPr>
          <w:rStyle w:val="Strong"/>
          <w:rFonts w:ascii="Times New Roman" w:hAnsi="Times New Roman"/>
          <w:b w:val="0"/>
          <w:color w:val="auto"/>
          <w:sz w:val="24"/>
          <w:szCs w:val="24"/>
          <w:bdr w:val="none" w:sz="0" w:space="0" w:color="auto" w:frame="1"/>
        </w:rPr>
        <w:t>Faiz</w:t>
      </w:r>
      <w:proofErr w:type="spellEnd"/>
      <w:r w:rsidRPr="0062049F">
        <w:rPr>
          <w:rFonts w:ascii="Times New Roman" w:hAnsi="Times New Roman"/>
          <w:color w:val="auto"/>
          <w:sz w:val="24"/>
          <w:szCs w:val="24"/>
        </w:rPr>
        <w:t>, S.M.A.,</w:t>
      </w:r>
      <w:r w:rsidRPr="0062049F">
        <w:rPr>
          <w:rStyle w:val="apple-converted-space"/>
          <w:rFonts w:ascii="Times New Roman" w:hAnsi="Times New Roman" w:hint="eastAsia"/>
          <w:color w:val="auto"/>
          <w:sz w:val="24"/>
          <w:szCs w:val="24"/>
        </w:rPr>
        <w:t> </w:t>
      </w:r>
      <w:proofErr w:type="spellStart"/>
      <w:r w:rsidRPr="0062049F">
        <w:rPr>
          <w:rStyle w:val="Strong"/>
          <w:rFonts w:ascii="Times New Roman" w:hAnsi="Times New Roman"/>
          <w:b w:val="0"/>
          <w:color w:val="auto"/>
          <w:sz w:val="24"/>
          <w:szCs w:val="24"/>
          <w:bdr w:val="none" w:sz="0" w:space="0" w:color="auto" w:frame="1"/>
        </w:rPr>
        <w:t>Mustafizur</w:t>
      </w:r>
      <w:proofErr w:type="spellEnd"/>
      <w:r w:rsidRPr="0062049F">
        <w:rPr>
          <w:rStyle w:val="Strong"/>
          <w:rFonts w:ascii="Times New Roman" w:hAnsi="Times New Roman"/>
          <w:b w:val="0"/>
          <w:color w:val="auto"/>
          <w:sz w:val="24"/>
          <w:szCs w:val="24"/>
          <w:bdr w:val="none" w:sz="0" w:space="0" w:color="auto" w:frame="1"/>
        </w:rPr>
        <w:t xml:space="preserve"> </w:t>
      </w:r>
      <w:proofErr w:type="spellStart"/>
      <w:r w:rsidRPr="0062049F">
        <w:rPr>
          <w:rStyle w:val="Strong"/>
          <w:rFonts w:ascii="Times New Roman" w:hAnsi="Times New Roman"/>
          <w:b w:val="0"/>
          <w:color w:val="auto"/>
          <w:sz w:val="24"/>
          <w:szCs w:val="24"/>
          <w:bdr w:val="none" w:sz="0" w:space="0" w:color="auto" w:frame="1"/>
        </w:rPr>
        <w:t>Rahman</w:t>
      </w:r>
      <w:proofErr w:type="spellEnd"/>
      <w:r w:rsidRPr="0062049F">
        <w:rPr>
          <w:rFonts w:ascii="Times New Roman" w:hAnsi="Times New Roman"/>
          <w:color w:val="auto"/>
          <w:sz w:val="24"/>
          <w:szCs w:val="24"/>
        </w:rPr>
        <w:t>, A.H.M.,</w:t>
      </w:r>
      <w:r w:rsidRPr="0062049F">
        <w:rPr>
          <w:rStyle w:val="apple-converted-space"/>
          <w:rFonts w:ascii="Times New Roman" w:hAnsi="Times New Roman" w:hint="eastAsia"/>
          <w:color w:val="auto"/>
          <w:sz w:val="24"/>
          <w:szCs w:val="24"/>
        </w:rPr>
        <w:t> </w:t>
      </w:r>
      <w:r w:rsidRPr="0062049F">
        <w:rPr>
          <w:rStyle w:val="Strong"/>
          <w:rFonts w:ascii="Times New Roman" w:hAnsi="Times New Roman"/>
          <w:b w:val="0"/>
          <w:color w:val="auto"/>
          <w:sz w:val="24"/>
          <w:szCs w:val="24"/>
          <w:bdr w:val="none" w:sz="0" w:space="0" w:color="auto" w:frame="1"/>
        </w:rPr>
        <w:t>Islam</w:t>
      </w:r>
      <w:r w:rsidRPr="0062049F">
        <w:rPr>
          <w:rFonts w:ascii="Times New Roman" w:hAnsi="Times New Roman"/>
          <w:color w:val="auto"/>
          <w:sz w:val="24"/>
          <w:szCs w:val="24"/>
        </w:rPr>
        <w:t xml:space="preserve">, K.R. (Eds.) 2011,  </w:t>
      </w:r>
      <w:r w:rsidRPr="0062049F">
        <w:rPr>
          <w:rFonts w:ascii="Times New Roman" w:hAnsi="Times New Roman"/>
          <w:bCs/>
          <w:color w:val="auto"/>
          <w:sz w:val="24"/>
          <w:szCs w:val="24"/>
        </w:rPr>
        <w:t>Climate Change and Food Security in South Asia</w:t>
      </w:r>
      <w:r w:rsidRPr="0062049F">
        <w:rPr>
          <w:rFonts w:ascii="Times New Roman" w:hAnsi="Times New Roman"/>
          <w:color w:val="auto"/>
          <w:sz w:val="24"/>
          <w:szCs w:val="24"/>
        </w:rPr>
        <w:t xml:space="preserve"> XXII, 600p.</w:t>
      </w:r>
    </w:p>
    <w:p w:rsidR="00D956AF" w:rsidRDefault="00D956AF">
      <w:pPr>
        <w:pStyle w:val="NoSpacing"/>
        <w:rPr>
          <w:rFonts w:ascii="Times New Roman" w:hAnsi="Times New Roman"/>
          <w:color w:val="auto"/>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[70] Conservation of Mangrove Forest Genetic Resources: A Training Manual</w:t>
      </w: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Edited by Sanjay V. </w:t>
      </w:r>
      <w:proofErr w:type="spellStart"/>
      <w:r w:rsidRPr="0062049F">
        <w:rPr>
          <w:rFonts w:ascii="Times New Roman" w:hAnsi="Times New Roman"/>
          <w:sz w:val="24"/>
          <w:szCs w:val="24"/>
        </w:rPr>
        <w:t>Des~mukh</w:t>
      </w:r>
      <w:proofErr w:type="spellEnd"/>
      <w:r w:rsidRPr="0062049F">
        <w:rPr>
          <w:rFonts w:ascii="Times New Roman" w:hAnsi="Times New Roman"/>
          <w:sz w:val="24"/>
          <w:szCs w:val="24"/>
        </w:rPr>
        <w:t xml:space="preserve"> and V. </w:t>
      </w:r>
      <w:proofErr w:type="spellStart"/>
      <w:r w:rsidRPr="0062049F">
        <w:rPr>
          <w:rFonts w:ascii="Times New Roman" w:hAnsi="Times New Roman"/>
          <w:sz w:val="24"/>
          <w:szCs w:val="24"/>
        </w:rPr>
        <w:t>Balaji</w:t>
      </w:r>
      <w:proofErr w:type="spellEnd"/>
      <w:r w:rsidRPr="0062049F">
        <w:rPr>
          <w:rFonts w:ascii="Times New Roman" w:hAnsi="Times New Roman"/>
          <w:sz w:val="24"/>
          <w:szCs w:val="24"/>
        </w:rPr>
        <w:t>. @ CRSARD 1994 http://www.mssrf.org/csr/csr-pub/01-conservationofmangroveforestgenetic.pdf</w:t>
      </w:r>
    </w:p>
    <w:p w:rsidR="00D956AF" w:rsidRDefault="00D956AF">
      <w:pPr>
        <w:pStyle w:val="NoSpacing"/>
        <w:rPr>
          <w:rFonts w:ascii="Times New Roman" w:eastAsiaTheme="majorEastAsia" w:hAnsi="Times New Roman"/>
          <w:color w:val="365F91" w:themeColor="accent1" w:themeShade="BF"/>
          <w:sz w:val="24"/>
          <w:szCs w:val="24"/>
        </w:rPr>
      </w:pPr>
    </w:p>
    <w:p w:rsidR="00D956AF" w:rsidRDefault="0062049F">
      <w:pPr>
        <w:pStyle w:val="NoSpacing"/>
        <w:rPr>
          <w:rFonts w:ascii="Times New Roman" w:hAnsi="Times New Roman"/>
          <w:sz w:val="24"/>
          <w:szCs w:val="24"/>
        </w:rPr>
      </w:pPr>
      <w:r w:rsidRPr="0062049F">
        <w:rPr>
          <w:rFonts w:ascii="Times New Roman" w:eastAsiaTheme="majorEastAsia" w:hAnsi="Times New Roman"/>
          <w:color w:val="365F91" w:themeColor="accent1" w:themeShade="BF"/>
          <w:sz w:val="24"/>
          <w:szCs w:val="24"/>
        </w:rPr>
        <w:t>[71]</w:t>
      </w:r>
      <w:r w:rsidRPr="0062049F">
        <w:rPr>
          <w:rFonts w:ascii="Times New Roman" w:eastAsiaTheme="majorEastAsia" w:hAnsi="Times New Roman"/>
          <w:sz w:val="24"/>
          <w:szCs w:val="24"/>
        </w:rPr>
        <w:t xml:space="preserve"> Morton, J.F. (1988) The Palmyra or Toddy Palm (</w:t>
      </w:r>
      <w:proofErr w:type="spellStart"/>
      <w:r w:rsidRPr="0062049F">
        <w:rPr>
          <w:rFonts w:ascii="Times New Roman" w:eastAsiaTheme="majorEastAsia" w:hAnsi="Times New Roman"/>
          <w:sz w:val="24"/>
          <w:szCs w:val="24"/>
        </w:rPr>
        <w:t>Borassus</w:t>
      </w:r>
      <w:proofErr w:type="spellEnd"/>
      <w:r w:rsidRPr="0062049F">
        <w:rPr>
          <w:rFonts w:ascii="Times New Roman" w:eastAsiaTheme="majorEastAsia" w:hAnsi="Times New Roman"/>
          <w:sz w:val="24"/>
          <w:szCs w:val="24"/>
        </w:rPr>
        <w:t xml:space="preserve"> </w:t>
      </w:r>
      <w:proofErr w:type="spellStart"/>
      <w:r w:rsidRPr="0062049F">
        <w:rPr>
          <w:rFonts w:ascii="Times New Roman" w:eastAsiaTheme="majorEastAsia" w:hAnsi="Times New Roman"/>
          <w:sz w:val="24"/>
          <w:szCs w:val="24"/>
        </w:rPr>
        <w:t>flabellifer</w:t>
      </w:r>
      <w:proofErr w:type="spellEnd"/>
      <w:r w:rsidRPr="0062049F">
        <w:rPr>
          <w:rFonts w:ascii="Times New Roman" w:eastAsiaTheme="majorEastAsia" w:hAnsi="Times New Roman"/>
          <w:sz w:val="24"/>
          <w:szCs w:val="24"/>
        </w:rPr>
        <w:t xml:space="preserve"> L.) </w:t>
      </w:r>
      <w:proofErr w:type="gramStart"/>
      <w:r w:rsidRPr="0062049F">
        <w:rPr>
          <w:rFonts w:ascii="Times New Roman" w:eastAsiaTheme="majorEastAsia" w:hAnsi="Times New Roman"/>
          <w:sz w:val="24"/>
          <w:szCs w:val="24"/>
        </w:rPr>
        <w:t>Notes on Distribution, Propagation, and Products of</w:t>
      </w:r>
      <w:r>
        <w:rPr>
          <w:rStyle w:val="apple-converted-space"/>
          <w:rFonts w:ascii="Times New Roman" w:eastAsiaTheme="majorEastAsia" w:hAnsi="Times New Roman"/>
          <w:b/>
          <w:bCs/>
          <w:sz w:val="24"/>
          <w:szCs w:val="24"/>
        </w:rPr>
        <w:t> </w:t>
      </w:r>
      <w:proofErr w:type="spellStart"/>
      <w:r w:rsidRPr="0062049F">
        <w:rPr>
          <w:rFonts w:ascii="Times New Roman" w:eastAsiaTheme="majorEastAsia" w:hAnsi="Times New Roman"/>
          <w:bCs/>
          <w:i/>
          <w:iCs/>
          <w:sz w:val="24"/>
          <w:szCs w:val="24"/>
        </w:rPr>
        <w:t>Borassus</w:t>
      </w:r>
      <w:proofErr w:type="spellEnd"/>
      <w:r>
        <w:rPr>
          <w:rStyle w:val="apple-converted-space"/>
          <w:rFonts w:ascii="Times New Roman" w:eastAsiaTheme="majorEastAsia" w:hAnsi="Times New Roman"/>
          <w:bCs/>
          <w:sz w:val="24"/>
          <w:szCs w:val="24"/>
        </w:rPr>
        <w:t> </w:t>
      </w:r>
      <w:r w:rsidRPr="0062049F">
        <w:rPr>
          <w:rFonts w:ascii="Times New Roman" w:eastAsiaTheme="majorEastAsia" w:hAnsi="Times New Roman"/>
          <w:bCs/>
          <w:sz w:val="24"/>
          <w:szCs w:val="24"/>
        </w:rPr>
        <w:t>Palms (</w:t>
      </w:r>
      <w:proofErr w:type="spellStart"/>
      <w:r w:rsidRPr="0062049F">
        <w:rPr>
          <w:rFonts w:ascii="Times New Roman" w:eastAsiaTheme="majorEastAsia" w:hAnsi="Times New Roman"/>
          <w:bCs/>
          <w:sz w:val="24"/>
          <w:szCs w:val="24"/>
        </w:rPr>
        <w:t>Arecaceae</w:t>
      </w:r>
      <w:proofErr w:type="spellEnd"/>
      <w:r w:rsidRPr="0062049F">
        <w:rPr>
          <w:rFonts w:ascii="Times New Roman" w:eastAsiaTheme="majorEastAsia" w:hAnsi="Times New Roman"/>
          <w:bCs/>
          <w:sz w:val="24"/>
          <w:szCs w:val="24"/>
        </w:rPr>
        <w:t>).</w:t>
      </w:r>
      <w:proofErr w:type="gramEnd"/>
      <w:r>
        <w:rPr>
          <w:rStyle w:val="apple-converted-space"/>
          <w:rFonts w:ascii="Times New Roman" w:eastAsiaTheme="majorEastAsia" w:hAnsi="Times New Roman"/>
          <w:bCs/>
          <w:sz w:val="24"/>
          <w:szCs w:val="24"/>
        </w:rPr>
        <w:t> </w:t>
      </w:r>
      <w:r w:rsidRPr="0062049F">
        <w:rPr>
          <w:rFonts w:ascii="Times New Roman" w:eastAsiaTheme="majorEastAsia" w:hAnsi="Times New Roman"/>
          <w:bCs/>
          <w:i/>
          <w:iCs/>
          <w:sz w:val="24"/>
          <w:szCs w:val="24"/>
        </w:rPr>
        <w:t xml:space="preserve">Economic </w:t>
      </w:r>
      <w:r w:rsidRPr="0062049F">
        <w:rPr>
          <w:rFonts w:ascii="Times New Roman" w:hAnsi="Times New Roman"/>
          <w:sz w:val="24"/>
          <w:szCs w:val="24"/>
        </w:rPr>
        <w:t>Botany</w:t>
      </w:r>
      <w:r>
        <w:rPr>
          <w:rStyle w:val="apple-converted-space"/>
          <w:rFonts w:ascii="Times New Roman" w:hAnsi="Times New Roman"/>
          <w:sz w:val="24"/>
          <w:szCs w:val="24"/>
        </w:rPr>
        <w:t> </w:t>
      </w:r>
      <w:r w:rsidRPr="0062049F">
        <w:rPr>
          <w:rFonts w:ascii="Times New Roman" w:hAnsi="Times New Roman"/>
          <w:sz w:val="24"/>
          <w:szCs w:val="24"/>
        </w:rPr>
        <w:t xml:space="preserve">(1988) 42(3): 420-441 </w:t>
      </w:r>
      <w:hyperlink r:id="rId14" w:history="1">
        <w:r>
          <w:rPr>
            <w:rStyle w:val="Hyperlink"/>
            <w:rFonts w:ascii="Times New Roman" w:hAnsi="Times New Roman"/>
            <w:color w:val="000000"/>
            <w:sz w:val="24"/>
            <w:szCs w:val="24"/>
            <w:u w:val="none"/>
          </w:rPr>
          <w:t>http://www.fao.org/ag/aga/agap/frg/econf95/HTML/TODDY.HTM</w:t>
        </w:r>
      </w:hyperlink>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[72] MA </w:t>
      </w:r>
      <w:proofErr w:type="spellStart"/>
      <w:r w:rsidRPr="0062049F">
        <w:rPr>
          <w:rFonts w:ascii="Times New Roman" w:hAnsi="Times New Roman"/>
          <w:sz w:val="24"/>
          <w:szCs w:val="24"/>
        </w:rPr>
        <w:t>Rahman</w:t>
      </w:r>
      <w:proofErr w:type="spellEnd"/>
      <w:r w:rsidRPr="0062049F">
        <w:rPr>
          <w:rFonts w:ascii="Times New Roman" w:hAnsi="Times New Roman"/>
          <w:sz w:val="24"/>
          <w:szCs w:val="24"/>
        </w:rPr>
        <w:t xml:space="preserve"> 2009 Palmyra Palm: Symbol for Sustainability http://feppcar.org/59/palmyra-palm-symbol-for-sustainability/</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[73] K. </w:t>
      </w:r>
      <w:proofErr w:type="spellStart"/>
      <w:r w:rsidRPr="0062049F">
        <w:rPr>
          <w:rFonts w:ascii="Times New Roman" w:hAnsi="Times New Roman"/>
          <w:sz w:val="24"/>
          <w:szCs w:val="24"/>
        </w:rPr>
        <w:t>Iftekhar</w:t>
      </w:r>
      <w:proofErr w:type="spellEnd"/>
      <w:r w:rsidRPr="0062049F">
        <w:rPr>
          <w:rFonts w:ascii="Times New Roman" w:hAnsi="Times New Roman"/>
          <w:sz w:val="24"/>
          <w:szCs w:val="24"/>
        </w:rPr>
        <w:t xml:space="preserve"> Ahmed 2006 The Rural Bangladeshi Courtyard BRAC University Journal, Vol. III, No. 1, 2006, pp. 9-15, </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[74] Randy </w:t>
      </w:r>
      <w:proofErr w:type="spellStart"/>
      <w:r w:rsidRPr="0062049F">
        <w:rPr>
          <w:rFonts w:ascii="Times New Roman" w:hAnsi="Times New Roman"/>
          <w:sz w:val="24"/>
          <w:szCs w:val="24"/>
        </w:rPr>
        <w:t>Peppler</w:t>
      </w:r>
      <w:proofErr w:type="spellEnd"/>
      <w:r w:rsidRPr="0062049F">
        <w:rPr>
          <w:rFonts w:ascii="Times New Roman" w:hAnsi="Times New Roman"/>
          <w:sz w:val="24"/>
          <w:szCs w:val="24"/>
        </w:rPr>
        <w:t xml:space="preserve"> 2010 Fieldwork in Indian Country: A Conversational Experience </w:t>
      </w:r>
    </w:p>
    <w:p w:rsidR="00D956AF" w:rsidRDefault="0062049F">
      <w:pPr>
        <w:pStyle w:val="NoSpacing"/>
        <w:rPr>
          <w:rFonts w:ascii="Times New Roman" w:hAnsi="Times New Roman"/>
          <w:sz w:val="24"/>
          <w:szCs w:val="24"/>
        </w:rPr>
      </w:pPr>
      <w:r w:rsidRPr="0062049F">
        <w:rPr>
          <w:rFonts w:ascii="Times New Roman" w:hAnsi="Times New Roman"/>
          <w:sz w:val="24"/>
          <w:szCs w:val="24"/>
        </w:rPr>
        <w:t>Draft Article Currently in Publication for July 2010 Weather and Society Watch http://www.sip.ucar.edu/wasis/boulder10/pdf/Peppler.pdf</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b/>
          <w:sz w:val="24"/>
          <w:szCs w:val="24"/>
        </w:rPr>
      </w:pPr>
      <w:r w:rsidRPr="0062049F">
        <w:rPr>
          <w:rFonts w:ascii="Times New Roman" w:hAnsi="Times New Roman"/>
          <w:sz w:val="24"/>
          <w:szCs w:val="24"/>
        </w:rPr>
        <w:t xml:space="preserve">[75] World Food </w:t>
      </w:r>
      <w:proofErr w:type="spellStart"/>
      <w:r w:rsidRPr="0062049F">
        <w:rPr>
          <w:rFonts w:ascii="Times New Roman" w:hAnsi="Times New Roman"/>
          <w:sz w:val="24"/>
          <w:szCs w:val="24"/>
        </w:rPr>
        <w:t>Programme</w:t>
      </w:r>
      <w:proofErr w:type="spellEnd"/>
      <w:r w:rsidRPr="0062049F">
        <w:rPr>
          <w:rFonts w:ascii="Times New Roman" w:hAnsi="Times New Roman"/>
          <w:sz w:val="24"/>
          <w:szCs w:val="24"/>
        </w:rPr>
        <w:t>: Agricultural Production &amp; National Food Balance http://www.foodsecurityatlas.org/bgd/country/availability/agricultural-production</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[76] BARCIK Report 2013: National </w:t>
      </w:r>
      <w:proofErr w:type="spellStart"/>
      <w:r w:rsidRPr="0062049F">
        <w:rPr>
          <w:rFonts w:ascii="Times New Roman" w:hAnsi="Times New Roman"/>
          <w:sz w:val="24"/>
          <w:szCs w:val="24"/>
        </w:rPr>
        <w:t>Adaotation</w:t>
      </w:r>
      <w:proofErr w:type="spellEnd"/>
      <w:r w:rsidRPr="0062049F">
        <w:rPr>
          <w:rFonts w:ascii="Times New Roman" w:hAnsi="Times New Roman"/>
          <w:sz w:val="24"/>
          <w:szCs w:val="24"/>
        </w:rPr>
        <w:t xml:space="preserve"> </w:t>
      </w:r>
      <w:proofErr w:type="spellStart"/>
      <w:r w:rsidRPr="0062049F">
        <w:rPr>
          <w:rFonts w:ascii="Times New Roman" w:hAnsi="Times New Roman"/>
          <w:sz w:val="24"/>
          <w:szCs w:val="24"/>
        </w:rPr>
        <w:t>Programme</w:t>
      </w:r>
      <w:proofErr w:type="spellEnd"/>
      <w:r w:rsidRPr="0062049F">
        <w:rPr>
          <w:rFonts w:ascii="Times New Roman" w:hAnsi="Times New Roman"/>
          <w:sz w:val="24"/>
          <w:szCs w:val="24"/>
        </w:rPr>
        <w:t xml:space="preserve"> of Action (NAPA) and People’s Adaptation Plan; http://www.klima-und-gerechtigkeit.de/fileadmin/upload/Dialogforen/summary_NAPA_study.pdf </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t xml:space="preserve">[77] </w:t>
      </w:r>
      <w:proofErr w:type="spellStart"/>
      <w:r w:rsidRPr="0062049F">
        <w:rPr>
          <w:rFonts w:ascii="Times New Roman" w:hAnsi="Times New Roman"/>
          <w:sz w:val="24"/>
          <w:szCs w:val="24"/>
        </w:rPr>
        <w:t>Sayeeda</w:t>
      </w:r>
      <w:proofErr w:type="spellEnd"/>
      <w:r w:rsidRPr="0062049F">
        <w:rPr>
          <w:rFonts w:ascii="Times New Roman" w:hAnsi="Times New Roman"/>
          <w:sz w:val="24"/>
          <w:szCs w:val="24"/>
        </w:rPr>
        <w:t xml:space="preserve"> </w:t>
      </w:r>
      <w:proofErr w:type="spellStart"/>
      <w:r w:rsidRPr="0062049F">
        <w:rPr>
          <w:rFonts w:ascii="Times New Roman" w:hAnsi="Times New Roman"/>
          <w:sz w:val="24"/>
          <w:szCs w:val="24"/>
        </w:rPr>
        <w:t>Farhana</w:t>
      </w:r>
      <w:proofErr w:type="spellEnd"/>
      <w:r w:rsidRPr="0062049F">
        <w:rPr>
          <w:rFonts w:ascii="Times New Roman" w:hAnsi="Times New Roman"/>
          <w:sz w:val="24"/>
          <w:szCs w:val="24"/>
        </w:rPr>
        <w:t xml:space="preserve"> 2011,  </w:t>
      </w:r>
      <w:r w:rsidRPr="0062049F">
        <w:rPr>
          <w:rFonts w:ascii="Times New Roman" w:eastAsia="Times New Roman" w:hAnsi="Times New Roman"/>
          <w:sz w:val="24"/>
          <w:szCs w:val="24"/>
        </w:rPr>
        <w:t>Suitability of Pond Sand Filters as Safe Drinking Water Solution in Storm Surge Prone Areas of Bangladesh: A Case Study of Post-</w:t>
      </w:r>
      <w:proofErr w:type="spellStart"/>
      <w:r w:rsidRPr="0062049F">
        <w:rPr>
          <w:rFonts w:ascii="Times New Roman" w:eastAsia="Times New Roman" w:hAnsi="Times New Roman"/>
          <w:sz w:val="24"/>
          <w:szCs w:val="24"/>
        </w:rPr>
        <w:t>Aila</w:t>
      </w:r>
      <w:proofErr w:type="spellEnd"/>
      <w:r w:rsidRPr="0062049F">
        <w:rPr>
          <w:rFonts w:ascii="Times New Roman" w:eastAsia="Times New Roman" w:hAnsi="Times New Roman"/>
          <w:sz w:val="24"/>
          <w:szCs w:val="24"/>
        </w:rPr>
        <w:t xml:space="preserve"> Situation In </w:t>
      </w:r>
      <w:proofErr w:type="spellStart"/>
      <w:r w:rsidRPr="0062049F">
        <w:rPr>
          <w:rFonts w:ascii="Times New Roman" w:eastAsia="Times New Roman" w:hAnsi="Times New Roman"/>
          <w:sz w:val="24"/>
          <w:szCs w:val="24"/>
        </w:rPr>
        <w:t>Shyamnagar</w:t>
      </w:r>
      <w:proofErr w:type="spellEnd"/>
      <w:r w:rsidRPr="0062049F">
        <w:rPr>
          <w:rFonts w:ascii="Times New Roman" w:eastAsia="Times New Roman" w:hAnsi="Times New Roman"/>
          <w:sz w:val="24"/>
          <w:szCs w:val="24"/>
        </w:rPr>
        <w:t xml:space="preserve">,  </w:t>
      </w:r>
      <w:proofErr w:type="spellStart"/>
      <w:r w:rsidRPr="0062049F">
        <w:rPr>
          <w:rFonts w:ascii="Times New Roman" w:eastAsia="Times New Roman" w:hAnsi="Times New Roman"/>
          <w:sz w:val="24"/>
          <w:szCs w:val="24"/>
        </w:rPr>
        <w:t>Satkhira</w:t>
      </w:r>
      <w:proofErr w:type="spellEnd"/>
      <w:r w:rsidRPr="0062049F">
        <w:rPr>
          <w:rFonts w:ascii="Times New Roman" w:eastAsia="Times New Roman" w:hAnsi="Times New Roman"/>
          <w:sz w:val="24"/>
          <w:szCs w:val="24"/>
        </w:rPr>
        <w:t xml:space="preserve"> District, Khulna Masters Dissertation: </w:t>
      </w:r>
      <w:r w:rsidRPr="0062049F">
        <w:rPr>
          <w:rFonts w:ascii="Times New Roman" w:hAnsi="Times New Roman"/>
          <w:sz w:val="24"/>
          <w:szCs w:val="24"/>
        </w:rPr>
        <w:t>Postgraduate Programs in Disaster Management (PPDM) BRAC University, Dhaka, Bangladesh  http://dspace.bracu.ac.bd/bitstream/handle/10361/1822/sayeeda%20farhana.pdf?sequence=1</w:t>
      </w:r>
    </w:p>
    <w:p w:rsidR="0097453F" w:rsidRDefault="0097453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proofErr w:type="gramStart"/>
      <w:r w:rsidRPr="0062049F">
        <w:rPr>
          <w:rFonts w:ascii="Times New Roman" w:hAnsi="Times New Roman"/>
          <w:sz w:val="24"/>
          <w:szCs w:val="24"/>
        </w:rPr>
        <w:t>[78] World bank</w:t>
      </w:r>
      <w:proofErr w:type="gramEnd"/>
      <w:r w:rsidRPr="0062049F">
        <w:rPr>
          <w:rFonts w:ascii="Times New Roman" w:hAnsi="Times New Roman"/>
          <w:sz w:val="24"/>
          <w:szCs w:val="24"/>
        </w:rPr>
        <w:t xml:space="preserve"> Report 2013: Warming Climate to Hit Bangladesh with Sea Level Rise, More Floods and Cyclones http://www.worldbank.org/en/news/press-release/2013/06/19/warming-climate-to-hit-bangladesh-hard-with-sea-level-rise-more-floods-and-cyclones</w:t>
      </w:r>
    </w:p>
    <w:p w:rsidR="00D956AF" w:rsidRDefault="00D956AF">
      <w:pPr>
        <w:pStyle w:val="NoSpacing"/>
        <w:rPr>
          <w:rFonts w:ascii="Times New Roman" w:hAnsi="Times New Roman"/>
          <w:sz w:val="24"/>
          <w:szCs w:val="24"/>
        </w:rPr>
      </w:pPr>
    </w:p>
    <w:p w:rsidR="00D956AF" w:rsidRDefault="0062049F">
      <w:pPr>
        <w:pStyle w:val="NoSpacing"/>
        <w:rPr>
          <w:rFonts w:ascii="Times New Roman" w:hAnsi="Times New Roman"/>
          <w:sz w:val="24"/>
          <w:szCs w:val="24"/>
        </w:rPr>
      </w:pPr>
      <w:r w:rsidRPr="0062049F">
        <w:rPr>
          <w:rFonts w:ascii="Times New Roman" w:hAnsi="Times New Roman"/>
          <w:sz w:val="24"/>
          <w:szCs w:val="24"/>
        </w:rPr>
        <w:lastRenderedPageBreak/>
        <w:t xml:space="preserve">[79] </w:t>
      </w:r>
      <w:proofErr w:type="spellStart"/>
      <w:r w:rsidRPr="0062049F">
        <w:rPr>
          <w:rFonts w:ascii="Times New Roman" w:hAnsi="Times New Roman"/>
          <w:sz w:val="24"/>
          <w:szCs w:val="24"/>
        </w:rPr>
        <w:t>Golam</w:t>
      </w:r>
      <w:proofErr w:type="spellEnd"/>
      <w:r w:rsidRPr="0062049F">
        <w:rPr>
          <w:rFonts w:ascii="Times New Roman" w:hAnsi="Times New Roman"/>
          <w:sz w:val="24"/>
          <w:szCs w:val="24"/>
        </w:rPr>
        <w:t xml:space="preserve"> </w:t>
      </w:r>
      <w:proofErr w:type="spellStart"/>
      <w:r w:rsidRPr="0062049F">
        <w:rPr>
          <w:rFonts w:ascii="Times New Roman" w:hAnsi="Times New Roman"/>
          <w:sz w:val="24"/>
          <w:szCs w:val="24"/>
        </w:rPr>
        <w:t>Rabbani</w:t>
      </w:r>
      <w:proofErr w:type="spellEnd"/>
      <w:r w:rsidRPr="0062049F">
        <w:rPr>
          <w:rFonts w:ascii="Times New Roman" w:hAnsi="Times New Roman"/>
          <w:sz w:val="24"/>
          <w:szCs w:val="24"/>
        </w:rPr>
        <w:t xml:space="preserve">, A. </w:t>
      </w:r>
      <w:proofErr w:type="spellStart"/>
      <w:r w:rsidRPr="0062049F">
        <w:rPr>
          <w:rFonts w:ascii="Times New Roman" w:hAnsi="Times New Roman"/>
          <w:sz w:val="24"/>
          <w:szCs w:val="24"/>
        </w:rPr>
        <w:t>Atiq</w:t>
      </w:r>
      <w:proofErr w:type="spellEnd"/>
      <w:r w:rsidRPr="0062049F">
        <w:rPr>
          <w:rFonts w:ascii="Times New Roman" w:hAnsi="Times New Roman"/>
          <w:sz w:val="24"/>
          <w:szCs w:val="24"/>
        </w:rPr>
        <w:t xml:space="preserve"> </w:t>
      </w:r>
      <w:proofErr w:type="spellStart"/>
      <w:r w:rsidRPr="0062049F">
        <w:rPr>
          <w:rFonts w:ascii="Times New Roman" w:hAnsi="Times New Roman"/>
          <w:sz w:val="24"/>
          <w:szCs w:val="24"/>
        </w:rPr>
        <w:t>Rahman</w:t>
      </w:r>
      <w:proofErr w:type="spellEnd"/>
      <w:r w:rsidRPr="0062049F">
        <w:rPr>
          <w:rFonts w:ascii="Times New Roman" w:hAnsi="Times New Roman"/>
          <w:sz w:val="24"/>
          <w:szCs w:val="24"/>
        </w:rPr>
        <w:t xml:space="preserve">, and </w:t>
      </w:r>
      <w:proofErr w:type="spellStart"/>
      <w:r w:rsidRPr="0062049F">
        <w:rPr>
          <w:rFonts w:ascii="Times New Roman" w:hAnsi="Times New Roman"/>
          <w:sz w:val="24"/>
          <w:szCs w:val="24"/>
        </w:rPr>
        <w:t>Nazria</w:t>
      </w:r>
      <w:proofErr w:type="spellEnd"/>
      <w:r w:rsidRPr="0062049F">
        <w:rPr>
          <w:rFonts w:ascii="Times New Roman" w:hAnsi="Times New Roman"/>
          <w:sz w:val="24"/>
          <w:szCs w:val="24"/>
        </w:rPr>
        <w:t xml:space="preserve"> Islam 2010,  Climate Change and Sea Level Rise: Issues and Challenges for Coastal Communities in the Indian Ocean Region Coastal Zones and Climate Change The Henry L. Stimson Center ISBN: 978-0-9821935-5-6</w:t>
      </w:r>
    </w:p>
    <w:p w:rsidR="00F638CA" w:rsidRDefault="00F638CA">
      <w:pPr>
        <w:pStyle w:val="NoSpacing"/>
        <w:rPr>
          <w:rFonts w:ascii="Times New Roman" w:hAnsi="Times New Roman"/>
          <w:sz w:val="24"/>
          <w:szCs w:val="24"/>
        </w:rPr>
      </w:pPr>
    </w:p>
    <w:sectPr w:rsidR="00F638CA" w:rsidSect="006662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972"/>
    <w:multiLevelType w:val="multilevel"/>
    <w:tmpl w:val="0D34E3C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24E0D24"/>
    <w:multiLevelType w:val="hybridMultilevel"/>
    <w:tmpl w:val="BFA24B16"/>
    <w:lvl w:ilvl="0" w:tplc="0409000F">
      <w:start w:val="1"/>
      <w:numFmt w:val="decimal"/>
      <w:lvlText w:val="%1."/>
      <w:lvlJc w:val="left"/>
      <w:pPr>
        <w:ind w:left="36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03527DCA"/>
    <w:multiLevelType w:val="hybridMultilevel"/>
    <w:tmpl w:val="93001534"/>
    <w:lvl w:ilvl="0" w:tplc="B14070F8">
      <w:start w:val="2"/>
      <w:numFmt w:val="decimal"/>
      <w:lvlText w:val="%1."/>
      <w:lvlJc w:val="left"/>
      <w:pPr>
        <w:tabs>
          <w:tab w:val="num" w:pos="2160"/>
        </w:tabs>
        <w:ind w:left="2160" w:hanging="360"/>
      </w:pPr>
      <w:rPr>
        <w:rFonts w:hint="default"/>
      </w:rPr>
    </w:lvl>
    <w:lvl w:ilvl="1" w:tplc="AC5860F4">
      <w:start w:val="1"/>
      <w:numFmt w:val="decimal"/>
      <w:lvlText w:val="%2."/>
      <w:lvlJc w:val="left"/>
      <w:pPr>
        <w:tabs>
          <w:tab w:val="num" w:pos="1620"/>
        </w:tabs>
        <w:ind w:left="1620" w:hanging="360"/>
      </w:pPr>
      <w:rPr>
        <w:rFonts w:ascii="Times New Roman" w:eastAsia="Times New Roman" w:hAnsi="Times New Roman" w:cs="Times New Roman"/>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837094"/>
    <w:multiLevelType w:val="hybridMultilevel"/>
    <w:tmpl w:val="58C8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C0482"/>
    <w:multiLevelType w:val="multilevel"/>
    <w:tmpl w:val="514AD590"/>
    <w:lvl w:ilvl="0">
      <w:start w:val="1"/>
      <w:numFmt w:val="decimal"/>
      <w:lvlText w:val="%1.0"/>
      <w:lvlJc w:val="left"/>
      <w:pPr>
        <w:ind w:left="360" w:hanging="360"/>
      </w:pPr>
      <w:rPr>
        <w:rFonts w:cstheme="minorBidi" w:hint="default"/>
        <w:b/>
        <w:sz w:val="24"/>
      </w:rPr>
    </w:lvl>
    <w:lvl w:ilvl="1">
      <w:start w:val="1"/>
      <w:numFmt w:val="decimal"/>
      <w:lvlText w:val="%1.%2"/>
      <w:lvlJc w:val="left"/>
      <w:pPr>
        <w:ind w:left="1080" w:hanging="360"/>
      </w:pPr>
      <w:rPr>
        <w:rFonts w:cstheme="minorBidi" w:hint="default"/>
        <w:b/>
        <w:sz w:val="24"/>
      </w:rPr>
    </w:lvl>
    <w:lvl w:ilvl="2">
      <w:start w:val="1"/>
      <w:numFmt w:val="decimal"/>
      <w:lvlText w:val="%1.%2.%3"/>
      <w:lvlJc w:val="left"/>
      <w:pPr>
        <w:ind w:left="2160" w:hanging="720"/>
      </w:pPr>
      <w:rPr>
        <w:rFonts w:cstheme="minorBidi" w:hint="default"/>
        <w:b/>
        <w:sz w:val="24"/>
      </w:rPr>
    </w:lvl>
    <w:lvl w:ilvl="3">
      <w:start w:val="1"/>
      <w:numFmt w:val="decimal"/>
      <w:lvlText w:val="%1.%2.%3.%4"/>
      <w:lvlJc w:val="left"/>
      <w:pPr>
        <w:ind w:left="2880" w:hanging="720"/>
      </w:pPr>
      <w:rPr>
        <w:rFonts w:cstheme="minorBidi" w:hint="default"/>
        <w:b/>
        <w:sz w:val="24"/>
      </w:rPr>
    </w:lvl>
    <w:lvl w:ilvl="4">
      <w:start w:val="1"/>
      <w:numFmt w:val="decimal"/>
      <w:lvlText w:val="%1.%2.%3.%4.%5"/>
      <w:lvlJc w:val="left"/>
      <w:pPr>
        <w:ind w:left="3960" w:hanging="1080"/>
      </w:pPr>
      <w:rPr>
        <w:rFonts w:cstheme="minorBidi" w:hint="default"/>
        <w:b/>
        <w:sz w:val="24"/>
      </w:rPr>
    </w:lvl>
    <w:lvl w:ilvl="5">
      <w:start w:val="1"/>
      <w:numFmt w:val="decimal"/>
      <w:lvlText w:val="%1.%2.%3.%4.%5.%6"/>
      <w:lvlJc w:val="left"/>
      <w:pPr>
        <w:ind w:left="4680" w:hanging="1080"/>
      </w:pPr>
      <w:rPr>
        <w:rFonts w:cstheme="minorBidi" w:hint="default"/>
        <w:b/>
        <w:sz w:val="24"/>
      </w:rPr>
    </w:lvl>
    <w:lvl w:ilvl="6">
      <w:start w:val="1"/>
      <w:numFmt w:val="decimal"/>
      <w:lvlText w:val="%1.%2.%3.%4.%5.%6.%7"/>
      <w:lvlJc w:val="left"/>
      <w:pPr>
        <w:ind w:left="5760" w:hanging="1440"/>
      </w:pPr>
      <w:rPr>
        <w:rFonts w:cstheme="minorBidi" w:hint="default"/>
        <w:b/>
        <w:sz w:val="24"/>
      </w:rPr>
    </w:lvl>
    <w:lvl w:ilvl="7">
      <w:start w:val="1"/>
      <w:numFmt w:val="decimal"/>
      <w:lvlText w:val="%1.%2.%3.%4.%5.%6.%7.%8"/>
      <w:lvlJc w:val="left"/>
      <w:pPr>
        <w:ind w:left="6480" w:hanging="1440"/>
      </w:pPr>
      <w:rPr>
        <w:rFonts w:cstheme="minorBidi" w:hint="default"/>
        <w:b/>
        <w:sz w:val="24"/>
      </w:rPr>
    </w:lvl>
    <w:lvl w:ilvl="8">
      <w:start w:val="1"/>
      <w:numFmt w:val="decimal"/>
      <w:lvlText w:val="%1.%2.%3.%4.%5.%6.%7.%8.%9"/>
      <w:lvlJc w:val="left"/>
      <w:pPr>
        <w:ind w:left="7200" w:hanging="1440"/>
      </w:pPr>
      <w:rPr>
        <w:rFonts w:cstheme="minorBidi" w:hint="default"/>
        <w:b/>
        <w:sz w:val="24"/>
      </w:rPr>
    </w:lvl>
  </w:abstractNum>
  <w:abstractNum w:abstractNumId="5">
    <w:nsid w:val="260952AF"/>
    <w:multiLevelType w:val="hybridMultilevel"/>
    <w:tmpl w:val="46F8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43D96"/>
    <w:multiLevelType w:val="hybridMultilevel"/>
    <w:tmpl w:val="BA12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C5B1B"/>
    <w:multiLevelType w:val="hybridMultilevel"/>
    <w:tmpl w:val="B92C507E"/>
    <w:lvl w:ilvl="0" w:tplc="0409000F">
      <w:start w:val="1"/>
      <w:numFmt w:val="decimal"/>
      <w:lvlText w:val="%1."/>
      <w:lvlJc w:val="left"/>
      <w:pPr>
        <w:ind w:left="36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nsid w:val="3B446701"/>
    <w:multiLevelType w:val="multilevel"/>
    <w:tmpl w:val="DEC003AE"/>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3BA20887"/>
    <w:multiLevelType w:val="hybridMultilevel"/>
    <w:tmpl w:val="45C88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F54ED4"/>
    <w:multiLevelType w:val="hybridMultilevel"/>
    <w:tmpl w:val="716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C7CF7"/>
    <w:multiLevelType w:val="hybridMultilevel"/>
    <w:tmpl w:val="05EA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47EBE"/>
    <w:multiLevelType w:val="multilevel"/>
    <w:tmpl w:val="375E94A2"/>
    <w:lvl w:ilvl="0">
      <w:start w:val="1"/>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3">
    <w:nsid w:val="60E8631A"/>
    <w:multiLevelType w:val="hybridMultilevel"/>
    <w:tmpl w:val="BFA24B16"/>
    <w:lvl w:ilvl="0" w:tplc="0409000F">
      <w:start w:val="1"/>
      <w:numFmt w:val="decimal"/>
      <w:lvlText w:val="%1."/>
      <w:lvlJc w:val="left"/>
      <w:pPr>
        <w:ind w:left="36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nsid w:val="60F26D54"/>
    <w:multiLevelType w:val="hybridMultilevel"/>
    <w:tmpl w:val="7D7464E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A086B"/>
    <w:multiLevelType w:val="hybridMultilevel"/>
    <w:tmpl w:val="BCDCC40E"/>
    <w:lvl w:ilvl="0" w:tplc="04090001">
      <w:start w:val="1"/>
      <w:numFmt w:val="bullet"/>
      <w:lvlText w:val=""/>
      <w:lvlJc w:val="left"/>
      <w:pPr>
        <w:tabs>
          <w:tab w:val="num" w:pos="2460"/>
        </w:tabs>
        <w:ind w:left="2460" w:hanging="360"/>
      </w:pPr>
      <w:rPr>
        <w:rFonts w:ascii="Symbol" w:hAnsi="Symbol" w:hint="default"/>
      </w:rPr>
    </w:lvl>
    <w:lvl w:ilvl="1" w:tplc="04090001">
      <w:start w:val="1"/>
      <w:numFmt w:val="bullet"/>
      <w:lvlText w:val=""/>
      <w:lvlJc w:val="left"/>
      <w:pPr>
        <w:tabs>
          <w:tab w:val="num" w:pos="2460"/>
        </w:tabs>
        <w:ind w:left="2460" w:hanging="360"/>
      </w:pPr>
      <w:rPr>
        <w:rFonts w:ascii="Symbol" w:hAnsi="Symbol" w:hint="default"/>
      </w:rPr>
    </w:lvl>
    <w:lvl w:ilvl="2" w:tplc="C82E41B6">
      <w:start w:val="1"/>
      <w:numFmt w:val="decimal"/>
      <w:lvlText w:val="%3"/>
      <w:lvlJc w:val="left"/>
      <w:pPr>
        <w:tabs>
          <w:tab w:val="num" w:pos="5160"/>
        </w:tabs>
        <w:ind w:left="5160" w:hanging="1440"/>
      </w:pPr>
      <w:rPr>
        <w:rFonts w:hint="default"/>
      </w:rPr>
    </w:lvl>
    <w:lvl w:ilvl="3" w:tplc="0409000F">
      <w:start w:val="1"/>
      <w:numFmt w:val="decimal"/>
      <w:lvlText w:val="%4."/>
      <w:lvlJc w:val="left"/>
      <w:pPr>
        <w:tabs>
          <w:tab w:val="num" w:pos="4620"/>
        </w:tabs>
        <w:ind w:left="4620" w:hanging="360"/>
      </w:pPr>
    </w:lvl>
    <w:lvl w:ilvl="4" w:tplc="04090019">
      <w:start w:val="1"/>
      <w:numFmt w:val="lowerLetter"/>
      <w:lvlText w:val="%5."/>
      <w:lvlJc w:val="left"/>
      <w:pPr>
        <w:tabs>
          <w:tab w:val="num" w:pos="5340"/>
        </w:tabs>
        <w:ind w:left="5340" w:hanging="360"/>
      </w:pPr>
    </w:lvl>
    <w:lvl w:ilvl="5" w:tplc="0409001B">
      <w:start w:val="1"/>
      <w:numFmt w:val="lowerRoman"/>
      <w:lvlText w:val="%6."/>
      <w:lvlJc w:val="right"/>
      <w:pPr>
        <w:tabs>
          <w:tab w:val="num" w:pos="6060"/>
        </w:tabs>
        <w:ind w:left="6060" w:hanging="180"/>
      </w:pPr>
    </w:lvl>
    <w:lvl w:ilvl="6" w:tplc="0409000F">
      <w:start w:val="1"/>
      <w:numFmt w:val="decimal"/>
      <w:lvlText w:val="%7."/>
      <w:lvlJc w:val="left"/>
      <w:pPr>
        <w:tabs>
          <w:tab w:val="num" w:pos="6780"/>
        </w:tabs>
        <w:ind w:left="6780" w:hanging="360"/>
      </w:pPr>
    </w:lvl>
    <w:lvl w:ilvl="7" w:tplc="04090019">
      <w:start w:val="1"/>
      <w:numFmt w:val="lowerLetter"/>
      <w:lvlText w:val="%8."/>
      <w:lvlJc w:val="left"/>
      <w:pPr>
        <w:tabs>
          <w:tab w:val="num" w:pos="7500"/>
        </w:tabs>
        <w:ind w:left="7500" w:hanging="360"/>
      </w:pPr>
    </w:lvl>
    <w:lvl w:ilvl="8" w:tplc="0409001B">
      <w:start w:val="1"/>
      <w:numFmt w:val="lowerRoman"/>
      <w:lvlText w:val="%9."/>
      <w:lvlJc w:val="right"/>
      <w:pPr>
        <w:tabs>
          <w:tab w:val="num" w:pos="8220"/>
        </w:tabs>
        <w:ind w:left="8220" w:hanging="180"/>
      </w:pPr>
    </w:lvl>
  </w:abstractNum>
  <w:abstractNum w:abstractNumId="16">
    <w:nsid w:val="6986082B"/>
    <w:multiLevelType w:val="hybridMultilevel"/>
    <w:tmpl w:val="780E3346"/>
    <w:lvl w:ilvl="0" w:tplc="52BEA4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8"/>
  </w:num>
  <w:num w:numId="4">
    <w:abstractNumId w:val="12"/>
  </w:num>
  <w:num w:numId="5">
    <w:abstractNumId w:val="4"/>
  </w:num>
  <w:num w:numId="6">
    <w:abstractNumId w:val="0"/>
  </w:num>
  <w:num w:numId="7">
    <w:abstractNumId w:val="1"/>
  </w:num>
  <w:num w:numId="8">
    <w:abstractNumId w:val="14"/>
  </w:num>
  <w:num w:numId="9">
    <w:abstractNumId w:val="7"/>
  </w:num>
  <w:num w:numId="10">
    <w:abstractNumId w:val="13"/>
  </w:num>
  <w:num w:numId="11">
    <w:abstractNumId w:val="15"/>
  </w:num>
  <w:num w:numId="12">
    <w:abstractNumId w:val="2"/>
  </w:num>
  <w:num w:numId="13">
    <w:abstractNumId w:val="5"/>
  </w:num>
  <w:num w:numId="14">
    <w:abstractNumId w:val="11"/>
  </w:num>
  <w:num w:numId="15">
    <w:abstractNumId w:val="10"/>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4515E0"/>
    <w:rsid w:val="00007ECF"/>
    <w:rsid w:val="0001375C"/>
    <w:rsid w:val="00034C9C"/>
    <w:rsid w:val="000357C3"/>
    <w:rsid w:val="0005617B"/>
    <w:rsid w:val="0006069B"/>
    <w:rsid w:val="0006509A"/>
    <w:rsid w:val="00065E2E"/>
    <w:rsid w:val="00081135"/>
    <w:rsid w:val="0008197C"/>
    <w:rsid w:val="00091570"/>
    <w:rsid w:val="000A76F9"/>
    <w:rsid w:val="000F285D"/>
    <w:rsid w:val="00110999"/>
    <w:rsid w:val="00114EB6"/>
    <w:rsid w:val="00127DF3"/>
    <w:rsid w:val="00132EF9"/>
    <w:rsid w:val="00161918"/>
    <w:rsid w:val="00184B56"/>
    <w:rsid w:val="001A110C"/>
    <w:rsid w:val="001C1033"/>
    <w:rsid w:val="001C260B"/>
    <w:rsid w:val="001C6969"/>
    <w:rsid w:val="001E2881"/>
    <w:rsid w:val="001E794D"/>
    <w:rsid w:val="001F30A6"/>
    <w:rsid w:val="00221B3E"/>
    <w:rsid w:val="00226FF5"/>
    <w:rsid w:val="00227063"/>
    <w:rsid w:val="00234C74"/>
    <w:rsid w:val="00240384"/>
    <w:rsid w:val="002656D8"/>
    <w:rsid w:val="0026790F"/>
    <w:rsid w:val="002915FC"/>
    <w:rsid w:val="002A0C2F"/>
    <w:rsid w:val="002A3520"/>
    <w:rsid w:val="002C1E6A"/>
    <w:rsid w:val="002D074C"/>
    <w:rsid w:val="002D3F9F"/>
    <w:rsid w:val="002E2E2A"/>
    <w:rsid w:val="00303887"/>
    <w:rsid w:val="00317002"/>
    <w:rsid w:val="00327522"/>
    <w:rsid w:val="00336571"/>
    <w:rsid w:val="003366D0"/>
    <w:rsid w:val="003370BD"/>
    <w:rsid w:val="003449C6"/>
    <w:rsid w:val="00344AA0"/>
    <w:rsid w:val="00362CE3"/>
    <w:rsid w:val="00364047"/>
    <w:rsid w:val="003A7633"/>
    <w:rsid w:val="003B1AD7"/>
    <w:rsid w:val="003B48B2"/>
    <w:rsid w:val="003C0865"/>
    <w:rsid w:val="003C535C"/>
    <w:rsid w:val="003D0477"/>
    <w:rsid w:val="003D0511"/>
    <w:rsid w:val="003E262A"/>
    <w:rsid w:val="003E4D7D"/>
    <w:rsid w:val="003F6F55"/>
    <w:rsid w:val="00405C7A"/>
    <w:rsid w:val="004112E3"/>
    <w:rsid w:val="0041172E"/>
    <w:rsid w:val="00415A5D"/>
    <w:rsid w:val="00421279"/>
    <w:rsid w:val="00430029"/>
    <w:rsid w:val="004328D6"/>
    <w:rsid w:val="0043714C"/>
    <w:rsid w:val="004515E0"/>
    <w:rsid w:val="00465DD6"/>
    <w:rsid w:val="004A5D3E"/>
    <w:rsid w:val="004A61BB"/>
    <w:rsid w:val="004B21CD"/>
    <w:rsid w:val="004B3981"/>
    <w:rsid w:val="004B4D34"/>
    <w:rsid w:val="004B6B34"/>
    <w:rsid w:val="004C2169"/>
    <w:rsid w:val="00505545"/>
    <w:rsid w:val="005357B4"/>
    <w:rsid w:val="00556997"/>
    <w:rsid w:val="0055722C"/>
    <w:rsid w:val="005C7FED"/>
    <w:rsid w:val="005E46E9"/>
    <w:rsid w:val="005F593B"/>
    <w:rsid w:val="00610142"/>
    <w:rsid w:val="00612FE5"/>
    <w:rsid w:val="0062049F"/>
    <w:rsid w:val="0062083E"/>
    <w:rsid w:val="0063490A"/>
    <w:rsid w:val="0066159A"/>
    <w:rsid w:val="0066627A"/>
    <w:rsid w:val="00673613"/>
    <w:rsid w:val="00687735"/>
    <w:rsid w:val="006A32D7"/>
    <w:rsid w:val="006A3E06"/>
    <w:rsid w:val="006A6F30"/>
    <w:rsid w:val="006B6A98"/>
    <w:rsid w:val="006B72B7"/>
    <w:rsid w:val="006C6ADF"/>
    <w:rsid w:val="006C7068"/>
    <w:rsid w:val="006D0E8A"/>
    <w:rsid w:val="006F63D0"/>
    <w:rsid w:val="007004A5"/>
    <w:rsid w:val="0070191A"/>
    <w:rsid w:val="00710A5A"/>
    <w:rsid w:val="00755890"/>
    <w:rsid w:val="007A414C"/>
    <w:rsid w:val="007C6250"/>
    <w:rsid w:val="0080121E"/>
    <w:rsid w:val="0081290B"/>
    <w:rsid w:val="00820779"/>
    <w:rsid w:val="008415BB"/>
    <w:rsid w:val="00842456"/>
    <w:rsid w:val="00842C6E"/>
    <w:rsid w:val="00844074"/>
    <w:rsid w:val="0084593D"/>
    <w:rsid w:val="00847563"/>
    <w:rsid w:val="008638F3"/>
    <w:rsid w:val="00873333"/>
    <w:rsid w:val="00876BAD"/>
    <w:rsid w:val="008944E8"/>
    <w:rsid w:val="0089524D"/>
    <w:rsid w:val="008B02DC"/>
    <w:rsid w:val="008C7AD9"/>
    <w:rsid w:val="008D2CFD"/>
    <w:rsid w:val="008E78F1"/>
    <w:rsid w:val="008F1E27"/>
    <w:rsid w:val="00905066"/>
    <w:rsid w:val="009051B7"/>
    <w:rsid w:val="00906CEF"/>
    <w:rsid w:val="0091199E"/>
    <w:rsid w:val="00941021"/>
    <w:rsid w:val="00955E56"/>
    <w:rsid w:val="009616BA"/>
    <w:rsid w:val="0097453F"/>
    <w:rsid w:val="009855D2"/>
    <w:rsid w:val="009B1035"/>
    <w:rsid w:val="009B249A"/>
    <w:rsid w:val="009D01F6"/>
    <w:rsid w:val="009D7A7B"/>
    <w:rsid w:val="00A032A4"/>
    <w:rsid w:val="00A05F6F"/>
    <w:rsid w:val="00A132E2"/>
    <w:rsid w:val="00A15420"/>
    <w:rsid w:val="00A23F7F"/>
    <w:rsid w:val="00A34EF2"/>
    <w:rsid w:val="00A40850"/>
    <w:rsid w:val="00A459B5"/>
    <w:rsid w:val="00A60D8B"/>
    <w:rsid w:val="00A6712B"/>
    <w:rsid w:val="00A7288C"/>
    <w:rsid w:val="00A75B5B"/>
    <w:rsid w:val="00A76F2B"/>
    <w:rsid w:val="00A94096"/>
    <w:rsid w:val="00A94FE2"/>
    <w:rsid w:val="00AA0AF9"/>
    <w:rsid w:val="00AA4655"/>
    <w:rsid w:val="00AC4516"/>
    <w:rsid w:val="00AD30B0"/>
    <w:rsid w:val="00AE0BE0"/>
    <w:rsid w:val="00B11484"/>
    <w:rsid w:val="00B402E2"/>
    <w:rsid w:val="00B561E1"/>
    <w:rsid w:val="00B95E2D"/>
    <w:rsid w:val="00BB2B8F"/>
    <w:rsid w:val="00BB4C4B"/>
    <w:rsid w:val="00BC198A"/>
    <w:rsid w:val="00BE725A"/>
    <w:rsid w:val="00C00D15"/>
    <w:rsid w:val="00C02947"/>
    <w:rsid w:val="00C07A2E"/>
    <w:rsid w:val="00C102E1"/>
    <w:rsid w:val="00C538C4"/>
    <w:rsid w:val="00C60CDA"/>
    <w:rsid w:val="00C6372D"/>
    <w:rsid w:val="00C82425"/>
    <w:rsid w:val="00C85BD7"/>
    <w:rsid w:val="00C9683B"/>
    <w:rsid w:val="00C977FD"/>
    <w:rsid w:val="00CB0770"/>
    <w:rsid w:val="00CB294E"/>
    <w:rsid w:val="00CC1B8E"/>
    <w:rsid w:val="00CD4B65"/>
    <w:rsid w:val="00CD6F93"/>
    <w:rsid w:val="00CD72E3"/>
    <w:rsid w:val="00CF0576"/>
    <w:rsid w:val="00CF06E3"/>
    <w:rsid w:val="00D01BFF"/>
    <w:rsid w:val="00D04CD4"/>
    <w:rsid w:val="00D0669E"/>
    <w:rsid w:val="00D07508"/>
    <w:rsid w:val="00D11D1B"/>
    <w:rsid w:val="00D36B63"/>
    <w:rsid w:val="00D52BBF"/>
    <w:rsid w:val="00D5588B"/>
    <w:rsid w:val="00D70DB9"/>
    <w:rsid w:val="00D74B6D"/>
    <w:rsid w:val="00D80F82"/>
    <w:rsid w:val="00D81F4D"/>
    <w:rsid w:val="00D85A93"/>
    <w:rsid w:val="00D87690"/>
    <w:rsid w:val="00D956AF"/>
    <w:rsid w:val="00D95D22"/>
    <w:rsid w:val="00DB5292"/>
    <w:rsid w:val="00DD3DA0"/>
    <w:rsid w:val="00DD5AA9"/>
    <w:rsid w:val="00DE136C"/>
    <w:rsid w:val="00DF2A2E"/>
    <w:rsid w:val="00E35650"/>
    <w:rsid w:val="00E41AA8"/>
    <w:rsid w:val="00E46608"/>
    <w:rsid w:val="00E52CC0"/>
    <w:rsid w:val="00E736AF"/>
    <w:rsid w:val="00E76DB2"/>
    <w:rsid w:val="00E869A3"/>
    <w:rsid w:val="00E92D27"/>
    <w:rsid w:val="00E94FF8"/>
    <w:rsid w:val="00EB28BB"/>
    <w:rsid w:val="00EB3E49"/>
    <w:rsid w:val="00EB5777"/>
    <w:rsid w:val="00EB74D0"/>
    <w:rsid w:val="00ED0FB7"/>
    <w:rsid w:val="00ED168C"/>
    <w:rsid w:val="00ED18AF"/>
    <w:rsid w:val="00EE4741"/>
    <w:rsid w:val="00EE5416"/>
    <w:rsid w:val="00EE559C"/>
    <w:rsid w:val="00F05DD1"/>
    <w:rsid w:val="00F1695A"/>
    <w:rsid w:val="00F272D1"/>
    <w:rsid w:val="00F35F38"/>
    <w:rsid w:val="00F54B34"/>
    <w:rsid w:val="00F638CA"/>
    <w:rsid w:val="00F90C45"/>
    <w:rsid w:val="00FB0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7A"/>
  </w:style>
  <w:style w:type="paragraph" w:styleId="Heading1">
    <w:name w:val="heading 1"/>
    <w:basedOn w:val="Normal"/>
    <w:next w:val="Normal"/>
    <w:link w:val="Heading1Char"/>
    <w:uiPriority w:val="9"/>
    <w:qFormat/>
    <w:rsid w:val="00451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4C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15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5E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515E0"/>
    <w:rPr>
      <w:rFonts w:asciiTheme="majorHAnsi" w:eastAsiaTheme="majorEastAsia" w:hAnsiTheme="majorHAnsi" w:cstheme="majorBidi"/>
      <w:b/>
      <w:bCs/>
      <w:color w:val="4F81BD" w:themeColor="accent1"/>
    </w:rPr>
  </w:style>
  <w:style w:type="paragraph" w:styleId="NoSpacing">
    <w:name w:val="No Spacing"/>
    <w:basedOn w:val="Normal"/>
    <w:uiPriority w:val="1"/>
    <w:qFormat/>
    <w:rsid w:val="004515E0"/>
    <w:pPr>
      <w:spacing w:after="0" w:line="240" w:lineRule="auto"/>
    </w:pPr>
    <w:rPr>
      <w:rFonts w:ascii="Perpetua" w:eastAsia="MS Mincho" w:hAnsi="Perpetua" w:cs="Times New Roman"/>
      <w:color w:val="000000"/>
      <w:szCs w:val="20"/>
    </w:rPr>
  </w:style>
  <w:style w:type="paragraph" w:styleId="NormalWeb">
    <w:name w:val="Normal (Web)"/>
    <w:basedOn w:val="Normal"/>
    <w:uiPriority w:val="99"/>
    <w:unhideWhenUsed/>
    <w:rsid w:val="0045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15E0"/>
  </w:style>
  <w:style w:type="paragraph" w:customStyle="1" w:styleId="Default">
    <w:name w:val="Default"/>
    <w:rsid w:val="004515E0"/>
    <w:pPr>
      <w:widowControl w:val="0"/>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4515E0"/>
    <w:pPr>
      <w:spacing w:after="160"/>
      <w:ind w:left="720"/>
      <w:contextualSpacing/>
    </w:pPr>
    <w:rPr>
      <w:rFonts w:ascii="Perpetua" w:eastAsia="MS Mincho" w:hAnsi="Perpetua" w:cs="Times New Roman"/>
      <w:color w:val="000000"/>
      <w:szCs w:val="20"/>
    </w:rPr>
  </w:style>
  <w:style w:type="character" w:styleId="HTMLSample">
    <w:name w:val="HTML Sample"/>
    <w:basedOn w:val="DefaultParagraphFont"/>
    <w:uiPriority w:val="99"/>
    <w:semiHidden/>
    <w:unhideWhenUsed/>
    <w:rsid w:val="004515E0"/>
    <w:rPr>
      <w:rFonts w:ascii="Courier New" w:eastAsia="Times New Roman" w:hAnsi="Courier New" w:cs="Courier New"/>
    </w:rPr>
  </w:style>
  <w:style w:type="paragraph" w:styleId="BalloonText">
    <w:name w:val="Balloon Text"/>
    <w:basedOn w:val="Normal"/>
    <w:link w:val="BalloonTextChar"/>
    <w:uiPriority w:val="99"/>
    <w:semiHidden/>
    <w:unhideWhenUsed/>
    <w:rsid w:val="00451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5E0"/>
    <w:rPr>
      <w:rFonts w:ascii="Tahoma" w:hAnsi="Tahoma" w:cs="Tahoma"/>
      <w:sz w:val="16"/>
      <w:szCs w:val="16"/>
    </w:rPr>
  </w:style>
  <w:style w:type="character" w:styleId="Strong">
    <w:name w:val="Strong"/>
    <w:basedOn w:val="DefaultParagraphFont"/>
    <w:uiPriority w:val="22"/>
    <w:qFormat/>
    <w:rsid w:val="004515E0"/>
    <w:rPr>
      <w:b/>
      <w:bCs/>
    </w:rPr>
  </w:style>
  <w:style w:type="character" w:styleId="Hyperlink">
    <w:name w:val="Hyperlink"/>
    <w:basedOn w:val="DefaultParagraphFont"/>
    <w:rsid w:val="004515E0"/>
    <w:rPr>
      <w:color w:val="0000FF"/>
      <w:u w:val="single"/>
    </w:rPr>
  </w:style>
  <w:style w:type="paragraph" w:styleId="BodyTextIndent">
    <w:name w:val="Body Text Indent"/>
    <w:basedOn w:val="Normal"/>
    <w:link w:val="BodyTextIndentChar"/>
    <w:rsid w:val="004515E0"/>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515E0"/>
    <w:rPr>
      <w:rFonts w:ascii="Times New Roman" w:eastAsia="Times New Roman" w:hAnsi="Times New Roman" w:cs="Times New Roman"/>
      <w:sz w:val="24"/>
      <w:szCs w:val="24"/>
    </w:rPr>
  </w:style>
  <w:style w:type="character" w:customStyle="1" w:styleId="st">
    <w:name w:val="st"/>
    <w:basedOn w:val="DefaultParagraphFont"/>
    <w:rsid w:val="004515E0"/>
  </w:style>
  <w:style w:type="character" w:styleId="Emphasis">
    <w:name w:val="Emphasis"/>
    <w:basedOn w:val="DefaultParagraphFont"/>
    <w:uiPriority w:val="20"/>
    <w:qFormat/>
    <w:rsid w:val="004515E0"/>
    <w:rPr>
      <w:i/>
      <w:iCs/>
    </w:rPr>
  </w:style>
  <w:style w:type="character" w:customStyle="1" w:styleId="a">
    <w:name w:val="a"/>
    <w:basedOn w:val="DefaultParagraphFont"/>
    <w:rsid w:val="004515E0"/>
  </w:style>
  <w:style w:type="character" w:customStyle="1" w:styleId="l6">
    <w:name w:val="l6"/>
    <w:basedOn w:val="DefaultParagraphFont"/>
    <w:rsid w:val="004515E0"/>
  </w:style>
  <w:style w:type="character" w:styleId="LineNumber">
    <w:name w:val="line number"/>
    <w:basedOn w:val="DefaultParagraphFont"/>
    <w:uiPriority w:val="99"/>
    <w:semiHidden/>
    <w:unhideWhenUsed/>
    <w:rsid w:val="00C538C4"/>
  </w:style>
  <w:style w:type="character" w:styleId="CommentReference">
    <w:name w:val="annotation reference"/>
    <w:basedOn w:val="DefaultParagraphFont"/>
    <w:uiPriority w:val="99"/>
    <w:semiHidden/>
    <w:unhideWhenUsed/>
    <w:rsid w:val="004B3981"/>
    <w:rPr>
      <w:sz w:val="16"/>
      <w:szCs w:val="16"/>
    </w:rPr>
  </w:style>
  <w:style w:type="paragraph" w:styleId="CommentText">
    <w:name w:val="annotation text"/>
    <w:basedOn w:val="Normal"/>
    <w:link w:val="CommentTextChar"/>
    <w:uiPriority w:val="99"/>
    <w:semiHidden/>
    <w:unhideWhenUsed/>
    <w:rsid w:val="004B3981"/>
    <w:pPr>
      <w:spacing w:line="240" w:lineRule="auto"/>
    </w:pPr>
    <w:rPr>
      <w:sz w:val="20"/>
      <w:szCs w:val="20"/>
    </w:rPr>
  </w:style>
  <w:style w:type="character" w:customStyle="1" w:styleId="CommentTextChar">
    <w:name w:val="Comment Text Char"/>
    <w:basedOn w:val="DefaultParagraphFont"/>
    <w:link w:val="CommentText"/>
    <w:uiPriority w:val="99"/>
    <w:semiHidden/>
    <w:rsid w:val="004B3981"/>
    <w:rPr>
      <w:sz w:val="20"/>
      <w:szCs w:val="20"/>
    </w:rPr>
  </w:style>
  <w:style w:type="paragraph" w:styleId="CommentSubject">
    <w:name w:val="annotation subject"/>
    <w:basedOn w:val="CommentText"/>
    <w:next w:val="CommentText"/>
    <w:link w:val="CommentSubjectChar"/>
    <w:uiPriority w:val="99"/>
    <w:semiHidden/>
    <w:unhideWhenUsed/>
    <w:rsid w:val="004B3981"/>
    <w:rPr>
      <w:b/>
      <w:bCs/>
    </w:rPr>
  </w:style>
  <w:style w:type="character" w:customStyle="1" w:styleId="CommentSubjectChar">
    <w:name w:val="Comment Subject Char"/>
    <w:basedOn w:val="CommentTextChar"/>
    <w:link w:val="CommentSubject"/>
    <w:uiPriority w:val="99"/>
    <w:semiHidden/>
    <w:rsid w:val="004B3981"/>
    <w:rPr>
      <w:b/>
      <w:bCs/>
    </w:rPr>
  </w:style>
  <w:style w:type="paragraph" w:styleId="Revision">
    <w:name w:val="Revision"/>
    <w:hidden/>
    <w:uiPriority w:val="99"/>
    <w:semiHidden/>
    <w:rsid w:val="004B3981"/>
    <w:pPr>
      <w:spacing w:after="0" w:line="240" w:lineRule="auto"/>
    </w:pPr>
  </w:style>
  <w:style w:type="character" w:customStyle="1" w:styleId="ms-submitted-date">
    <w:name w:val="ms-submitted-date"/>
    <w:basedOn w:val="DefaultParagraphFont"/>
    <w:rsid w:val="00E92D27"/>
  </w:style>
  <w:style w:type="character" w:customStyle="1" w:styleId="cit">
    <w:name w:val="cit"/>
    <w:basedOn w:val="DefaultParagraphFont"/>
    <w:rsid w:val="00E92D27"/>
  </w:style>
  <w:style w:type="character" w:customStyle="1" w:styleId="doi">
    <w:name w:val="doi"/>
    <w:basedOn w:val="DefaultParagraphFont"/>
    <w:rsid w:val="00E92D27"/>
  </w:style>
  <w:style w:type="character" w:styleId="HTMLCite">
    <w:name w:val="HTML Cite"/>
    <w:basedOn w:val="DefaultParagraphFont"/>
    <w:uiPriority w:val="99"/>
    <w:semiHidden/>
    <w:unhideWhenUsed/>
    <w:rsid w:val="00D52BBF"/>
    <w:rPr>
      <w:i/>
      <w:iCs/>
    </w:rPr>
  </w:style>
  <w:style w:type="paragraph" w:styleId="HTMLPreformatted">
    <w:name w:val="HTML Preformatted"/>
    <w:basedOn w:val="Normal"/>
    <w:link w:val="HTMLPreformattedChar"/>
    <w:uiPriority w:val="99"/>
    <w:unhideWhenUsed/>
    <w:rsid w:val="0042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1279"/>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D04CD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9780516">
      <w:bodyDiv w:val="1"/>
      <w:marLeft w:val="0"/>
      <w:marRight w:val="0"/>
      <w:marTop w:val="0"/>
      <w:marBottom w:val="0"/>
      <w:divBdr>
        <w:top w:val="none" w:sz="0" w:space="0" w:color="auto"/>
        <w:left w:val="none" w:sz="0" w:space="0" w:color="auto"/>
        <w:bottom w:val="none" w:sz="0" w:space="0" w:color="auto"/>
        <w:right w:val="none" w:sz="0" w:space="0" w:color="auto"/>
      </w:divBdr>
    </w:div>
    <w:div w:id="182867873">
      <w:bodyDiv w:val="1"/>
      <w:marLeft w:val="0"/>
      <w:marRight w:val="0"/>
      <w:marTop w:val="0"/>
      <w:marBottom w:val="0"/>
      <w:divBdr>
        <w:top w:val="none" w:sz="0" w:space="0" w:color="auto"/>
        <w:left w:val="none" w:sz="0" w:space="0" w:color="auto"/>
        <w:bottom w:val="none" w:sz="0" w:space="0" w:color="auto"/>
        <w:right w:val="none" w:sz="0" w:space="0" w:color="auto"/>
      </w:divBdr>
      <w:divsChild>
        <w:div w:id="551428323">
          <w:marLeft w:val="0"/>
          <w:marRight w:val="0"/>
          <w:marTop w:val="0"/>
          <w:marBottom w:val="0"/>
          <w:divBdr>
            <w:top w:val="none" w:sz="0" w:space="0" w:color="auto"/>
            <w:left w:val="none" w:sz="0" w:space="0" w:color="auto"/>
            <w:bottom w:val="none" w:sz="0" w:space="0" w:color="auto"/>
            <w:right w:val="none" w:sz="0" w:space="0" w:color="auto"/>
          </w:divBdr>
        </w:div>
        <w:div w:id="1121534325">
          <w:marLeft w:val="0"/>
          <w:marRight w:val="0"/>
          <w:marTop w:val="0"/>
          <w:marBottom w:val="0"/>
          <w:divBdr>
            <w:top w:val="none" w:sz="0" w:space="0" w:color="auto"/>
            <w:left w:val="none" w:sz="0" w:space="0" w:color="auto"/>
            <w:bottom w:val="none" w:sz="0" w:space="0" w:color="auto"/>
            <w:right w:val="none" w:sz="0" w:space="0" w:color="auto"/>
          </w:divBdr>
        </w:div>
        <w:div w:id="1281455587">
          <w:marLeft w:val="0"/>
          <w:marRight w:val="0"/>
          <w:marTop w:val="0"/>
          <w:marBottom w:val="0"/>
          <w:divBdr>
            <w:top w:val="none" w:sz="0" w:space="0" w:color="auto"/>
            <w:left w:val="none" w:sz="0" w:space="0" w:color="auto"/>
            <w:bottom w:val="none" w:sz="0" w:space="0" w:color="auto"/>
            <w:right w:val="none" w:sz="0" w:space="0" w:color="auto"/>
          </w:divBdr>
        </w:div>
        <w:div w:id="618612368">
          <w:marLeft w:val="0"/>
          <w:marRight w:val="0"/>
          <w:marTop w:val="0"/>
          <w:marBottom w:val="0"/>
          <w:divBdr>
            <w:top w:val="none" w:sz="0" w:space="0" w:color="auto"/>
            <w:left w:val="none" w:sz="0" w:space="0" w:color="auto"/>
            <w:bottom w:val="none" w:sz="0" w:space="0" w:color="auto"/>
            <w:right w:val="none" w:sz="0" w:space="0" w:color="auto"/>
          </w:divBdr>
        </w:div>
        <w:div w:id="734745310">
          <w:marLeft w:val="0"/>
          <w:marRight w:val="0"/>
          <w:marTop w:val="0"/>
          <w:marBottom w:val="0"/>
          <w:divBdr>
            <w:top w:val="none" w:sz="0" w:space="0" w:color="auto"/>
            <w:left w:val="none" w:sz="0" w:space="0" w:color="auto"/>
            <w:bottom w:val="none" w:sz="0" w:space="0" w:color="auto"/>
            <w:right w:val="none" w:sz="0" w:space="0" w:color="auto"/>
          </w:divBdr>
        </w:div>
        <w:div w:id="785395802">
          <w:marLeft w:val="0"/>
          <w:marRight w:val="0"/>
          <w:marTop w:val="0"/>
          <w:marBottom w:val="0"/>
          <w:divBdr>
            <w:top w:val="none" w:sz="0" w:space="0" w:color="auto"/>
            <w:left w:val="none" w:sz="0" w:space="0" w:color="auto"/>
            <w:bottom w:val="none" w:sz="0" w:space="0" w:color="auto"/>
            <w:right w:val="none" w:sz="0" w:space="0" w:color="auto"/>
          </w:divBdr>
        </w:div>
      </w:divsChild>
    </w:div>
    <w:div w:id="509952235">
      <w:bodyDiv w:val="1"/>
      <w:marLeft w:val="0"/>
      <w:marRight w:val="0"/>
      <w:marTop w:val="0"/>
      <w:marBottom w:val="0"/>
      <w:divBdr>
        <w:top w:val="none" w:sz="0" w:space="0" w:color="auto"/>
        <w:left w:val="none" w:sz="0" w:space="0" w:color="auto"/>
        <w:bottom w:val="none" w:sz="0" w:space="0" w:color="auto"/>
        <w:right w:val="none" w:sz="0" w:space="0" w:color="auto"/>
      </w:divBdr>
    </w:div>
    <w:div w:id="697705211">
      <w:bodyDiv w:val="1"/>
      <w:marLeft w:val="0"/>
      <w:marRight w:val="0"/>
      <w:marTop w:val="0"/>
      <w:marBottom w:val="0"/>
      <w:divBdr>
        <w:top w:val="none" w:sz="0" w:space="0" w:color="auto"/>
        <w:left w:val="none" w:sz="0" w:space="0" w:color="auto"/>
        <w:bottom w:val="none" w:sz="0" w:space="0" w:color="auto"/>
        <w:right w:val="none" w:sz="0" w:space="0" w:color="auto"/>
      </w:divBdr>
      <w:divsChild>
        <w:div w:id="458452020">
          <w:marLeft w:val="0"/>
          <w:marRight w:val="0"/>
          <w:marTop w:val="0"/>
          <w:marBottom w:val="0"/>
          <w:divBdr>
            <w:top w:val="none" w:sz="0" w:space="0" w:color="auto"/>
            <w:left w:val="none" w:sz="0" w:space="0" w:color="auto"/>
            <w:bottom w:val="none" w:sz="0" w:space="0" w:color="auto"/>
            <w:right w:val="none" w:sz="0" w:space="0" w:color="auto"/>
          </w:divBdr>
        </w:div>
        <w:div w:id="993139216">
          <w:marLeft w:val="0"/>
          <w:marRight w:val="0"/>
          <w:marTop w:val="0"/>
          <w:marBottom w:val="0"/>
          <w:divBdr>
            <w:top w:val="none" w:sz="0" w:space="0" w:color="auto"/>
            <w:left w:val="none" w:sz="0" w:space="0" w:color="auto"/>
            <w:bottom w:val="none" w:sz="0" w:space="0" w:color="auto"/>
            <w:right w:val="none" w:sz="0" w:space="0" w:color="auto"/>
          </w:divBdr>
        </w:div>
        <w:div w:id="1766489134">
          <w:marLeft w:val="0"/>
          <w:marRight w:val="0"/>
          <w:marTop w:val="0"/>
          <w:marBottom w:val="0"/>
          <w:divBdr>
            <w:top w:val="none" w:sz="0" w:space="0" w:color="auto"/>
            <w:left w:val="none" w:sz="0" w:space="0" w:color="auto"/>
            <w:bottom w:val="none" w:sz="0" w:space="0" w:color="auto"/>
            <w:right w:val="none" w:sz="0" w:space="0" w:color="auto"/>
          </w:divBdr>
        </w:div>
        <w:div w:id="182256423">
          <w:marLeft w:val="0"/>
          <w:marRight w:val="0"/>
          <w:marTop w:val="0"/>
          <w:marBottom w:val="0"/>
          <w:divBdr>
            <w:top w:val="none" w:sz="0" w:space="0" w:color="auto"/>
            <w:left w:val="none" w:sz="0" w:space="0" w:color="auto"/>
            <w:bottom w:val="none" w:sz="0" w:space="0" w:color="auto"/>
            <w:right w:val="none" w:sz="0" w:space="0" w:color="auto"/>
          </w:divBdr>
        </w:div>
        <w:div w:id="1788235716">
          <w:marLeft w:val="0"/>
          <w:marRight w:val="0"/>
          <w:marTop w:val="0"/>
          <w:marBottom w:val="0"/>
          <w:divBdr>
            <w:top w:val="none" w:sz="0" w:space="0" w:color="auto"/>
            <w:left w:val="none" w:sz="0" w:space="0" w:color="auto"/>
            <w:bottom w:val="none" w:sz="0" w:space="0" w:color="auto"/>
            <w:right w:val="none" w:sz="0" w:space="0" w:color="auto"/>
          </w:divBdr>
        </w:div>
        <w:div w:id="964120960">
          <w:marLeft w:val="0"/>
          <w:marRight w:val="0"/>
          <w:marTop w:val="0"/>
          <w:marBottom w:val="0"/>
          <w:divBdr>
            <w:top w:val="none" w:sz="0" w:space="0" w:color="auto"/>
            <w:left w:val="none" w:sz="0" w:space="0" w:color="auto"/>
            <w:bottom w:val="none" w:sz="0" w:space="0" w:color="auto"/>
            <w:right w:val="none" w:sz="0" w:space="0" w:color="auto"/>
          </w:divBdr>
        </w:div>
      </w:divsChild>
    </w:div>
    <w:div w:id="883099894">
      <w:bodyDiv w:val="1"/>
      <w:marLeft w:val="0"/>
      <w:marRight w:val="0"/>
      <w:marTop w:val="0"/>
      <w:marBottom w:val="0"/>
      <w:divBdr>
        <w:top w:val="none" w:sz="0" w:space="0" w:color="auto"/>
        <w:left w:val="none" w:sz="0" w:space="0" w:color="auto"/>
        <w:bottom w:val="none" w:sz="0" w:space="0" w:color="auto"/>
        <w:right w:val="none" w:sz="0" w:space="0" w:color="auto"/>
      </w:divBdr>
    </w:div>
    <w:div w:id="970136359">
      <w:bodyDiv w:val="1"/>
      <w:marLeft w:val="0"/>
      <w:marRight w:val="0"/>
      <w:marTop w:val="0"/>
      <w:marBottom w:val="0"/>
      <w:divBdr>
        <w:top w:val="none" w:sz="0" w:space="0" w:color="auto"/>
        <w:left w:val="none" w:sz="0" w:space="0" w:color="auto"/>
        <w:bottom w:val="none" w:sz="0" w:space="0" w:color="auto"/>
        <w:right w:val="none" w:sz="0" w:space="0" w:color="auto"/>
      </w:divBdr>
    </w:div>
    <w:div w:id="1067798077">
      <w:bodyDiv w:val="1"/>
      <w:marLeft w:val="0"/>
      <w:marRight w:val="0"/>
      <w:marTop w:val="0"/>
      <w:marBottom w:val="0"/>
      <w:divBdr>
        <w:top w:val="none" w:sz="0" w:space="0" w:color="auto"/>
        <w:left w:val="none" w:sz="0" w:space="0" w:color="auto"/>
        <w:bottom w:val="none" w:sz="0" w:space="0" w:color="auto"/>
        <w:right w:val="none" w:sz="0" w:space="0" w:color="auto"/>
      </w:divBdr>
    </w:div>
    <w:div w:id="1156651171">
      <w:bodyDiv w:val="1"/>
      <w:marLeft w:val="0"/>
      <w:marRight w:val="0"/>
      <w:marTop w:val="0"/>
      <w:marBottom w:val="0"/>
      <w:divBdr>
        <w:top w:val="none" w:sz="0" w:space="0" w:color="auto"/>
        <w:left w:val="none" w:sz="0" w:space="0" w:color="auto"/>
        <w:bottom w:val="none" w:sz="0" w:space="0" w:color="auto"/>
        <w:right w:val="none" w:sz="0" w:space="0" w:color="auto"/>
      </w:divBdr>
    </w:div>
    <w:div w:id="1185172409">
      <w:bodyDiv w:val="1"/>
      <w:marLeft w:val="0"/>
      <w:marRight w:val="0"/>
      <w:marTop w:val="0"/>
      <w:marBottom w:val="0"/>
      <w:divBdr>
        <w:top w:val="none" w:sz="0" w:space="0" w:color="auto"/>
        <w:left w:val="none" w:sz="0" w:space="0" w:color="auto"/>
        <w:bottom w:val="none" w:sz="0" w:space="0" w:color="auto"/>
        <w:right w:val="none" w:sz="0" w:space="0" w:color="auto"/>
      </w:divBdr>
      <w:divsChild>
        <w:div w:id="341472674">
          <w:marLeft w:val="0"/>
          <w:marRight w:val="0"/>
          <w:marTop w:val="0"/>
          <w:marBottom w:val="0"/>
          <w:divBdr>
            <w:top w:val="none" w:sz="0" w:space="0" w:color="auto"/>
            <w:left w:val="none" w:sz="0" w:space="0" w:color="auto"/>
            <w:bottom w:val="none" w:sz="0" w:space="0" w:color="auto"/>
            <w:right w:val="none" w:sz="0" w:space="0" w:color="auto"/>
          </w:divBdr>
        </w:div>
        <w:div w:id="2067487222">
          <w:marLeft w:val="0"/>
          <w:marRight w:val="0"/>
          <w:marTop w:val="0"/>
          <w:marBottom w:val="0"/>
          <w:divBdr>
            <w:top w:val="none" w:sz="0" w:space="0" w:color="auto"/>
            <w:left w:val="none" w:sz="0" w:space="0" w:color="auto"/>
            <w:bottom w:val="none" w:sz="0" w:space="0" w:color="auto"/>
            <w:right w:val="none" w:sz="0" w:space="0" w:color="auto"/>
          </w:divBdr>
        </w:div>
      </w:divsChild>
    </w:div>
    <w:div w:id="1210192751">
      <w:bodyDiv w:val="1"/>
      <w:marLeft w:val="0"/>
      <w:marRight w:val="0"/>
      <w:marTop w:val="0"/>
      <w:marBottom w:val="0"/>
      <w:divBdr>
        <w:top w:val="none" w:sz="0" w:space="0" w:color="auto"/>
        <w:left w:val="none" w:sz="0" w:space="0" w:color="auto"/>
        <w:bottom w:val="none" w:sz="0" w:space="0" w:color="auto"/>
        <w:right w:val="none" w:sz="0" w:space="0" w:color="auto"/>
      </w:divBdr>
    </w:div>
    <w:div w:id="1428117059">
      <w:bodyDiv w:val="1"/>
      <w:marLeft w:val="0"/>
      <w:marRight w:val="0"/>
      <w:marTop w:val="0"/>
      <w:marBottom w:val="0"/>
      <w:divBdr>
        <w:top w:val="none" w:sz="0" w:space="0" w:color="auto"/>
        <w:left w:val="none" w:sz="0" w:space="0" w:color="auto"/>
        <w:bottom w:val="none" w:sz="0" w:space="0" w:color="auto"/>
        <w:right w:val="none" w:sz="0" w:space="0" w:color="auto"/>
      </w:divBdr>
    </w:div>
    <w:div w:id="1524325823">
      <w:bodyDiv w:val="1"/>
      <w:marLeft w:val="0"/>
      <w:marRight w:val="0"/>
      <w:marTop w:val="0"/>
      <w:marBottom w:val="0"/>
      <w:divBdr>
        <w:top w:val="none" w:sz="0" w:space="0" w:color="auto"/>
        <w:left w:val="none" w:sz="0" w:space="0" w:color="auto"/>
        <w:bottom w:val="none" w:sz="0" w:space="0" w:color="auto"/>
        <w:right w:val="none" w:sz="0" w:space="0" w:color="auto"/>
      </w:divBdr>
      <w:divsChild>
        <w:div w:id="1067413290">
          <w:marLeft w:val="0"/>
          <w:marRight w:val="0"/>
          <w:marTop w:val="34"/>
          <w:marBottom w:val="34"/>
          <w:divBdr>
            <w:top w:val="none" w:sz="0" w:space="0" w:color="auto"/>
            <w:left w:val="none" w:sz="0" w:space="0" w:color="auto"/>
            <w:bottom w:val="none" w:sz="0" w:space="0" w:color="auto"/>
            <w:right w:val="none" w:sz="0" w:space="0" w:color="auto"/>
          </w:divBdr>
          <w:divsChild>
            <w:div w:id="681930046">
              <w:marLeft w:val="0"/>
              <w:marRight w:val="0"/>
              <w:marTop w:val="0"/>
              <w:marBottom w:val="0"/>
              <w:divBdr>
                <w:top w:val="none" w:sz="0" w:space="0" w:color="auto"/>
                <w:left w:val="none" w:sz="0" w:space="0" w:color="auto"/>
                <w:bottom w:val="none" w:sz="0" w:space="0" w:color="auto"/>
                <w:right w:val="none" w:sz="0" w:space="0" w:color="auto"/>
              </w:divBdr>
            </w:div>
            <w:div w:id="592057547">
              <w:marLeft w:val="0"/>
              <w:marRight w:val="0"/>
              <w:marTop w:val="0"/>
              <w:marBottom w:val="0"/>
              <w:divBdr>
                <w:top w:val="none" w:sz="0" w:space="0" w:color="auto"/>
                <w:left w:val="none" w:sz="0" w:space="0" w:color="auto"/>
                <w:bottom w:val="none" w:sz="0" w:space="0" w:color="auto"/>
                <w:right w:val="none" w:sz="0" w:space="0" w:color="auto"/>
              </w:divBdr>
              <w:divsChild>
                <w:div w:id="21248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1452">
          <w:marLeft w:val="0"/>
          <w:marRight w:val="0"/>
          <w:marTop w:val="0"/>
          <w:marBottom w:val="0"/>
          <w:divBdr>
            <w:top w:val="none" w:sz="0" w:space="0" w:color="auto"/>
            <w:left w:val="none" w:sz="0" w:space="0" w:color="auto"/>
            <w:bottom w:val="none" w:sz="0" w:space="0" w:color="auto"/>
            <w:right w:val="none" w:sz="0" w:space="0" w:color="auto"/>
          </w:divBdr>
        </w:div>
      </w:divsChild>
    </w:div>
    <w:div w:id="1823309658">
      <w:bodyDiv w:val="1"/>
      <w:marLeft w:val="0"/>
      <w:marRight w:val="0"/>
      <w:marTop w:val="0"/>
      <w:marBottom w:val="0"/>
      <w:divBdr>
        <w:top w:val="none" w:sz="0" w:space="0" w:color="auto"/>
        <w:left w:val="none" w:sz="0" w:space="0" w:color="auto"/>
        <w:bottom w:val="none" w:sz="0" w:space="0" w:color="auto"/>
        <w:right w:val="none" w:sz="0" w:space="0" w:color="auto"/>
      </w:divBdr>
      <w:divsChild>
        <w:div w:id="736515548">
          <w:marLeft w:val="0"/>
          <w:marRight w:val="0"/>
          <w:marTop w:val="0"/>
          <w:marBottom w:val="69"/>
          <w:divBdr>
            <w:top w:val="none" w:sz="0" w:space="0" w:color="auto"/>
            <w:left w:val="none" w:sz="0" w:space="0" w:color="auto"/>
            <w:bottom w:val="none" w:sz="0" w:space="0" w:color="auto"/>
            <w:right w:val="none" w:sz="0" w:space="0" w:color="auto"/>
          </w:divBdr>
        </w:div>
        <w:div w:id="1946887227">
          <w:marLeft w:val="0"/>
          <w:marRight w:val="0"/>
          <w:marTop w:val="0"/>
          <w:marBottom w:val="69"/>
          <w:divBdr>
            <w:top w:val="none" w:sz="0" w:space="0" w:color="auto"/>
            <w:left w:val="none" w:sz="0" w:space="0" w:color="auto"/>
            <w:bottom w:val="none" w:sz="0" w:space="0" w:color="auto"/>
            <w:right w:val="none" w:sz="0" w:space="0" w:color="auto"/>
          </w:divBdr>
        </w:div>
      </w:divsChild>
    </w:div>
    <w:div w:id="1982997587">
      <w:bodyDiv w:val="1"/>
      <w:marLeft w:val="0"/>
      <w:marRight w:val="0"/>
      <w:marTop w:val="0"/>
      <w:marBottom w:val="0"/>
      <w:divBdr>
        <w:top w:val="none" w:sz="0" w:space="0" w:color="auto"/>
        <w:left w:val="none" w:sz="0" w:space="0" w:color="auto"/>
        <w:bottom w:val="none" w:sz="0" w:space="0" w:color="auto"/>
        <w:right w:val="none" w:sz="0" w:space="0" w:color="auto"/>
      </w:divBdr>
    </w:div>
    <w:div w:id="2052727064">
      <w:bodyDiv w:val="1"/>
      <w:marLeft w:val="0"/>
      <w:marRight w:val="0"/>
      <w:marTop w:val="0"/>
      <w:marBottom w:val="0"/>
      <w:divBdr>
        <w:top w:val="none" w:sz="0" w:space="0" w:color="auto"/>
        <w:left w:val="none" w:sz="0" w:space="0" w:color="auto"/>
        <w:bottom w:val="none" w:sz="0" w:space="0" w:color="auto"/>
        <w:right w:val="none" w:sz="0" w:space="0" w:color="auto"/>
      </w:divBdr>
      <w:divsChild>
        <w:div w:id="135756357">
          <w:marLeft w:val="0"/>
          <w:marRight w:val="0"/>
          <w:marTop w:val="0"/>
          <w:marBottom w:val="0"/>
          <w:divBdr>
            <w:top w:val="none" w:sz="0" w:space="0" w:color="auto"/>
            <w:left w:val="none" w:sz="0" w:space="0" w:color="auto"/>
            <w:bottom w:val="none" w:sz="0" w:space="0" w:color="auto"/>
            <w:right w:val="none" w:sz="0" w:space="0" w:color="auto"/>
          </w:divBdr>
        </w:div>
        <w:div w:id="1534808130">
          <w:marLeft w:val="0"/>
          <w:marRight w:val="0"/>
          <w:marTop w:val="0"/>
          <w:marBottom w:val="0"/>
          <w:divBdr>
            <w:top w:val="none" w:sz="0" w:space="0" w:color="auto"/>
            <w:left w:val="none" w:sz="0" w:space="0" w:color="auto"/>
            <w:bottom w:val="none" w:sz="0" w:space="0" w:color="auto"/>
            <w:right w:val="none" w:sz="0" w:space="0" w:color="auto"/>
          </w:divBdr>
        </w:div>
        <w:div w:id="452788634">
          <w:marLeft w:val="0"/>
          <w:marRight w:val="0"/>
          <w:marTop w:val="0"/>
          <w:marBottom w:val="0"/>
          <w:divBdr>
            <w:top w:val="none" w:sz="0" w:space="0" w:color="auto"/>
            <w:left w:val="none" w:sz="0" w:space="0" w:color="auto"/>
            <w:bottom w:val="none" w:sz="0" w:space="0" w:color="auto"/>
            <w:right w:val="none" w:sz="0" w:space="0" w:color="auto"/>
          </w:divBdr>
        </w:div>
        <w:div w:id="1873420891">
          <w:marLeft w:val="0"/>
          <w:marRight w:val="0"/>
          <w:marTop w:val="0"/>
          <w:marBottom w:val="0"/>
          <w:divBdr>
            <w:top w:val="none" w:sz="0" w:space="0" w:color="auto"/>
            <w:left w:val="none" w:sz="0" w:space="0" w:color="auto"/>
            <w:bottom w:val="none" w:sz="0" w:space="0" w:color="auto"/>
            <w:right w:val="none" w:sz="0" w:space="0" w:color="auto"/>
          </w:divBdr>
        </w:div>
        <w:div w:id="81338281">
          <w:marLeft w:val="0"/>
          <w:marRight w:val="0"/>
          <w:marTop w:val="0"/>
          <w:marBottom w:val="0"/>
          <w:divBdr>
            <w:top w:val="none" w:sz="0" w:space="0" w:color="auto"/>
            <w:left w:val="none" w:sz="0" w:space="0" w:color="auto"/>
            <w:bottom w:val="none" w:sz="0" w:space="0" w:color="auto"/>
            <w:right w:val="none" w:sz="0" w:space="0" w:color="auto"/>
          </w:divBdr>
        </w:div>
        <w:div w:id="968440014">
          <w:marLeft w:val="0"/>
          <w:marRight w:val="0"/>
          <w:marTop w:val="0"/>
          <w:marBottom w:val="0"/>
          <w:divBdr>
            <w:top w:val="none" w:sz="0" w:space="0" w:color="auto"/>
            <w:left w:val="none" w:sz="0" w:space="0" w:color="auto"/>
            <w:bottom w:val="none" w:sz="0" w:space="0" w:color="auto"/>
            <w:right w:val="none" w:sz="0" w:space="0" w:color="auto"/>
          </w:divBdr>
        </w:div>
        <w:div w:id="1431467646">
          <w:marLeft w:val="0"/>
          <w:marRight w:val="0"/>
          <w:marTop w:val="0"/>
          <w:marBottom w:val="0"/>
          <w:divBdr>
            <w:top w:val="none" w:sz="0" w:space="0" w:color="auto"/>
            <w:left w:val="none" w:sz="0" w:space="0" w:color="auto"/>
            <w:bottom w:val="none" w:sz="0" w:space="0" w:color="auto"/>
            <w:right w:val="none" w:sz="0" w:space="0" w:color="auto"/>
          </w:divBdr>
        </w:div>
        <w:div w:id="1539203921">
          <w:marLeft w:val="0"/>
          <w:marRight w:val="0"/>
          <w:marTop w:val="0"/>
          <w:marBottom w:val="0"/>
          <w:divBdr>
            <w:top w:val="none" w:sz="0" w:space="0" w:color="auto"/>
            <w:left w:val="none" w:sz="0" w:space="0" w:color="auto"/>
            <w:bottom w:val="none" w:sz="0" w:space="0" w:color="auto"/>
            <w:right w:val="none" w:sz="0" w:space="0" w:color="auto"/>
          </w:divBdr>
        </w:div>
        <w:div w:id="1292245566">
          <w:marLeft w:val="0"/>
          <w:marRight w:val="0"/>
          <w:marTop w:val="0"/>
          <w:marBottom w:val="0"/>
          <w:divBdr>
            <w:top w:val="none" w:sz="0" w:space="0" w:color="auto"/>
            <w:left w:val="none" w:sz="0" w:space="0" w:color="auto"/>
            <w:bottom w:val="none" w:sz="0" w:space="0" w:color="auto"/>
            <w:right w:val="none" w:sz="0" w:space="0" w:color="auto"/>
          </w:divBdr>
        </w:div>
        <w:div w:id="1146119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arahman@iubat.ed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fao.org/ag/aga/agap/frg/econf95/HTML/TODD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1412-BB16-48B5-A594-61A53EB5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2644</TotalTime>
  <Pages>26</Pages>
  <Words>10180</Words>
  <Characters>58026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Room-107</Company>
  <LinksUpToDate>false</LinksUpToDate>
  <CharactersWithSpaces>68070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R</dc:creator>
  <cp:lastModifiedBy>Ataur Rahman</cp:lastModifiedBy>
  <cp:revision>126</cp:revision>
  <dcterms:created xsi:type="dcterms:W3CDTF">2014-06-20T09:14:00Z</dcterms:created>
  <dcterms:modified xsi:type="dcterms:W3CDTF">2014-09-19T15:37:00Z</dcterms:modified>
</cp:coreProperties>
</file>